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7A" w:rsidRDefault="007F2285">
      <w:pPr>
        <w:pStyle w:val="a3"/>
        <w:jc w:val="left"/>
      </w:pPr>
      <w:r w:rsidRPr="007F2285"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93.5pt;margin-top:-.6pt;width:237.75pt;height:104.8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" stroked="f">
            <v:textbox>
              <w:txbxContent>
                <w:p w:rsidR="000672C5" w:rsidRPr="002B43EE" w:rsidRDefault="000672C5" w:rsidP="000672C5">
                  <w:pPr>
                    <w:rPr>
                      <w:b/>
                      <w:sz w:val="28"/>
                      <w:szCs w:val="28"/>
                    </w:rPr>
                  </w:pPr>
                  <w:r w:rsidRPr="002B43EE">
                    <w:rPr>
                      <w:b/>
                      <w:sz w:val="28"/>
                      <w:szCs w:val="28"/>
                    </w:rPr>
                    <w:t>От работодателя:</w:t>
                  </w:r>
                </w:p>
                <w:p w:rsidR="000672C5" w:rsidRPr="002B43EE" w:rsidRDefault="00DF707B" w:rsidP="000672C5">
                  <w:pPr>
                    <w:rPr>
                      <w:sz w:val="20"/>
                      <w:szCs w:val="20"/>
                    </w:rPr>
                  </w:pPr>
                  <w:r w:rsidRPr="002B43EE">
                    <w:rPr>
                      <w:sz w:val="28"/>
                      <w:szCs w:val="28"/>
                    </w:rPr>
                    <w:t>И.о. д</w:t>
                  </w:r>
                  <w:r w:rsidR="000672C5" w:rsidRPr="002B43EE">
                    <w:rPr>
                      <w:sz w:val="28"/>
                      <w:szCs w:val="28"/>
                    </w:rPr>
                    <w:t>иректор</w:t>
                  </w:r>
                  <w:r w:rsidRPr="002B43EE">
                    <w:rPr>
                      <w:sz w:val="28"/>
                      <w:szCs w:val="28"/>
                    </w:rPr>
                    <w:t>а</w:t>
                  </w:r>
                  <w:r w:rsidR="000672C5" w:rsidRPr="002B43EE">
                    <w:rPr>
                      <w:sz w:val="28"/>
                      <w:szCs w:val="28"/>
                    </w:rPr>
                    <w:t xml:space="preserve"> МАОУ «СОШ № 46»</w:t>
                  </w:r>
                </w:p>
                <w:p w:rsidR="000672C5" w:rsidRPr="002B43EE" w:rsidRDefault="000672C5" w:rsidP="000672C5">
                  <w:pPr>
                    <w:rPr>
                      <w:sz w:val="28"/>
                      <w:szCs w:val="28"/>
                    </w:rPr>
                  </w:pPr>
                  <w:r w:rsidRPr="002B43EE">
                    <w:rPr>
                      <w:sz w:val="28"/>
                      <w:szCs w:val="28"/>
                    </w:rPr>
                    <w:t xml:space="preserve">_____________ </w:t>
                  </w:r>
                  <w:r w:rsidR="00DF707B" w:rsidRPr="002B43EE">
                    <w:rPr>
                      <w:sz w:val="28"/>
                      <w:szCs w:val="28"/>
                    </w:rPr>
                    <w:t>Плетнёва О</w:t>
                  </w:r>
                  <w:r w:rsidRPr="002B43EE">
                    <w:rPr>
                      <w:sz w:val="28"/>
                      <w:szCs w:val="28"/>
                    </w:rPr>
                    <w:t>.А.</w:t>
                  </w:r>
                </w:p>
                <w:p w:rsidR="000672C5" w:rsidRPr="002B43EE" w:rsidRDefault="000672C5" w:rsidP="000672C5">
                  <w:pPr>
                    <w:rPr>
                      <w:sz w:val="28"/>
                      <w:szCs w:val="28"/>
                    </w:rPr>
                  </w:pPr>
                  <w:r w:rsidRPr="002B43EE">
                    <w:rPr>
                      <w:sz w:val="28"/>
                      <w:szCs w:val="28"/>
                    </w:rPr>
                    <w:t>____.______ 202</w:t>
                  </w:r>
                  <w:r w:rsidR="00DF707B" w:rsidRPr="002B43EE">
                    <w:rPr>
                      <w:sz w:val="28"/>
                      <w:szCs w:val="28"/>
                    </w:rPr>
                    <w:t xml:space="preserve">5 </w:t>
                  </w:r>
                  <w:r w:rsidRPr="002B43EE">
                    <w:rPr>
                      <w:sz w:val="28"/>
                      <w:szCs w:val="28"/>
                    </w:rPr>
                    <w:t>г.</w:t>
                  </w:r>
                </w:p>
                <w:p w:rsidR="000672C5" w:rsidRPr="00E60C50" w:rsidRDefault="000672C5" w:rsidP="000672C5"/>
              </w:txbxContent>
            </v:textbox>
          </v:shape>
        </w:pict>
      </w:r>
      <w:r w:rsidRPr="007F2285">
        <w:rPr>
          <w:rFonts w:cs="Arial"/>
          <w:b/>
          <w:bCs/>
          <w:noProof/>
        </w:rPr>
        <w:pict>
          <v:shape id="Поле 1" o:spid="_x0000_s1027" type="#_x0000_t202" style="position:absolute;margin-left:-7.75pt;margin-top:.75pt;width:264pt;height:104.8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" stroked="f">
            <v:textbox>
              <w:txbxContent>
                <w:p w:rsidR="000672C5" w:rsidRPr="002B43EE" w:rsidRDefault="000672C5" w:rsidP="000672C5">
                  <w:pPr>
                    <w:rPr>
                      <w:b/>
                      <w:sz w:val="28"/>
                      <w:szCs w:val="28"/>
                    </w:rPr>
                  </w:pPr>
                  <w:r w:rsidRPr="002B43EE">
                    <w:rPr>
                      <w:b/>
                      <w:sz w:val="28"/>
                      <w:szCs w:val="28"/>
                    </w:rPr>
                    <w:t>От работников МАОУ «СОШ № 46»:</w:t>
                  </w:r>
                </w:p>
                <w:p w:rsidR="000672C5" w:rsidRPr="002B43EE" w:rsidRDefault="000672C5" w:rsidP="000672C5">
                  <w:pPr>
                    <w:rPr>
                      <w:sz w:val="28"/>
                      <w:szCs w:val="28"/>
                    </w:rPr>
                  </w:pPr>
                  <w:r w:rsidRPr="002B43EE">
                    <w:rPr>
                      <w:sz w:val="28"/>
                      <w:szCs w:val="28"/>
                    </w:rPr>
                    <w:t>Председатель общего собрания работников МАОУ «СОШ № 46»</w:t>
                  </w:r>
                  <w:r w:rsidR="002B43EE">
                    <w:rPr>
                      <w:sz w:val="28"/>
                      <w:szCs w:val="28"/>
                    </w:rPr>
                    <w:t xml:space="preserve"> _________</w:t>
                  </w:r>
                  <w:r w:rsidRPr="002B43EE">
                    <w:rPr>
                      <w:sz w:val="28"/>
                      <w:szCs w:val="28"/>
                    </w:rPr>
                    <w:t>___________ (__________)</w:t>
                  </w:r>
                </w:p>
                <w:p w:rsidR="000672C5" w:rsidRPr="002B43EE" w:rsidRDefault="000672C5" w:rsidP="000672C5">
                  <w:pPr>
                    <w:rPr>
                      <w:sz w:val="28"/>
                      <w:szCs w:val="28"/>
                    </w:rPr>
                  </w:pPr>
                  <w:r w:rsidRPr="002B43EE">
                    <w:rPr>
                      <w:sz w:val="28"/>
                      <w:szCs w:val="28"/>
                    </w:rPr>
                    <w:t>Протокол №____от____._______.202</w:t>
                  </w:r>
                  <w:r w:rsidR="00DF707B" w:rsidRPr="002B43EE">
                    <w:rPr>
                      <w:sz w:val="28"/>
                      <w:szCs w:val="28"/>
                      <w:lang w:val="en-US"/>
                    </w:rPr>
                    <w:t>5</w:t>
                  </w:r>
                  <w:r w:rsidRPr="002B43EE">
                    <w:rPr>
                      <w:sz w:val="28"/>
                      <w:szCs w:val="28"/>
                    </w:rPr>
                    <w:t xml:space="preserve"> г.</w:t>
                  </w:r>
                </w:p>
              </w:txbxContent>
            </v:textbox>
          </v:shape>
        </w:pict>
      </w:r>
    </w:p>
    <w:p w:rsidR="00762B7A" w:rsidRDefault="00762B7A">
      <w:pPr>
        <w:pStyle w:val="a3"/>
        <w:jc w:val="left"/>
      </w:pPr>
    </w:p>
    <w:p w:rsidR="00762B7A" w:rsidRDefault="00762B7A">
      <w:pPr>
        <w:pStyle w:val="a3"/>
        <w:spacing w:before="89"/>
        <w:jc w:val="left"/>
      </w:pPr>
    </w:p>
    <w:p w:rsidR="00A94487" w:rsidRDefault="00A94487">
      <w:pPr>
        <w:ind w:left="10" w:right="360"/>
        <w:jc w:val="center"/>
        <w:rPr>
          <w:b/>
          <w:spacing w:val="-2"/>
          <w:sz w:val="28"/>
        </w:rPr>
      </w:pPr>
    </w:p>
    <w:p w:rsidR="00A94487" w:rsidRDefault="00A94487">
      <w:pPr>
        <w:ind w:left="10" w:right="360"/>
        <w:jc w:val="center"/>
        <w:rPr>
          <w:b/>
          <w:spacing w:val="-2"/>
          <w:sz w:val="28"/>
        </w:rPr>
      </w:pPr>
    </w:p>
    <w:p w:rsidR="00A94487" w:rsidRDefault="00A94487">
      <w:pPr>
        <w:ind w:left="10" w:right="360"/>
        <w:jc w:val="center"/>
        <w:rPr>
          <w:b/>
          <w:spacing w:val="-2"/>
          <w:sz w:val="28"/>
        </w:rPr>
      </w:pPr>
    </w:p>
    <w:p w:rsidR="00762B7A" w:rsidRDefault="00DD0C64">
      <w:pPr>
        <w:ind w:left="10" w:right="36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762B7A" w:rsidRDefault="00DD0C64">
      <w:pPr>
        <w:pStyle w:val="1"/>
        <w:spacing w:before="3" w:line="240" w:lineRule="auto"/>
        <w:ind w:left="0" w:right="360" w:firstLine="0"/>
        <w:jc w:val="center"/>
      </w:pPr>
      <w:r>
        <w:t>обобеспеченииработниковсредствамииндивидуальнойзащиты, смывающими и обезвреживающими средствами</w:t>
      </w:r>
    </w:p>
    <w:p w:rsidR="00762B7A" w:rsidRPr="00A94487" w:rsidRDefault="00DD0C64" w:rsidP="00A94487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line="318" w:lineRule="exact"/>
        <w:ind w:left="0" w:firstLine="567"/>
        <w:jc w:val="both"/>
        <w:rPr>
          <w:b/>
          <w:sz w:val="28"/>
          <w:szCs w:val="28"/>
        </w:rPr>
      </w:pPr>
      <w:r w:rsidRPr="00A94487">
        <w:rPr>
          <w:b/>
          <w:sz w:val="28"/>
          <w:szCs w:val="28"/>
        </w:rPr>
        <w:t>Общие</w:t>
      </w:r>
      <w:r w:rsidRPr="00A94487">
        <w:rPr>
          <w:b/>
          <w:spacing w:val="-2"/>
          <w:sz w:val="28"/>
          <w:szCs w:val="28"/>
        </w:rPr>
        <w:t>положения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75"/>
        </w:tabs>
        <w:spacing w:before="1"/>
        <w:ind w:left="0" w:right="64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Настоящее Положение об обеспечении работников средствами индивидуальной защиты (далее - СИЗ), смывающими и обезвреживающими средствамивмуниципальном</w:t>
      </w:r>
      <w:r w:rsidR="00DF707B" w:rsidRPr="00A94487">
        <w:rPr>
          <w:sz w:val="28"/>
          <w:szCs w:val="28"/>
        </w:rPr>
        <w:t>автономном</w:t>
      </w:r>
      <w:r w:rsidRPr="00A94487">
        <w:rPr>
          <w:sz w:val="28"/>
          <w:szCs w:val="28"/>
        </w:rPr>
        <w:t>общеобразовательномучреждении«</w:t>
      </w:r>
      <w:r w:rsidR="00DF707B" w:rsidRPr="00A94487">
        <w:rPr>
          <w:sz w:val="28"/>
          <w:szCs w:val="28"/>
        </w:rPr>
        <w:t>С</w:t>
      </w:r>
      <w:r w:rsidRPr="00A94487">
        <w:rPr>
          <w:sz w:val="28"/>
          <w:szCs w:val="28"/>
        </w:rPr>
        <w:t>редняя общеобразовательная школа</w:t>
      </w:r>
      <w:r w:rsidR="00DF707B" w:rsidRPr="00A94487">
        <w:rPr>
          <w:sz w:val="28"/>
          <w:szCs w:val="28"/>
        </w:rPr>
        <w:t xml:space="preserve"> № 46</w:t>
      </w:r>
      <w:r w:rsidRPr="00A94487">
        <w:rPr>
          <w:sz w:val="28"/>
          <w:szCs w:val="28"/>
        </w:rPr>
        <w:t xml:space="preserve">» (далее </w:t>
      </w:r>
      <w:r w:rsidR="00DF707B" w:rsidRPr="00A94487">
        <w:rPr>
          <w:sz w:val="28"/>
          <w:szCs w:val="28"/>
        </w:rPr>
        <w:t>–МАОУ «СОШ № 46»</w:t>
      </w:r>
      <w:r w:rsidRPr="00A94487">
        <w:rPr>
          <w:sz w:val="28"/>
          <w:szCs w:val="28"/>
        </w:rPr>
        <w:t>) разработано в соответствии с межотраслевыми правилами обеспечения работников специальной одеждой, специальной обувью и другими средствами индивидуальной защиты, утвержденными Приказом Министерства здравоохранения и социального развития РФ от 22 июня 2009 г. № 357н«Об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температурныхусловиях или связанных с загрязнением», Приказом Министерства здравоохранения и социальногоразвитияРоссийскойФедерацииот17декабря2010г.№</w:t>
      </w:r>
      <w:r w:rsidRPr="00A94487">
        <w:rPr>
          <w:spacing w:val="-2"/>
          <w:sz w:val="28"/>
          <w:szCs w:val="28"/>
        </w:rPr>
        <w:t>1122н</w:t>
      </w:r>
      <w:r w:rsidRPr="00A94487">
        <w:rPr>
          <w:sz w:val="28"/>
          <w:szCs w:val="28"/>
        </w:rPr>
        <w:t>«Об утверждении типовыхнорм бесплатной выдачиработникамсмывающих и(или)обезвреживающихсредствистандартабезопасности</w:t>
      </w:r>
      <w:r w:rsidRPr="00A94487">
        <w:rPr>
          <w:spacing w:val="-2"/>
          <w:sz w:val="28"/>
          <w:szCs w:val="28"/>
        </w:rPr>
        <w:t>труда</w:t>
      </w:r>
      <w:r w:rsidRPr="00A94487">
        <w:rPr>
          <w:sz w:val="28"/>
          <w:szCs w:val="28"/>
        </w:rPr>
        <w:t xml:space="preserve">«Обеспечение работников смывающими и (или) обезвреживающими </w:t>
      </w:r>
      <w:r w:rsidRPr="00A94487">
        <w:rPr>
          <w:spacing w:val="-2"/>
          <w:sz w:val="28"/>
          <w:szCs w:val="28"/>
        </w:rPr>
        <w:t>средствами»</w:t>
      </w:r>
    </w:p>
    <w:p w:rsidR="00DF707B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75"/>
        </w:tabs>
        <w:spacing w:before="74"/>
        <w:ind w:left="0" w:right="63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Настоящее Положение разработано с целью установления обязательныхтребованийкприобретению,выдаче,применению,хранениюи уходу за СИЗ работников </w:t>
      </w:r>
      <w:r w:rsidR="00DF707B" w:rsidRPr="00A94487">
        <w:rPr>
          <w:sz w:val="28"/>
          <w:szCs w:val="28"/>
        </w:rPr>
        <w:t>МАОУ «СОШ № 46»</w:t>
      </w:r>
      <w:r w:rsidRPr="00A94487">
        <w:rPr>
          <w:sz w:val="28"/>
          <w:szCs w:val="28"/>
        </w:rPr>
        <w:t>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75"/>
        </w:tabs>
        <w:spacing w:before="74"/>
        <w:ind w:left="0" w:right="63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Положение устанавливает правила приобретения, выдачи, применения и организации хранения смывающих и обезвреживающих </w:t>
      </w:r>
      <w:r w:rsidRPr="00A94487">
        <w:rPr>
          <w:spacing w:val="-2"/>
          <w:sz w:val="28"/>
          <w:szCs w:val="28"/>
        </w:rPr>
        <w:t>средств.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75"/>
        </w:tabs>
        <w:ind w:left="0" w:right="56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Требования настоящего Положения распространяются на работодателя и должностных лиц </w:t>
      </w:r>
      <w:r w:rsidR="00DF707B" w:rsidRPr="00A94487">
        <w:rPr>
          <w:sz w:val="28"/>
          <w:szCs w:val="28"/>
        </w:rPr>
        <w:t>МАОУ «СОШ № 46»</w:t>
      </w:r>
      <w:r w:rsidRPr="00A94487">
        <w:rPr>
          <w:sz w:val="28"/>
          <w:szCs w:val="28"/>
        </w:rPr>
        <w:t>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75"/>
        </w:tabs>
        <w:spacing w:before="1"/>
        <w:ind w:left="0" w:right="56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Приобретение СИЗ, смывающих и (или) обезвреживающих средств осуществляется за счет средств работодателя </w:t>
      </w:r>
      <w:r w:rsidR="00DF707B" w:rsidRPr="00A94487">
        <w:rPr>
          <w:sz w:val="28"/>
          <w:szCs w:val="28"/>
        </w:rPr>
        <w:t>МАОУ «СОШ № 46»</w:t>
      </w:r>
      <w:r w:rsidRPr="00A94487">
        <w:rPr>
          <w:sz w:val="28"/>
          <w:szCs w:val="28"/>
        </w:rPr>
        <w:t>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75"/>
        </w:tabs>
        <w:ind w:left="0" w:right="58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Директор обязан обеспечить приобретение и выдачу прошедших в установленном порядке сертификацию или декларирование соответствия СИЗ работникам, занятым на работах, выполняемых в особыхтемпературных условиях или связанных с загрязнением.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75"/>
        </w:tabs>
        <w:spacing w:before="1"/>
        <w:ind w:left="0" w:right="56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Работникам, занятым на работах, выполняемых в особых температурных условиях или связанных с загрязнением, соответствующие СИЗ выдаются бесплатно.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80"/>
        </w:tabs>
        <w:ind w:left="0" w:right="56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Предоставление работникам СИЗ осуществляется в соответствии с типовыми нормами бесплатной выдачи специальной одежды, специальной обуви и других средств индивидуальной защиты (далее - типовые нормы), прошедших в установленном порядке сертификацию или декларирование соответствия, и на основании результатов проведения специальной оценки условий труда.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90"/>
        </w:tabs>
        <w:ind w:left="0" w:right="63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lastRenderedPageBreak/>
        <w:t xml:space="preserve">Директор имеет право с учетом мнения </w:t>
      </w:r>
      <w:r w:rsidR="00DF707B" w:rsidRPr="00A94487">
        <w:rPr>
          <w:sz w:val="28"/>
          <w:szCs w:val="28"/>
        </w:rPr>
        <w:t>совета трудового коллектива</w:t>
      </w:r>
      <w:r w:rsidRPr="00A94487">
        <w:rPr>
          <w:sz w:val="28"/>
          <w:szCs w:val="28"/>
        </w:rPr>
        <w:t xml:space="preserve"> и финансово-экономического положения</w:t>
      </w:r>
      <w:r w:rsidR="00DF707B" w:rsidRPr="00A94487">
        <w:rPr>
          <w:sz w:val="28"/>
          <w:szCs w:val="28"/>
        </w:rPr>
        <w:t>МАОУ «СОШ № 46»</w:t>
      </w:r>
      <w:r w:rsidRPr="00A94487">
        <w:rPr>
          <w:sz w:val="28"/>
          <w:szCs w:val="28"/>
        </w:rPr>
        <w:t xml:space="preserve"> устанавливать нормы бесплатной выдачи работникам СИЗ, улучшающие по сравнению стиповыми нормами защиту работников от имеющихся на рабочих местах особых температурных условий или загрязнения.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340"/>
        </w:tabs>
        <w:ind w:left="0" w:right="59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Указанные нормы утверждаются локальными нормативными актами </w:t>
      </w:r>
      <w:r w:rsidR="00DF707B" w:rsidRPr="00A94487">
        <w:rPr>
          <w:sz w:val="28"/>
          <w:szCs w:val="28"/>
        </w:rPr>
        <w:t>МАОУ «СОШ № 46»</w:t>
      </w:r>
      <w:r w:rsidRPr="00A94487">
        <w:rPr>
          <w:sz w:val="28"/>
          <w:szCs w:val="28"/>
        </w:rPr>
        <w:t xml:space="preserve">на основании результатов проведения специальной оценки условий труда и с учетом мнения </w:t>
      </w:r>
      <w:r w:rsidR="00DF707B" w:rsidRPr="00A94487">
        <w:rPr>
          <w:sz w:val="28"/>
          <w:szCs w:val="28"/>
        </w:rPr>
        <w:t>совета трудового коллектива</w:t>
      </w:r>
      <w:r w:rsidRPr="00A94487">
        <w:rPr>
          <w:sz w:val="28"/>
          <w:szCs w:val="28"/>
        </w:rPr>
        <w:t xml:space="preserve"> и могут быть включены в коллективный и (или) трудовой договор с указанием типовых норм, по сравнению с которыми улучшаетсяобеспечение работников СИЗ.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340"/>
        </w:tabs>
        <w:ind w:left="0" w:right="63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Директор имеет право с учетом мнения </w:t>
      </w:r>
      <w:r w:rsidR="00DF707B" w:rsidRPr="00A94487">
        <w:rPr>
          <w:sz w:val="28"/>
          <w:szCs w:val="28"/>
        </w:rPr>
        <w:t>совета трудового коллектива</w:t>
      </w:r>
      <w:r w:rsidRPr="00A94487">
        <w:rPr>
          <w:sz w:val="28"/>
          <w:szCs w:val="28"/>
        </w:rPr>
        <w:t xml:space="preserve"> заменятьодинвидСИЗ,предусмотренныхтиповыминормами,аналогичным, обеспечивающим равноценную защиту от опасных и вредных производственных факторов.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340"/>
        </w:tabs>
        <w:spacing w:before="1"/>
        <w:ind w:left="0" w:right="61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Работодатель обязан обеспечить информирование работников о полагающихся им СИЗ. При проведении вводного инструктажа работник должен быть ознакомлен с настоящими Правилами, а также с соответствующими его профессии и должности типовыми нормамивыдачи </w:t>
      </w:r>
      <w:r w:rsidRPr="00A94487">
        <w:rPr>
          <w:spacing w:val="-4"/>
          <w:sz w:val="28"/>
          <w:szCs w:val="28"/>
        </w:rPr>
        <w:t>СИЗ.</w:t>
      </w:r>
    </w:p>
    <w:p w:rsidR="00762B7A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340"/>
        </w:tabs>
        <w:spacing w:before="1"/>
        <w:ind w:left="0" w:right="53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Работник обязан правильно применять СИЗ, выданные ему в установленном порядке.</w:t>
      </w:r>
    </w:p>
    <w:p w:rsidR="002B43EE" w:rsidRPr="00A94487" w:rsidRDefault="002B43EE" w:rsidP="002B43EE">
      <w:pPr>
        <w:pStyle w:val="a5"/>
        <w:tabs>
          <w:tab w:val="left" w:pos="567"/>
          <w:tab w:val="left" w:pos="709"/>
          <w:tab w:val="left" w:pos="993"/>
          <w:tab w:val="left" w:pos="1340"/>
        </w:tabs>
        <w:spacing w:before="1"/>
        <w:ind w:left="567" w:right="53" w:firstLine="0"/>
        <w:jc w:val="right"/>
        <w:rPr>
          <w:sz w:val="28"/>
          <w:szCs w:val="28"/>
        </w:rPr>
      </w:pPr>
    </w:p>
    <w:p w:rsidR="00762B7A" w:rsidRPr="00A94487" w:rsidRDefault="00DD0C64" w:rsidP="00A94487">
      <w:pPr>
        <w:pStyle w:val="1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="59"/>
        <w:ind w:left="0" w:firstLine="567"/>
        <w:jc w:val="both"/>
      </w:pPr>
      <w:r w:rsidRPr="00A94487">
        <w:t>Порядокприобретения</w:t>
      </w:r>
      <w:r w:rsidRPr="00A94487">
        <w:rPr>
          <w:spacing w:val="-5"/>
        </w:rPr>
        <w:t>СИЗ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265"/>
        </w:tabs>
        <w:ind w:left="0" w:right="32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Обеспечение работников СИЗ должно осуществляться на основе ежегодно составляемых </w:t>
      </w:r>
      <w:r w:rsidR="00DF707B" w:rsidRPr="00A94487">
        <w:rPr>
          <w:sz w:val="28"/>
          <w:szCs w:val="28"/>
        </w:rPr>
        <w:t>заместителем директора по АХЧ</w:t>
      </w:r>
      <w:r w:rsidRPr="00A94487">
        <w:rPr>
          <w:sz w:val="28"/>
          <w:szCs w:val="28"/>
        </w:rPr>
        <w:t xml:space="preserve"> списков. Составление списков осуществляется с учетом численности работников (мужчин и женщин), с указанием наименования специальной одежды, специальной обуви, размеров, роста.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70"/>
        </w:tabs>
        <w:ind w:left="0" w:right="18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Приобретение СИЗ осуществляется по служебной записке от </w:t>
      </w:r>
      <w:r w:rsidR="00DF707B" w:rsidRPr="00A94487">
        <w:rPr>
          <w:sz w:val="28"/>
          <w:szCs w:val="28"/>
        </w:rPr>
        <w:t>заместителя директора по АХЧ на имя директора МАОУ «СОШ № 46»</w:t>
      </w:r>
      <w:r w:rsidRPr="00A94487">
        <w:rPr>
          <w:sz w:val="28"/>
          <w:szCs w:val="28"/>
        </w:rPr>
        <w:t>.</w:t>
      </w:r>
    </w:p>
    <w:p w:rsidR="00762B7A" w:rsidRPr="00A94487" w:rsidRDefault="00DD0C64" w:rsidP="00A94487">
      <w:pPr>
        <w:pStyle w:val="a3"/>
        <w:tabs>
          <w:tab w:val="left" w:pos="567"/>
          <w:tab w:val="left" w:pos="709"/>
          <w:tab w:val="left" w:pos="993"/>
        </w:tabs>
        <w:ind w:right="30" w:firstLine="567"/>
      </w:pPr>
      <w:r w:rsidRPr="00A94487">
        <w:t>СИЗ, включенные в Перечень, должны анализироваться на наличие сертификата, подтверждающего их качество и защитные средства. У работодателя может возникнуть необходимость включить в Перечень форменную одежду либо обувь, непосредственно не связанные с безопасностью труда. По желанию работодателя эти виды одежды и обуви могут быть включены в Перечень с соответствующей пометкой. Они не анализируются по показателям защитных свойств и не учитываются как средства защиты от несчастного случая и профессионального заболевания.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70"/>
        </w:tabs>
        <w:ind w:left="0" w:right="24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За</w:t>
      </w:r>
      <w:r w:rsidR="00DF707B" w:rsidRPr="00A94487">
        <w:rPr>
          <w:sz w:val="28"/>
          <w:szCs w:val="28"/>
        </w:rPr>
        <w:t>меститель директора по АХЧ</w:t>
      </w:r>
      <w:r w:rsidRPr="00A94487">
        <w:rPr>
          <w:sz w:val="28"/>
          <w:szCs w:val="28"/>
        </w:rPr>
        <w:t xml:space="preserve"> согласовывает служебные записки с</w:t>
      </w:r>
      <w:r w:rsidR="00DF707B" w:rsidRPr="00A94487">
        <w:rPr>
          <w:sz w:val="28"/>
          <w:szCs w:val="28"/>
        </w:rPr>
        <w:t>оспециалистом</w:t>
      </w:r>
      <w:r w:rsidRPr="00A94487">
        <w:rPr>
          <w:sz w:val="28"/>
          <w:szCs w:val="28"/>
        </w:rPr>
        <w:t xml:space="preserve"> по охране труда.</w:t>
      </w:r>
    </w:p>
    <w:p w:rsidR="00762B7A" w:rsidRPr="00A94487" w:rsidRDefault="00DF707B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75"/>
        </w:tabs>
        <w:ind w:left="0" w:right="31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Заместитель директора по АХЧ</w:t>
      </w:r>
      <w:r w:rsidR="00DD0C64" w:rsidRPr="00A94487">
        <w:rPr>
          <w:sz w:val="28"/>
          <w:szCs w:val="28"/>
        </w:rPr>
        <w:t xml:space="preserve">, </w:t>
      </w:r>
      <w:r w:rsidRPr="00A94487">
        <w:rPr>
          <w:sz w:val="28"/>
          <w:szCs w:val="28"/>
        </w:rPr>
        <w:t>после согласования,</w:t>
      </w:r>
      <w:r w:rsidR="00DD0C64" w:rsidRPr="00A94487">
        <w:rPr>
          <w:sz w:val="28"/>
          <w:szCs w:val="28"/>
        </w:rPr>
        <w:t xml:space="preserve"> поданных служебных записок</w:t>
      </w:r>
      <w:r w:rsidRPr="00A94487">
        <w:rPr>
          <w:sz w:val="28"/>
          <w:szCs w:val="28"/>
        </w:rPr>
        <w:t>,</w:t>
      </w:r>
      <w:r w:rsidR="00DD0C64" w:rsidRPr="00A94487">
        <w:rPr>
          <w:sz w:val="28"/>
          <w:szCs w:val="28"/>
        </w:rPr>
        <w:t xml:space="preserve"> с учетом резерва СИЗ, формирует заявку на закупку СИЗ, руководствуясь коллективным договором и типовыми нормами.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01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ЗакупкаСИЗвозлагаетсяна</w:t>
      </w:r>
      <w:r w:rsidR="00DF707B" w:rsidRPr="00A94487">
        <w:rPr>
          <w:sz w:val="28"/>
          <w:szCs w:val="28"/>
        </w:rPr>
        <w:t>лицо, отвечающее за закупки</w:t>
      </w:r>
      <w:r w:rsidRPr="00A94487">
        <w:rPr>
          <w:spacing w:val="-2"/>
          <w:sz w:val="28"/>
          <w:szCs w:val="28"/>
        </w:rPr>
        <w:t>.</w:t>
      </w:r>
    </w:p>
    <w:p w:rsidR="00762B7A" w:rsidRPr="00A94487" w:rsidRDefault="00DD0C64" w:rsidP="00A94487">
      <w:pPr>
        <w:pStyle w:val="1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="282" w:line="298" w:lineRule="exact"/>
        <w:ind w:left="0" w:firstLine="567"/>
        <w:jc w:val="both"/>
      </w:pPr>
      <w:r w:rsidRPr="00A94487">
        <w:t>Порядоквыдачииприменения</w:t>
      </w:r>
      <w:r w:rsidRPr="00A94487">
        <w:rPr>
          <w:spacing w:val="-5"/>
        </w:rPr>
        <w:t>СИЗ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line="295" w:lineRule="exact"/>
        <w:ind w:left="0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ДляполученияСИЗработникприбываетк</w:t>
      </w:r>
      <w:r w:rsidR="005F6C2D" w:rsidRPr="00A94487">
        <w:rPr>
          <w:sz w:val="28"/>
          <w:szCs w:val="28"/>
        </w:rPr>
        <w:t>заместителю директора по АХЧ</w:t>
      </w:r>
      <w:r w:rsidRPr="00A94487">
        <w:rPr>
          <w:spacing w:val="-2"/>
          <w:sz w:val="28"/>
          <w:szCs w:val="28"/>
        </w:rPr>
        <w:t>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70"/>
        </w:tabs>
        <w:ind w:left="0" w:right="25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В целях своевременной выдачи работникам специальной одежды, специальной обуви и СИЗв </w:t>
      </w:r>
      <w:r w:rsidR="005F6C2D" w:rsidRPr="00A94487">
        <w:rPr>
          <w:sz w:val="28"/>
          <w:szCs w:val="28"/>
        </w:rPr>
        <w:t>МАОУ «СОШ № 46»</w:t>
      </w:r>
      <w:r w:rsidRPr="00A94487">
        <w:rPr>
          <w:sz w:val="28"/>
          <w:szCs w:val="28"/>
        </w:rPr>
        <w:t xml:space="preserve">устанавливается соответствующий контроль и учет. Сроки пользования специальной одежды, специальной обуви и СИЗ </w:t>
      </w:r>
      <w:r w:rsidRPr="00A94487">
        <w:rPr>
          <w:sz w:val="28"/>
          <w:szCs w:val="28"/>
        </w:rPr>
        <w:lastRenderedPageBreak/>
        <w:t xml:space="preserve">исчисляются со дня фактической выдачи их работнику. Выдача работнику и сдача им СИЗ фиксируются записью в карточке учета выдачи </w:t>
      </w:r>
      <w:r w:rsidRPr="00A94487">
        <w:rPr>
          <w:spacing w:val="-4"/>
          <w:sz w:val="28"/>
          <w:szCs w:val="28"/>
        </w:rPr>
        <w:t>СИЗ.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50"/>
        </w:tabs>
        <w:ind w:left="0" w:right="36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Выдаваемые работникам СИЗ должны соответствовать их полу, ростуиразмерам,характеруи условиямвыполняемойработыиобеспечивать безопасность труда.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40"/>
        </w:tabs>
        <w:ind w:left="0" w:right="29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Работникам, совмещающим профессии, помимо выдаваемых им СИЗ, по основной профессии, дополнительно выдаются в зависимости от выполняемых работ и другие виды СИЗ, предусмотренные соответствующими типовыми нормами и Коллективным договором для совмещаемой профессии (совмещаемому виду работ).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200"/>
        </w:tabs>
        <w:ind w:left="0" w:right="28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СИЗ, с истекшим сроком носки, но пригодные для дальнейшей эксплуатации, используются по назначению. Пригодность указанных средств индивидуальной защиты к дальнейшему использованию, а также процент износа устанавливается комиссией и фиксируются в карточке учета выдачи средств индивидуальной защиты.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85"/>
        </w:tabs>
        <w:spacing w:before="74"/>
        <w:ind w:left="0" w:right="30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Работник обязан правильно применять СИЗ, выданные ему в установленном порядке.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85"/>
        </w:tabs>
        <w:spacing w:before="1"/>
        <w:ind w:left="0" w:right="36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Запрещается выносить по окончании рабочего дня СИЗ за пределы территории школы, если приказом не предусмотрено иное.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60"/>
        </w:tabs>
        <w:spacing w:line="242" w:lineRule="auto"/>
        <w:ind w:left="0" w:right="28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Работники должны ставить в известность своего руководителя о выходе из строя (неисправности) СИЗ.</w:t>
      </w:r>
    </w:p>
    <w:p w:rsidR="00762B7A" w:rsidRPr="00A94487" w:rsidRDefault="005F6C2D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210"/>
        </w:tabs>
        <w:spacing w:before="56"/>
        <w:ind w:left="0" w:right="27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Специалист</w:t>
      </w:r>
      <w:r w:rsidR="00DD0C64" w:rsidRPr="00A94487">
        <w:rPr>
          <w:sz w:val="28"/>
          <w:szCs w:val="28"/>
        </w:rPr>
        <w:t>по охране труда контролирует недопущение работников квыполнениюработбез выданныхимвустановленномпорядкеСИЗ,атакже с неисправными, не отремонтированными и загрязненными СИЗ.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290"/>
        </w:tabs>
        <w:ind w:left="0" w:right="20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В случае пропажи или порчи СИЗ в установленных местах их хранения по не зависящим от работников причинам, </w:t>
      </w:r>
      <w:r w:rsidR="005F6C2D" w:rsidRPr="00A94487">
        <w:rPr>
          <w:sz w:val="28"/>
          <w:szCs w:val="28"/>
        </w:rPr>
        <w:t>заместитель директора по АХЧ</w:t>
      </w:r>
      <w:r w:rsidRPr="00A94487">
        <w:rPr>
          <w:sz w:val="28"/>
          <w:szCs w:val="28"/>
        </w:rPr>
        <w:t xml:space="preserve"> выдаёт им другие исправные СИЗ, обеспечивает замену или ремонт спецодежды, пришедших в негодность до окончания срока носки по причинам, не зависящим от работника.</w:t>
      </w:r>
    </w:p>
    <w:p w:rsidR="00762B7A" w:rsidRPr="00A94487" w:rsidRDefault="00DD0C64" w:rsidP="00A94487">
      <w:pPr>
        <w:pStyle w:val="1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="285"/>
        <w:ind w:left="0" w:firstLine="567"/>
        <w:jc w:val="left"/>
      </w:pPr>
      <w:r w:rsidRPr="00A94487">
        <w:t>ПорядокорганизациихраненияСИЗиуходаза</w:t>
      </w:r>
      <w:r w:rsidRPr="00A94487">
        <w:rPr>
          <w:spacing w:val="-4"/>
        </w:rPr>
        <w:t>ними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00"/>
        </w:tabs>
        <w:spacing w:line="237" w:lineRule="auto"/>
        <w:ind w:left="0" w:right="30" w:firstLine="567"/>
        <w:rPr>
          <w:sz w:val="28"/>
          <w:szCs w:val="28"/>
        </w:rPr>
      </w:pPr>
      <w:r w:rsidRPr="00A94487">
        <w:rPr>
          <w:sz w:val="28"/>
          <w:szCs w:val="28"/>
        </w:rPr>
        <w:t>Работодатель засчетсобственныхсредств обеспечиваетнадлежащий уход за СИЗ и их хранением.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50"/>
        </w:tabs>
        <w:spacing w:before="4"/>
        <w:ind w:left="0" w:right="25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За</w:t>
      </w:r>
      <w:r w:rsidR="005F6C2D" w:rsidRPr="00A94487">
        <w:rPr>
          <w:sz w:val="28"/>
          <w:szCs w:val="28"/>
        </w:rPr>
        <w:t xml:space="preserve">меститель директора по АХЧ </w:t>
      </w:r>
      <w:r w:rsidRPr="00A94487">
        <w:rPr>
          <w:sz w:val="28"/>
          <w:szCs w:val="28"/>
        </w:rPr>
        <w:t>обеспечиваетнадлежащийуходзаСИЗ,их хранение, а также ремонт и замену.</w:t>
      </w:r>
    </w:p>
    <w:p w:rsidR="00762B7A" w:rsidRPr="00A94487" w:rsidRDefault="005F6C2D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56"/>
        </w:tabs>
        <w:spacing w:line="318" w:lineRule="exact"/>
        <w:ind w:left="0" w:firstLine="567"/>
        <w:rPr>
          <w:sz w:val="28"/>
          <w:szCs w:val="28"/>
        </w:rPr>
      </w:pPr>
      <w:r w:rsidRPr="00A94487">
        <w:rPr>
          <w:sz w:val="28"/>
          <w:szCs w:val="28"/>
        </w:rPr>
        <w:t xml:space="preserve">Заместитель директора по АХЧ </w:t>
      </w:r>
      <w:r w:rsidR="00DD0C64" w:rsidRPr="00A94487">
        <w:rPr>
          <w:sz w:val="28"/>
          <w:szCs w:val="28"/>
        </w:rPr>
        <w:t>ведетучетсдачиСИЗв</w:t>
      </w:r>
      <w:r w:rsidR="00DD0C64" w:rsidRPr="00A94487">
        <w:rPr>
          <w:spacing w:val="-2"/>
          <w:sz w:val="28"/>
          <w:szCs w:val="28"/>
        </w:rPr>
        <w:t>стирку.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55"/>
          <w:tab w:val="left" w:pos="2721"/>
          <w:tab w:val="left" w:pos="3561"/>
          <w:tab w:val="left" w:pos="4517"/>
          <w:tab w:val="left" w:pos="6793"/>
          <w:tab w:val="left" w:pos="7983"/>
        </w:tabs>
        <w:spacing w:before="3"/>
        <w:ind w:left="0" w:right="18" w:firstLine="567"/>
        <w:rPr>
          <w:sz w:val="28"/>
          <w:szCs w:val="28"/>
        </w:rPr>
      </w:pPr>
      <w:r w:rsidRPr="00A94487">
        <w:rPr>
          <w:spacing w:val="-2"/>
          <w:sz w:val="28"/>
          <w:szCs w:val="28"/>
        </w:rPr>
        <w:t>Дежурные</w:t>
      </w:r>
      <w:r w:rsidRPr="00A94487">
        <w:rPr>
          <w:sz w:val="28"/>
          <w:szCs w:val="28"/>
        </w:rPr>
        <w:tab/>
      </w:r>
      <w:r w:rsidRPr="00A94487">
        <w:rPr>
          <w:spacing w:val="-4"/>
          <w:sz w:val="28"/>
          <w:szCs w:val="28"/>
        </w:rPr>
        <w:t>СИЗ</w:t>
      </w:r>
      <w:r w:rsidRPr="00A94487">
        <w:rPr>
          <w:sz w:val="28"/>
          <w:szCs w:val="28"/>
        </w:rPr>
        <w:tab/>
      </w:r>
      <w:r w:rsidRPr="00A94487">
        <w:rPr>
          <w:spacing w:val="-4"/>
          <w:sz w:val="28"/>
          <w:szCs w:val="28"/>
        </w:rPr>
        <w:t>(если</w:t>
      </w:r>
      <w:r w:rsidRPr="00A94487">
        <w:rPr>
          <w:sz w:val="28"/>
          <w:szCs w:val="28"/>
        </w:rPr>
        <w:tab/>
      </w:r>
      <w:r w:rsidRPr="00A94487">
        <w:rPr>
          <w:spacing w:val="-2"/>
          <w:sz w:val="28"/>
          <w:szCs w:val="28"/>
        </w:rPr>
        <w:t>предусмотрены)</w:t>
      </w:r>
      <w:r w:rsidRPr="00A94487">
        <w:rPr>
          <w:sz w:val="28"/>
          <w:szCs w:val="28"/>
        </w:rPr>
        <w:tab/>
      </w:r>
      <w:r w:rsidRPr="00A94487">
        <w:rPr>
          <w:spacing w:val="-2"/>
          <w:sz w:val="28"/>
          <w:szCs w:val="28"/>
        </w:rPr>
        <w:t>общего</w:t>
      </w:r>
      <w:r w:rsidRPr="00A94487">
        <w:rPr>
          <w:sz w:val="28"/>
          <w:szCs w:val="28"/>
        </w:rPr>
        <w:tab/>
      </w:r>
      <w:r w:rsidRPr="00A94487">
        <w:rPr>
          <w:spacing w:val="-2"/>
          <w:sz w:val="28"/>
          <w:szCs w:val="28"/>
        </w:rPr>
        <w:t xml:space="preserve">пользования </w:t>
      </w:r>
      <w:r w:rsidRPr="00A94487">
        <w:rPr>
          <w:sz w:val="28"/>
          <w:szCs w:val="28"/>
        </w:rPr>
        <w:t xml:space="preserve">хранятсяу </w:t>
      </w:r>
      <w:r w:rsidR="005F6C2D" w:rsidRPr="00A94487">
        <w:rPr>
          <w:sz w:val="28"/>
          <w:szCs w:val="28"/>
        </w:rPr>
        <w:t>заместителя директора по АХЧ</w:t>
      </w:r>
      <w:r w:rsidRPr="00A94487">
        <w:rPr>
          <w:sz w:val="28"/>
          <w:szCs w:val="28"/>
        </w:rPr>
        <w:t>.</w:t>
      </w:r>
    </w:p>
    <w:p w:rsidR="00762B7A" w:rsidRPr="00A94487" w:rsidRDefault="00DD0C64" w:rsidP="00A94487">
      <w:pPr>
        <w:pStyle w:val="1"/>
        <w:numPr>
          <w:ilvl w:val="0"/>
          <w:numId w:val="3"/>
        </w:numPr>
        <w:tabs>
          <w:tab w:val="left" w:pos="567"/>
          <w:tab w:val="left" w:pos="709"/>
          <w:tab w:val="left" w:pos="993"/>
          <w:tab w:val="left" w:pos="1184"/>
        </w:tabs>
        <w:spacing w:before="321" w:line="240" w:lineRule="auto"/>
        <w:ind w:left="0" w:right="75" w:firstLine="567"/>
        <w:jc w:val="both"/>
      </w:pPr>
      <w:r w:rsidRPr="00A94487">
        <w:t xml:space="preserve">Порядок обеспечения смывающими и обезвреживающими </w:t>
      </w:r>
      <w:r w:rsidRPr="00A94487">
        <w:rPr>
          <w:spacing w:val="-2"/>
        </w:rPr>
        <w:t>средствами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329"/>
        </w:tabs>
        <w:spacing w:before="2"/>
        <w:ind w:left="0" w:right="74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Смывающие и обезвреживающие средства подразделяются на защитные средства, очищающие средства и средства восстанавливающего, регенерирующего действия.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400"/>
        </w:tabs>
        <w:ind w:left="0" w:right="79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Смывающие и обезвреживающие средства предоставляются работникам в соответствии с типовыми нормами бесплатной выдачи работникам смывающих и обезвреживающих средств.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35"/>
        </w:tabs>
        <w:ind w:left="0" w:right="79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Смывающие и обезвреживающие средства, оставшиеся неиспользованными по истечении отчетного периода (один месяц), могут бытьиспользованывследующеммесяцеприсоблюденииихсрокагодности.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340"/>
        </w:tabs>
        <w:ind w:left="0" w:right="66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Директор </w:t>
      </w:r>
      <w:r w:rsidR="00A94487" w:rsidRPr="00A94487">
        <w:rPr>
          <w:sz w:val="28"/>
          <w:szCs w:val="28"/>
        </w:rPr>
        <w:t>МАОУ «СОШ № 46»</w:t>
      </w:r>
      <w:r w:rsidRPr="00A94487">
        <w:rPr>
          <w:sz w:val="28"/>
          <w:szCs w:val="28"/>
        </w:rPr>
        <w:t xml:space="preserve">вправе с учетом финансово-экономического </w:t>
      </w:r>
      <w:r w:rsidRPr="00A94487">
        <w:rPr>
          <w:sz w:val="28"/>
          <w:szCs w:val="28"/>
        </w:rPr>
        <w:lastRenderedPageBreak/>
        <w:t>положения устанавливать нормы бесплатной выдачи работникам смывающих и обезвреживающих средств, улучшающие по сравнению с типовыми нормами защиту работников от имеющихся на рабочих местах вредных и опасных производственных факторов, особых температурных условий, а также загрязнений.</w:t>
      </w:r>
    </w:p>
    <w:p w:rsidR="00A94487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210"/>
        </w:tabs>
        <w:spacing w:before="74"/>
        <w:ind w:left="0" w:right="29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Выдачаработникамсмывающихиобезвреживающихсредств,втом числе иностранного производства, допускается только в случае подтвержденияихсоответствиягосударственным</w:t>
      </w:r>
      <w:r w:rsidRPr="00A94487">
        <w:rPr>
          <w:spacing w:val="-2"/>
          <w:sz w:val="28"/>
          <w:szCs w:val="28"/>
        </w:rPr>
        <w:t>нормативным</w:t>
      </w:r>
      <w:r w:rsidRPr="00A94487">
        <w:rPr>
          <w:sz w:val="28"/>
          <w:szCs w:val="28"/>
        </w:rPr>
        <w:t>требованиямдекларациейосоответствииилисертификатомсоответствия, оформленными в порядке, установленном действующим законодательством.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210"/>
        </w:tabs>
        <w:spacing w:before="74"/>
        <w:ind w:left="0" w:right="29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Приобретение смывающих и обезвреживающих средств, не имеющих декларации о соответствии или сертификата соответствия либо имеющих декларацию о соответствии или сертификат соответствия, срок действия которых истек, не допускается.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450"/>
        </w:tabs>
        <w:spacing w:line="256" w:lineRule="auto"/>
        <w:ind w:left="0" w:right="27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Привыдачесмывающихиобезвреживающихсредств</w:t>
      </w:r>
      <w:r w:rsidR="00A94487" w:rsidRPr="00A94487">
        <w:rPr>
          <w:sz w:val="28"/>
          <w:szCs w:val="28"/>
        </w:rPr>
        <w:t>заместитель директора по АХЧ</w:t>
      </w:r>
      <w:r w:rsidRPr="00A94487">
        <w:rPr>
          <w:sz w:val="28"/>
          <w:szCs w:val="28"/>
        </w:rPr>
        <w:t xml:space="preserve"> обязан информировать работников о правилах их применения.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455"/>
        </w:tabs>
        <w:spacing w:before="5" w:line="259" w:lineRule="auto"/>
        <w:ind w:left="0" w:right="26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Работникобязанприменятьпоназначениюивсоответствиисостандартом смывающие и обезвреживающие средства, выданные ему в установленном порядке.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580"/>
        </w:tabs>
        <w:spacing w:line="259" w:lineRule="auto"/>
        <w:ind w:left="0" w:right="22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Перечень рабочих мест и список работников, для которых необходима выдача смывающих и обезвреживающих средств, </w:t>
      </w:r>
      <w:r w:rsidR="00A94487" w:rsidRPr="00A94487">
        <w:rPr>
          <w:sz w:val="28"/>
          <w:szCs w:val="28"/>
        </w:rPr>
        <w:t>согласовывается со специалистом</w:t>
      </w:r>
      <w:r w:rsidRPr="00A94487">
        <w:rPr>
          <w:sz w:val="28"/>
          <w:szCs w:val="28"/>
        </w:rPr>
        <w:t xml:space="preserve"> по охране труда. Указанный перечень рабочих мест и список работников формируются на основании типовых норм и в соответствии с результатами специальной оценки условий труда с учетом особенностей существующего технологического процесса и организации труда, применяемых сырья и </w:t>
      </w:r>
      <w:r w:rsidRPr="00A94487">
        <w:rPr>
          <w:spacing w:val="-2"/>
          <w:sz w:val="28"/>
          <w:szCs w:val="28"/>
        </w:rPr>
        <w:t>материалов.</w:t>
      </w:r>
    </w:p>
    <w:p w:rsidR="00762B7A" w:rsidRPr="00A94487" w:rsidRDefault="00DD0C64" w:rsidP="002B43E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34"/>
        </w:tabs>
        <w:spacing w:line="261" w:lineRule="auto"/>
        <w:ind w:left="0" w:right="29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Выдача работникам смывающих и обезвреживающих средств согласно типовым нормам осуществляется </w:t>
      </w:r>
      <w:r w:rsidR="00A94487" w:rsidRPr="00A94487">
        <w:rPr>
          <w:sz w:val="28"/>
          <w:szCs w:val="28"/>
        </w:rPr>
        <w:t>заместителем директора по АХЧ</w:t>
      </w:r>
      <w:r w:rsidRPr="00A94487">
        <w:rPr>
          <w:sz w:val="28"/>
          <w:szCs w:val="28"/>
        </w:rPr>
        <w:t>.</w:t>
      </w:r>
    </w:p>
    <w:p w:rsidR="00762B7A" w:rsidRPr="00A94487" w:rsidRDefault="00DD0C64" w:rsidP="002B43E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34"/>
          <w:tab w:val="left" w:pos="1820"/>
        </w:tabs>
        <w:spacing w:line="259" w:lineRule="auto"/>
        <w:ind w:left="0" w:right="21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Средства для защиты кожи при негативном влиянии окружающей среды (кремы, гели, эмульсии и др.) выдаются работникам, занятымнанаружныхработах,связанных спонижениемтемпературы,ветра и т. д.</w:t>
      </w:r>
    </w:p>
    <w:p w:rsidR="00762B7A" w:rsidRPr="00A94487" w:rsidRDefault="00DD0C64" w:rsidP="002B43E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34"/>
          <w:tab w:val="left" w:pos="1764"/>
        </w:tabs>
        <w:spacing w:line="261" w:lineRule="auto"/>
        <w:ind w:left="0" w:right="23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Применение защитных средств осуществляется путем их нанесения на открытые участки тела до начала работы.</w:t>
      </w:r>
    </w:p>
    <w:p w:rsidR="00762B7A" w:rsidRPr="00A94487" w:rsidRDefault="00DD0C64" w:rsidP="002B43E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34"/>
          <w:tab w:val="left" w:pos="1635"/>
        </w:tabs>
        <w:spacing w:line="259" w:lineRule="auto"/>
        <w:ind w:left="0" w:right="23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На работах, связанных с легкосмываемыми загрязнениями, для использования в помещениях для умывания работникам выдаются очищающиесредства ввиде твердого туалетногомылаилижидкихмоющих средств (гель для рук, жидкое туалетное мыло и др.).</w:t>
      </w:r>
    </w:p>
    <w:p w:rsidR="00762B7A" w:rsidRPr="00A94487" w:rsidRDefault="00DD0C64" w:rsidP="00A94487">
      <w:pPr>
        <w:pStyle w:val="a3"/>
        <w:tabs>
          <w:tab w:val="left" w:pos="567"/>
          <w:tab w:val="left" w:pos="709"/>
          <w:tab w:val="left" w:pos="993"/>
        </w:tabs>
        <w:spacing w:line="259" w:lineRule="auto"/>
        <w:ind w:right="17" w:firstLine="567"/>
      </w:pPr>
      <w:r w:rsidRPr="00A94487">
        <w:t xml:space="preserve">На работах, связанных с легкосмываемыми загрязнениями, работодатель имеет право не выдавать непосредственно работнику смывающие средства, а обеспечивает постоянное наличие в санитарно- бытовых помещениях мыла или дозаторов с жидким смывающим </w:t>
      </w:r>
      <w:r w:rsidRPr="00A94487">
        <w:rPr>
          <w:spacing w:val="-2"/>
        </w:rPr>
        <w:t>веществом.</w:t>
      </w:r>
    </w:p>
    <w:p w:rsidR="00762B7A" w:rsidRPr="00A94487" w:rsidRDefault="00DD0C64" w:rsidP="00A94487">
      <w:pPr>
        <w:pStyle w:val="a3"/>
        <w:tabs>
          <w:tab w:val="left" w:pos="567"/>
          <w:tab w:val="left" w:pos="709"/>
          <w:tab w:val="left" w:pos="993"/>
        </w:tabs>
        <w:spacing w:line="259" w:lineRule="auto"/>
        <w:ind w:right="26" w:firstLine="567"/>
      </w:pPr>
      <w:r w:rsidRPr="00A94487">
        <w:t>Не допускается замена мыла или жидких моющих средств агрессивными для кожи средствами (органическими растворителями, абразивными веществами (песок, чистящие порошки и т. п.), каустической содой и др.).</w:t>
      </w:r>
    </w:p>
    <w:p w:rsidR="00762B7A" w:rsidRPr="00A94487" w:rsidRDefault="00DD0C64" w:rsidP="002B43E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34"/>
        </w:tabs>
        <w:spacing w:before="74" w:line="259" w:lineRule="auto"/>
        <w:ind w:left="0" w:right="29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На работах, связанных с трудносмываемыми, устойчивыми загрязнениями (масла, смазки, сажа, нефтепродукты, лаки, краски, смолы, клеи,битум),вдополнениектвердомутуалетномумылуилижидкиммоющимсредствамраб</w:t>
      </w:r>
      <w:r w:rsidRPr="00A94487">
        <w:rPr>
          <w:sz w:val="28"/>
          <w:szCs w:val="28"/>
        </w:rPr>
        <w:lastRenderedPageBreak/>
        <w:t>отникамвыдаютсяочищающиекремы,гелии</w:t>
      </w:r>
      <w:r w:rsidRPr="00A94487">
        <w:rPr>
          <w:spacing w:val="-2"/>
          <w:sz w:val="28"/>
          <w:szCs w:val="28"/>
        </w:rPr>
        <w:t>пасты.</w:t>
      </w:r>
    </w:p>
    <w:p w:rsidR="00762B7A" w:rsidRPr="00A94487" w:rsidRDefault="00DD0C64" w:rsidP="002B43EE">
      <w:pPr>
        <w:pStyle w:val="a3"/>
        <w:tabs>
          <w:tab w:val="left" w:pos="567"/>
          <w:tab w:val="left" w:pos="709"/>
          <w:tab w:val="left" w:pos="993"/>
          <w:tab w:val="left" w:pos="1134"/>
        </w:tabs>
        <w:spacing w:before="23" w:line="261" w:lineRule="auto"/>
        <w:ind w:right="27" w:firstLine="567"/>
      </w:pPr>
      <w:r w:rsidRPr="00A94487">
        <w:t>Замена указанных очищающих средств твердым туалетным мылом или жидкими моющими средствами не допускается.</w:t>
      </w:r>
    </w:p>
    <w:p w:rsidR="00762B7A" w:rsidRPr="00A94487" w:rsidRDefault="00DD0C64" w:rsidP="002B43E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34"/>
          <w:tab w:val="left" w:pos="1660"/>
        </w:tabs>
        <w:spacing w:line="259" w:lineRule="auto"/>
        <w:ind w:left="0" w:right="22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При работе с водонерастворимыми веществами и негативном влиянии окружающей среды (наружные и другие работы, связанные с воздействиемповышенных или пониженных температур, ветра) работникам выдаются регенерирующие (восстанавливающие) средства (кремы,эмульсии и др.) согласно типовым нормам. Применение указанных средств осуществляется путем их нанесения на открытые чистые участки тела после </w:t>
      </w:r>
      <w:r w:rsidRPr="00A94487">
        <w:rPr>
          <w:spacing w:val="-2"/>
          <w:sz w:val="28"/>
          <w:szCs w:val="28"/>
        </w:rPr>
        <w:t>работы.</w:t>
      </w:r>
    </w:p>
    <w:p w:rsidR="00762B7A" w:rsidRPr="00A94487" w:rsidRDefault="00DD0C64" w:rsidP="002B43E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34"/>
          <w:tab w:val="left" w:pos="1670"/>
        </w:tabs>
        <w:spacing w:line="259" w:lineRule="auto"/>
        <w:ind w:left="0" w:right="16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Выдача работникам жидких смывающих и обезвреживающих средств, расфасованных в упаковки емкостью более 250 мл, может осуществляться посредством применения дозирующих систем, которые размещаются в санитарно-бытовых помещениях. Пополнение или замена емкостей, содержащих смывающие и обезвреживающие средства, осуществляется по мере расходования указанных средств.</w:t>
      </w:r>
    </w:p>
    <w:p w:rsidR="00762B7A" w:rsidRPr="00A94487" w:rsidRDefault="00DD0C64" w:rsidP="002B43E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34"/>
        </w:tabs>
        <w:spacing w:line="259" w:lineRule="auto"/>
        <w:ind w:left="0" w:right="26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В </w:t>
      </w:r>
      <w:r w:rsidR="00A94487" w:rsidRPr="00A94487">
        <w:rPr>
          <w:sz w:val="28"/>
          <w:szCs w:val="28"/>
        </w:rPr>
        <w:t>МАОУ «СОШ № 46»</w:t>
      </w:r>
      <w:r w:rsidRPr="00A94487">
        <w:rPr>
          <w:sz w:val="28"/>
          <w:szCs w:val="28"/>
        </w:rPr>
        <w:t>организован надлежащий учет и контроль за выдачей работникам смывающих и обезвреживающих средств в установленные сроки. Сроки использования смывающих и обезвреживающих средств исчисляются со дня фактической выдачи их работникам и не должны превышать сроков годности, указанных производителем.</w:t>
      </w:r>
    </w:p>
    <w:p w:rsidR="00762B7A" w:rsidRPr="00A94487" w:rsidRDefault="00DD0C64" w:rsidP="002B43E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34"/>
          <w:tab w:val="left" w:pos="1980"/>
        </w:tabs>
        <w:spacing w:line="259" w:lineRule="auto"/>
        <w:ind w:left="0" w:right="27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Хранение выдаваемых работникам смывающих и обезвреживающих средств </w:t>
      </w:r>
      <w:r w:rsidR="00A94487" w:rsidRPr="00A94487">
        <w:rPr>
          <w:sz w:val="28"/>
          <w:szCs w:val="28"/>
        </w:rPr>
        <w:t>заместителем директора по АХЧ</w:t>
      </w:r>
      <w:r w:rsidRPr="00A94487">
        <w:rPr>
          <w:sz w:val="28"/>
          <w:szCs w:val="28"/>
        </w:rPr>
        <w:t xml:space="preserve"> осуществляет в соответствии с рекомендациями изготовителя.</w:t>
      </w:r>
    </w:p>
    <w:p w:rsidR="00762B7A" w:rsidRPr="00A94487" w:rsidRDefault="00DD0C64" w:rsidP="002B43E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134"/>
        </w:tabs>
        <w:spacing w:line="259" w:lineRule="auto"/>
        <w:ind w:left="0" w:right="28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Ответственность за своевременную и в полном объеме выдачу работникам смывающих и обезвреживающих средств в соответствии с типовыми нормами, за организацию контроля правильности их применения работниками, а также за хранение смывающих и (или) обезвреживающих средств возлагается на </w:t>
      </w:r>
      <w:r w:rsidR="00A94487" w:rsidRPr="00A94487">
        <w:rPr>
          <w:sz w:val="28"/>
          <w:szCs w:val="28"/>
        </w:rPr>
        <w:t>заместителя директора по АХЧ</w:t>
      </w:r>
      <w:r w:rsidRPr="00A94487">
        <w:rPr>
          <w:sz w:val="28"/>
          <w:szCs w:val="28"/>
        </w:rPr>
        <w:t>.</w:t>
      </w:r>
    </w:p>
    <w:p w:rsidR="00762B7A" w:rsidRPr="00A94487" w:rsidRDefault="00762B7A" w:rsidP="00A94487">
      <w:pPr>
        <w:pStyle w:val="a3"/>
        <w:tabs>
          <w:tab w:val="left" w:pos="567"/>
          <w:tab w:val="left" w:pos="709"/>
          <w:tab w:val="left" w:pos="993"/>
        </w:tabs>
        <w:spacing w:before="18"/>
        <w:ind w:firstLine="567"/>
        <w:jc w:val="left"/>
      </w:pPr>
    </w:p>
    <w:p w:rsidR="00762B7A" w:rsidRPr="00A94487" w:rsidRDefault="00DD0C64" w:rsidP="00A94487">
      <w:pPr>
        <w:pStyle w:val="1"/>
        <w:numPr>
          <w:ilvl w:val="0"/>
          <w:numId w:val="3"/>
        </w:numPr>
        <w:tabs>
          <w:tab w:val="left" w:pos="567"/>
          <w:tab w:val="left" w:pos="709"/>
          <w:tab w:val="left" w:pos="993"/>
          <w:tab w:val="left" w:pos="1276"/>
        </w:tabs>
        <w:spacing w:line="321" w:lineRule="exact"/>
        <w:ind w:left="0" w:firstLine="567"/>
        <w:jc w:val="both"/>
      </w:pPr>
      <w:r w:rsidRPr="00A94487">
        <w:t>Заключительные</w:t>
      </w:r>
      <w:r w:rsidRPr="00A94487">
        <w:rPr>
          <w:spacing w:val="-2"/>
        </w:rPr>
        <w:t>положения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535"/>
        </w:tabs>
        <w:ind w:left="0" w:right="78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 xml:space="preserve">СИЗ, выданные работникам </w:t>
      </w:r>
      <w:r w:rsidR="00A94487" w:rsidRPr="00A94487">
        <w:rPr>
          <w:sz w:val="28"/>
          <w:szCs w:val="28"/>
        </w:rPr>
        <w:t>МАОУ «СОШ № 46»</w:t>
      </w:r>
      <w:r w:rsidRPr="00A94487">
        <w:rPr>
          <w:sz w:val="28"/>
          <w:szCs w:val="28"/>
        </w:rPr>
        <w:t>, считаются собственностью школы и подлежат обязательному возврату: при увольнении, переводе на другое рабочее место, для которой выданные СИЗ не подходят.</w:t>
      </w:r>
    </w:p>
    <w:p w:rsidR="00762B7A" w:rsidRPr="00A94487" w:rsidRDefault="00A94487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869"/>
        </w:tabs>
        <w:ind w:left="0" w:right="77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Заместитель директора по АХЧ</w:t>
      </w:r>
      <w:r w:rsidR="00DD0C64" w:rsidRPr="00A94487">
        <w:rPr>
          <w:sz w:val="28"/>
          <w:szCs w:val="28"/>
        </w:rPr>
        <w:t xml:space="preserve"> несет ответственность за своевременную и в полном объеме выдачу работникам СИЗ, прошедших в установленном порядке сертификацию или декларирование соответствия.</w:t>
      </w:r>
    </w:p>
    <w:p w:rsidR="00762B7A" w:rsidRPr="00A94487" w:rsidRDefault="00DD0C64" w:rsidP="00A94487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993"/>
          <w:tab w:val="left" w:pos="1505"/>
        </w:tabs>
        <w:spacing w:line="242" w:lineRule="auto"/>
        <w:ind w:left="0" w:right="83" w:firstLine="567"/>
        <w:jc w:val="both"/>
        <w:rPr>
          <w:sz w:val="28"/>
          <w:szCs w:val="28"/>
        </w:rPr>
      </w:pPr>
      <w:r w:rsidRPr="00A94487">
        <w:rPr>
          <w:sz w:val="28"/>
          <w:szCs w:val="28"/>
        </w:rPr>
        <w:t>Ответственное лицо обязано обеспечить хранение и уход за СИЗ в соответствии с настоящим положением.</w:t>
      </w:r>
    </w:p>
    <w:p w:rsidR="00762B7A" w:rsidRDefault="00762B7A">
      <w:pPr>
        <w:pStyle w:val="a3"/>
        <w:spacing w:before="4"/>
        <w:jc w:val="left"/>
        <w:rPr>
          <w:sz w:val="17"/>
        </w:rPr>
      </w:pPr>
    </w:p>
    <w:p w:rsidR="006E7482" w:rsidRDefault="006E7482">
      <w:pPr>
        <w:spacing w:before="69" w:line="321" w:lineRule="exact"/>
        <w:ind w:left="636"/>
        <w:jc w:val="center"/>
        <w:rPr>
          <w:b/>
          <w:spacing w:val="-2"/>
          <w:sz w:val="28"/>
        </w:rPr>
      </w:pPr>
    </w:p>
    <w:p w:rsidR="006E7482" w:rsidRDefault="006E7482">
      <w:pPr>
        <w:spacing w:before="69" w:line="321" w:lineRule="exact"/>
        <w:ind w:left="636"/>
        <w:jc w:val="center"/>
        <w:rPr>
          <w:b/>
          <w:spacing w:val="-2"/>
          <w:sz w:val="28"/>
        </w:rPr>
      </w:pPr>
    </w:p>
    <w:p w:rsidR="006E7482" w:rsidRDefault="006E7482">
      <w:pPr>
        <w:spacing w:before="69" w:line="321" w:lineRule="exact"/>
        <w:ind w:left="636"/>
        <w:jc w:val="center"/>
        <w:rPr>
          <w:b/>
          <w:spacing w:val="-2"/>
          <w:sz w:val="28"/>
        </w:rPr>
      </w:pPr>
    </w:p>
    <w:p w:rsidR="006E7482" w:rsidRDefault="006E7482">
      <w:pPr>
        <w:spacing w:before="69" w:line="321" w:lineRule="exact"/>
        <w:ind w:left="636"/>
        <w:jc w:val="center"/>
        <w:rPr>
          <w:b/>
          <w:spacing w:val="-2"/>
          <w:sz w:val="28"/>
        </w:rPr>
      </w:pPr>
    </w:p>
    <w:p w:rsidR="006E7482" w:rsidRDefault="006E7482">
      <w:pPr>
        <w:spacing w:before="69" w:line="321" w:lineRule="exact"/>
        <w:ind w:left="636"/>
        <w:jc w:val="center"/>
        <w:rPr>
          <w:b/>
          <w:spacing w:val="-2"/>
          <w:sz w:val="28"/>
        </w:rPr>
      </w:pPr>
    </w:p>
    <w:p w:rsidR="006E7482" w:rsidRDefault="006E7482">
      <w:pPr>
        <w:spacing w:before="69" w:line="321" w:lineRule="exact"/>
        <w:ind w:left="636"/>
        <w:jc w:val="center"/>
        <w:rPr>
          <w:b/>
          <w:spacing w:val="-2"/>
          <w:sz w:val="28"/>
        </w:rPr>
      </w:pPr>
    </w:p>
    <w:p w:rsidR="00762B7A" w:rsidRDefault="00DD0C64" w:rsidP="006E7482">
      <w:pPr>
        <w:spacing w:before="69" w:line="321" w:lineRule="exact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ПЕРЕЧЕНЬ</w:t>
      </w:r>
    </w:p>
    <w:p w:rsidR="00762B7A" w:rsidRDefault="00DD0C64" w:rsidP="006E7482">
      <w:pPr>
        <w:spacing w:line="321" w:lineRule="exact"/>
        <w:ind w:right="8"/>
        <w:jc w:val="center"/>
        <w:rPr>
          <w:b/>
          <w:sz w:val="28"/>
        </w:rPr>
      </w:pPr>
      <w:r>
        <w:rPr>
          <w:b/>
          <w:sz w:val="28"/>
        </w:rPr>
        <w:t>ПРОФЕССИЙ,КОТОРЫМВ</w:t>
      </w:r>
      <w:r>
        <w:rPr>
          <w:b/>
          <w:spacing w:val="-2"/>
          <w:sz w:val="28"/>
        </w:rPr>
        <w:t>СООТВЕТСТВИИ</w:t>
      </w:r>
    </w:p>
    <w:p w:rsidR="00762B7A" w:rsidRDefault="00DD0C64" w:rsidP="006E7482">
      <w:pPr>
        <w:spacing w:before="3"/>
        <w:jc w:val="center"/>
        <w:rPr>
          <w:b/>
          <w:sz w:val="28"/>
        </w:rPr>
      </w:pPr>
      <w:r>
        <w:rPr>
          <w:b/>
          <w:sz w:val="28"/>
        </w:rPr>
        <w:t>С ТИПОВЫМИ НОРМАМИ ПРЕДУСМАТРИВАЕТСЯ БЕСПЛАТНАЯВЫДАЧАСПЕЦОДЕЖДЫ,СЕЦОБУВИИ</w:t>
      </w:r>
    </w:p>
    <w:p w:rsidR="00762B7A" w:rsidRDefault="00DD0C64" w:rsidP="006E7482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ДРУГИХСРЕДСТВИНДИВИДУАЛЬНОЙ</w:t>
      </w:r>
      <w:r>
        <w:rPr>
          <w:b/>
          <w:spacing w:val="-2"/>
          <w:sz w:val="28"/>
        </w:rPr>
        <w:t>ЗАЩИТЫ.</w:t>
      </w:r>
    </w:p>
    <w:p w:rsidR="00762B7A" w:rsidRDefault="00762B7A">
      <w:pPr>
        <w:pStyle w:val="a3"/>
        <w:jc w:val="left"/>
        <w:rPr>
          <w:b/>
        </w:rPr>
      </w:pPr>
    </w:p>
    <w:p w:rsidR="00762B7A" w:rsidRDefault="00762B7A">
      <w:pPr>
        <w:pStyle w:val="a3"/>
        <w:spacing w:before="183"/>
        <w:jc w:val="left"/>
        <w:rPr>
          <w:b/>
        </w:rPr>
      </w:pP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ind w:left="374" w:hanging="344"/>
        <w:rPr>
          <w:sz w:val="26"/>
        </w:rPr>
      </w:pPr>
      <w:r>
        <w:rPr>
          <w:sz w:val="26"/>
        </w:rPr>
        <w:t>Водитель</w:t>
      </w:r>
      <w:r>
        <w:rPr>
          <w:spacing w:val="-2"/>
          <w:sz w:val="26"/>
        </w:rPr>
        <w:t>автобуса.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2"/>
        <w:ind w:left="374" w:hanging="344"/>
        <w:rPr>
          <w:sz w:val="26"/>
        </w:rPr>
      </w:pPr>
      <w:r>
        <w:rPr>
          <w:spacing w:val="-2"/>
          <w:sz w:val="26"/>
        </w:rPr>
        <w:t>Гардеробщик.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6"/>
        <w:ind w:left="374" w:hanging="344"/>
        <w:rPr>
          <w:sz w:val="26"/>
        </w:rPr>
      </w:pPr>
      <w:r>
        <w:rPr>
          <w:spacing w:val="-2"/>
          <w:sz w:val="26"/>
        </w:rPr>
        <w:t>Педагог-библиотекарь.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6"/>
        <w:ind w:left="374" w:hanging="344"/>
        <w:rPr>
          <w:sz w:val="26"/>
        </w:rPr>
      </w:pPr>
      <w:r>
        <w:rPr>
          <w:sz w:val="26"/>
        </w:rPr>
        <w:t>Заведующий</w:t>
      </w:r>
      <w:r>
        <w:rPr>
          <w:spacing w:val="-2"/>
          <w:sz w:val="26"/>
        </w:rPr>
        <w:t>хозяйством.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1"/>
        <w:ind w:left="374" w:hanging="344"/>
        <w:rPr>
          <w:sz w:val="26"/>
        </w:rPr>
      </w:pPr>
      <w:r>
        <w:rPr>
          <w:spacing w:val="-2"/>
          <w:sz w:val="26"/>
        </w:rPr>
        <w:t>Лаборант(кабинет химии).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6"/>
        <w:ind w:left="374" w:hanging="344"/>
        <w:rPr>
          <w:sz w:val="26"/>
        </w:rPr>
      </w:pPr>
      <w:r>
        <w:rPr>
          <w:spacing w:val="-2"/>
          <w:sz w:val="26"/>
        </w:rPr>
        <w:t>Лаборант(кабинет физики).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6"/>
        <w:ind w:left="374" w:hanging="344"/>
        <w:rPr>
          <w:sz w:val="26"/>
        </w:rPr>
      </w:pPr>
      <w:r>
        <w:rPr>
          <w:sz w:val="26"/>
        </w:rPr>
        <w:t>Рабочийпокомплексномуобслуживаниюиремонту</w:t>
      </w:r>
      <w:r>
        <w:rPr>
          <w:spacing w:val="-2"/>
          <w:sz w:val="26"/>
        </w:rPr>
        <w:t>зданий.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6"/>
        <w:ind w:left="374" w:hanging="344"/>
        <w:rPr>
          <w:sz w:val="26"/>
        </w:rPr>
      </w:pPr>
      <w:r>
        <w:rPr>
          <w:spacing w:val="-2"/>
          <w:sz w:val="26"/>
        </w:rPr>
        <w:t>Сторож.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2"/>
        <w:ind w:left="374" w:hanging="344"/>
        <w:rPr>
          <w:sz w:val="26"/>
        </w:rPr>
      </w:pPr>
      <w:r>
        <w:rPr>
          <w:sz w:val="26"/>
        </w:rPr>
        <w:t>Уборщикслужебных</w:t>
      </w:r>
      <w:r>
        <w:rPr>
          <w:spacing w:val="-2"/>
          <w:sz w:val="26"/>
        </w:rPr>
        <w:t>помещений.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6"/>
        <w:ind w:left="374" w:hanging="344"/>
        <w:rPr>
          <w:sz w:val="26"/>
        </w:rPr>
      </w:pPr>
      <w:r>
        <w:rPr>
          <w:spacing w:val="-2"/>
          <w:sz w:val="26"/>
        </w:rPr>
        <w:t>Дворник.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1"/>
        <w:ind w:left="374" w:hanging="344"/>
        <w:rPr>
          <w:sz w:val="26"/>
        </w:rPr>
      </w:pPr>
      <w:r>
        <w:rPr>
          <w:spacing w:val="-2"/>
          <w:sz w:val="26"/>
        </w:rPr>
        <w:t>Повар.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6"/>
        <w:ind w:left="374" w:hanging="344"/>
        <w:rPr>
          <w:sz w:val="26"/>
        </w:rPr>
      </w:pPr>
      <w:r>
        <w:rPr>
          <w:spacing w:val="-2"/>
          <w:sz w:val="26"/>
        </w:rPr>
        <w:t>Кухонныйрабочий.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1"/>
        <w:ind w:left="374" w:hanging="344"/>
        <w:rPr>
          <w:sz w:val="26"/>
        </w:rPr>
      </w:pPr>
      <w:r>
        <w:rPr>
          <w:sz w:val="26"/>
        </w:rPr>
        <w:t>Мойщик</w:t>
      </w:r>
      <w:r>
        <w:rPr>
          <w:spacing w:val="-2"/>
          <w:sz w:val="26"/>
        </w:rPr>
        <w:t>посуды.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6"/>
        <w:ind w:left="374" w:hanging="344"/>
        <w:rPr>
          <w:sz w:val="26"/>
        </w:rPr>
      </w:pPr>
      <w:r>
        <w:rPr>
          <w:spacing w:val="-2"/>
          <w:sz w:val="26"/>
        </w:rPr>
        <w:t>Электромонтер.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6"/>
        <w:ind w:left="374" w:hanging="344"/>
        <w:rPr>
          <w:sz w:val="26"/>
        </w:rPr>
      </w:pPr>
      <w:r>
        <w:rPr>
          <w:sz w:val="26"/>
        </w:rPr>
        <w:t>Учитель</w:t>
      </w:r>
      <w:r>
        <w:rPr>
          <w:spacing w:val="-2"/>
          <w:sz w:val="26"/>
        </w:rPr>
        <w:t>химии.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2"/>
        <w:ind w:left="374" w:hanging="344"/>
        <w:rPr>
          <w:sz w:val="26"/>
        </w:rPr>
      </w:pPr>
      <w:r>
        <w:rPr>
          <w:sz w:val="26"/>
        </w:rPr>
        <w:t>Учитель</w:t>
      </w:r>
      <w:r>
        <w:rPr>
          <w:spacing w:val="-2"/>
          <w:sz w:val="26"/>
        </w:rPr>
        <w:t>физики.</w:t>
      </w:r>
    </w:p>
    <w:p w:rsidR="00762B7A" w:rsidRDefault="00DD0C64">
      <w:pPr>
        <w:pStyle w:val="a5"/>
        <w:numPr>
          <w:ilvl w:val="0"/>
          <w:numId w:val="2"/>
        </w:numPr>
        <w:tabs>
          <w:tab w:val="left" w:pos="374"/>
        </w:tabs>
        <w:spacing w:before="176"/>
        <w:ind w:left="374" w:hanging="344"/>
        <w:rPr>
          <w:sz w:val="26"/>
        </w:rPr>
      </w:pPr>
      <w:r>
        <w:rPr>
          <w:sz w:val="26"/>
        </w:rPr>
        <w:t>Учитель</w:t>
      </w:r>
      <w:r>
        <w:rPr>
          <w:spacing w:val="-2"/>
          <w:sz w:val="26"/>
        </w:rPr>
        <w:t>технологии.</w:t>
      </w:r>
    </w:p>
    <w:p w:rsidR="00762B7A" w:rsidRDefault="00762B7A">
      <w:pPr>
        <w:pStyle w:val="a5"/>
        <w:jc w:val="left"/>
        <w:rPr>
          <w:sz w:val="26"/>
        </w:rPr>
        <w:sectPr w:rsidR="00762B7A" w:rsidSect="00656CE4">
          <w:footerReference w:type="default" r:id="rId7"/>
          <w:pgSz w:w="12410" w:h="16850"/>
          <w:pgMar w:top="567" w:right="748" w:bottom="567" w:left="1134" w:header="0" w:footer="1043" w:gutter="0"/>
          <w:cols w:space="720"/>
        </w:sectPr>
      </w:pPr>
    </w:p>
    <w:p w:rsidR="00762B7A" w:rsidRDefault="00DD0C64" w:rsidP="006E7482">
      <w:pPr>
        <w:spacing w:before="64" w:line="321" w:lineRule="exact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ПЕРЕЧЕНЬ</w:t>
      </w:r>
    </w:p>
    <w:p w:rsidR="00762B7A" w:rsidRDefault="00DD0C64" w:rsidP="006E7482">
      <w:pPr>
        <w:jc w:val="center"/>
        <w:rPr>
          <w:b/>
          <w:sz w:val="28"/>
        </w:rPr>
      </w:pPr>
      <w:r>
        <w:rPr>
          <w:b/>
          <w:sz w:val="28"/>
        </w:rPr>
        <w:t>ПРОФЕССИЙ И ДОЛЖНОСТЕЙ, КОТОРЫМ ВСООТВЕТСТВИИСТИПОВЫМИНОРМАМИ ПРЕДОСТАВЛЯЕТСЯБЕСПЛАТНАЯ</w:t>
      </w:r>
      <w:r>
        <w:rPr>
          <w:b/>
          <w:spacing w:val="-2"/>
          <w:sz w:val="28"/>
        </w:rPr>
        <w:t>ВЫДАЧА</w:t>
      </w:r>
    </w:p>
    <w:p w:rsidR="00762B7A" w:rsidRDefault="00DD0C64" w:rsidP="006E7482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>СМЫВАЮЩИХИ(ИЛИ)ОБЕЗВРЕЖИВАЮЩИХ</w:t>
      </w:r>
      <w:r>
        <w:rPr>
          <w:b/>
          <w:spacing w:val="-2"/>
          <w:sz w:val="28"/>
        </w:rPr>
        <w:t>СРЕДСТВ</w:t>
      </w:r>
    </w:p>
    <w:p w:rsidR="00762B7A" w:rsidRDefault="00762B7A">
      <w:pPr>
        <w:pStyle w:val="a3"/>
        <w:jc w:val="left"/>
        <w:rPr>
          <w:b/>
        </w:rPr>
      </w:pPr>
    </w:p>
    <w:p w:rsidR="00762B7A" w:rsidRDefault="00762B7A">
      <w:pPr>
        <w:pStyle w:val="a3"/>
        <w:spacing w:before="222"/>
        <w:jc w:val="left"/>
        <w:rPr>
          <w:b/>
        </w:rPr>
      </w:pPr>
    </w:p>
    <w:p w:rsidR="00762B7A" w:rsidRDefault="00DD0C64">
      <w:pPr>
        <w:pStyle w:val="a5"/>
        <w:numPr>
          <w:ilvl w:val="0"/>
          <w:numId w:val="1"/>
        </w:numPr>
        <w:tabs>
          <w:tab w:val="left" w:pos="519"/>
        </w:tabs>
        <w:ind w:left="519" w:hanging="344"/>
        <w:rPr>
          <w:sz w:val="26"/>
        </w:rPr>
      </w:pPr>
      <w:r>
        <w:rPr>
          <w:sz w:val="26"/>
        </w:rPr>
        <w:t>Водитель</w:t>
      </w:r>
      <w:r>
        <w:rPr>
          <w:spacing w:val="-2"/>
          <w:sz w:val="26"/>
        </w:rPr>
        <w:t>автобуса.</w:t>
      </w:r>
    </w:p>
    <w:p w:rsidR="00762B7A" w:rsidRDefault="00DD0C64">
      <w:pPr>
        <w:pStyle w:val="a5"/>
        <w:numPr>
          <w:ilvl w:val="0"/>
          <w:numId w:val="1"/>
        </w:numPr>
        <w:tabs>
          <w:tab w:val="left" w:pos="519"/>
        </w:tabs>
        <w:spacing w:before="176"/>
        <w:ind w:left="519" w:hanging="344"/>
        <w:rPr>
          <w:sz w:val="26"/>
        </w:rPr>
      </w:pPr>
      <w:r>
        <w:rPr>
          <w:spacing w:val="-2"/>
          <w:sz w:val="26"/>
        </w:rPr>
        <w:t>Лаборант(кабинетхимии).</w:t>
      </w:r>
    </w:p>
    <w:p w:rsidR="00762B7A" w:rsidRDefault="00DD0C64">
      <w:pPr>
        <w:pStyle w:val="a5"/>
        <w:numPr>
          <w:ilvl w:val="0"/>
          <w:numId w:val="1"/>
        </w:numPr>
        <w:tabs>
          <w:tab w:val="left" w:pos="519"/>
        </w:tabs>
        <w:spacing w:before="172"/>
        <w:ind w:left="519" w:hanging="344"/>
        <w:rPr>
          <w:sz w:val="26"/>
        </w:rPr>
      </w:pPr>
      <w:r>
        <w:rPr>
          <w:spacing w:val="-2"/>
          <w:sz w:val="26"/>
        </w:rPr>
        <w:t>Лаборант(кабинетфизики).</w:t>
      </w:r>
    </w:p>
    <w:p w:rsidR="00762B7A" w:rsidRDefault="00DD0C64">
      <w:pPr>
        <w:pStyle w:val="a5"/>
        <w:numPr>
          <w:ilvl w:val="0"/>
          <w:numId w:val="1"/>
        </w:numPr>
        <w:tabs>
          <w:tab w:val="left" w:pos="519"/>
        </w:tabs>
        <w:spacing w:before="176"/>
        <w:ind w:left="519" w:hanging="344"/>
        <w:rPr>
          <w:sz w:val="26"/>
        </w:rPr>
      </w:pPr>
      <w:r>
        <w:rPr>
          <w:sz w:val="26"/>
        </w:rPr>
        <w:t>Рабочийпокомплексномуобслуживаниюиремонту</w:t>
      </w:r>
      <w:r>
        <w:rPr>
          <w:spacing w:val="-2"/>
          <w:sz w:val="26"/>
        </w:rPr>
        <w:t>зданий.</w:t>
      </w:r>
    </w:p>
    <w:p w:rsidR="00762B7A" w:rsidRDefault="00DD0C64">
      <w:pPr>
        <w:pStyle w:val="a5"/>
        <w:numPr>
          <w:ilvl w:val="0"/>
          <w:numId w:val="1"/>
        </w:numPr>
        <w:tabs>
          <w:tab w:val="left" w:pos="519"/>
        </w:tabs>
        <w:spacing w:before="176"/>
        <w:ind w:left="519" w:hanging="344"/>
        <w:rPr>
          <w:sz w:val="26"/>
        </w:rPr>
      </w:pPr>
      <w:r>
        <w:rPr>
          <w:sz w:val="26"/>
        </w:rPr>
        <w:t>Уборщикслужебных</w:t>
      </w:r>
      <w:r>
        <w:rPr>
          <w:spacing w:val="-2"/>
          <w:sz w:val="26"/>
        </w:rPr>
        <w:t>помещений.</w:t>
      </w:r>
    </w:p>
    <w:p w:rsidR="00762B7A" w:rsidRDefault="00DD0C64">
      <w:pPr>
        <w:pStyle w:val="a5"/>
        <w:numPr>
          <w:ilvl w:val="0"/>
          <w:numId w:val="1"/>
        </w:numPr>
        <w:tabs>
          <w:tab w:val="left" w:pos="519"/>
        </w:tabs>
        <w:spacing w:before="171"/>
        <w:ind w:left="519" w:hanging="344"/>
        <w:rPr>
          <w:sz w:val="26"/>
        </w:rPr>
      </w:pPr>
      <w:r>
        <w:rPr>
          <w:spacing w:val="-2"/>
          <w:sz w:val="26"/>
        </w:rPr>
        <w:t>Дворник.</w:t>
      </w:r>
    </w:p>
    <w:p w:rsidR="00762B7A" w:rsidRDefault="00DD0C64">
      <w:pPr>
        <w:pStyle w:val="a5"/>
        <w:numPr>
          <w:ilvl w:val="0"/>
          <w:numId w:val="1"/>
        </w:numPr>
        <w:tabs>
          <w:tab w:val="left" w:pos="519"/>
        </w:tabs>
        <w:spacing w:before="176"/>
        <w:ind w:left="519" w:hanging="344"/>
        <w:rPr>
          <w:sz w:val="26"/>
        </w:rPr>
      </w:pPr>
      <w:r>
        <w:rPr>
          <w:spacing w:val="-2"/>
          <w:sz w:val="26"/>
        </w:rPr>
        <w:t>Повар.</w:t>
      </w:r>
    </w:p>
    <w:p w:rsidR="00762B7A" w:rsidRDefault="00DD0C64">
      <w:pPr>
        <w:pStyle w:val="a5"/>
        <w:numPr>
          <w:ilvl w:val="0"/>
          <w:numId w:val="1"/>
        </w:numPr>
        <w:tabs>
          <w:tab w:val="left" w:pos="519"/>
        </w:tabs>
        <w:spacing w:before="171"/>
        <w:ind w:left="519" w:hanging="344"/>
        <w:rPr>
          <w:sz w:val="26"/>
        </w:rPr>
      </w:pPr>
      <w:r>
        <w:rPr>
          <w:spacing w:val="-2"/>
          <w:sz w:val="26"/>
        </w:rPr>
        <w:t>Кухонныйрабочий.</w:t>
      </w:r>
    </w:p>
    <w:p w:rsidR="00762B7A" w:rsidRDefault="00762B7A">
      <w:pPr>
        <w:pStyle w:val="a5"/>
        <w:jc w:val="left"/>
        <w:rPr>
          <w:sz w:val="26"/>
        </w:rPr>
        <w:sectPr w:rsidR="00762B7A" w:rsidSect="006E7482">
          <w:pgSz w:w="12410" w:h="16850"/>
          <w:pgMar w:top="567" w:right="567" w:bottom="567" w:left="1134" w:header="0" w:footer="1043" w:gutter="0"/>
          <w:cols w:space="720"/>
        </w:sectPr>
      </w:pPr>
    </w:p>
    <w:p w:rsidR="00762B7A" w:rsidRDefault="00DD0C64">
      <w:pPr>
        <w:spacing w:before="66" w:line="242" w:lineRule="auto"/>
        <w:ind w:left="6050" w:right="375" w:hanging="4851"/>
        <w:rPr>
          <w:b/>
          <w:sz w:val="24"/>
        </w:rPr>
      </w:pPr>
      <w:r>
        <w:rPr>
          <w:b/>
          <w:sz w:val="24"/>
        </w:rPr>
        <w:lastRenderedPageBreak/>
        <w:t>НОРМЫБЕСПЛАТНОЙВЫДАЧИСПЕЦОДЕЖДЫ,СПЕЦОБУВИИДРУГИХСРЕДСТВИНДИВИДУАЛЬНОЙ ЗАЩИТЫ РАБОТНИКАМ</w:t>
      </w:r>
    </w:p>
    <w:p w:rsidR="00762B7A" w:rsidRDefault="00762B7A">
      <w:pPr>
        <w:pStyle w:val="a3"/>
        <w:spacing w:before="42"/>
        <w:jc w:val="left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411"/>
        <w:gridCol w:w="4724"/>
        <w:gridCol w:w="2076"/>
        <w:gridCol w:w="3735"/>
      </w:tblGrid>
      <w:tr w:rsidR="00762B7A" w:rsidTr="006E7482">
        <w:trPr>
          <w:trHeight w:val="830"/>
        </w:trPr>
        <w:tc>
          <w:tcPr>
            <w:tcW w:w="780" w:type="dxa"/>
          </w:tcPr>
          <w:p w:rsidR="00762B7A" w:rsidRDefault="00DD0C64">
            <w:pPr>
              <w:pStyle w:val="TableParagraph"/>
              <w:spacing w:before="6" w:line="261" w:lineRule="auto"/>
              <w:ind w:left="210" w:right="21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411" w:type="dxa"/>
          </w:tcPr>
          <w:p w:rsidR="00762B7A" w:rsidRDefault="00DD0C64">
            <w:pPr>
              <w:pStyle w:val="TableParagraph"/>
              <w:spacing w:before="1" w:line="275" w:lineRule="exact"/>
              <w:ind w:left="124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62B7A" w:rsidRDefault="00DD0C64">
            <w:pPr>
              <w:pStyle w:val="TableParagraph"/>
              <w:spacing w:line="275" w:lineRule="exact"/>
              <w:ind w:left="130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профессий,должностей</w:t>
            </w: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before="1"/>
              <w:ind w:left="299" w:right="219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Наименованиеспециальнойодежды,специальной обуви и других средств индивидуальной защиты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76" w:lineRule="exact"/>
              <w:ind w:left="414" w:right="75" w:hanging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Нормавыдачи </w:t>
            </w:r>
            <w:r>
              <w:rPr>
                <w:b/>
                <w:sz w:val="24"/>
              </w:rPr>
              <w:t xml:space="preserve">на год /ед., </w:t>
            </w:r>
            <w:r>
              <w:rPr>
                <w:b/>
                <w:spacing w:val="-2"/>
                <w:sz w:val="24"/>
              </w:rPr>
              <w:t>комплект.</w:t>
            </w:r>
          </w:p>
        </w:tc>
        <w:tc>
          <w:tcPr>
            <w:tcW w:w="3735" w:type="dxa"/>
          </w:tcPr>
          <w:p w:rsidR="00762B7A" w:rsidRDefault="00DD0C64">
            <w:pPr>
              <w:pStyle w:val="TableParagraph"/>
              <w:spacing w:line="272" w:lineRule="exact"/>
              <w:ind w:left="9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Основание</w:t>
            </w:r>
          </w:p>
        </w:tc>
      </w:tr>
      <w:tr w:rsidR="00762B7A" w:rsidTr="006E7482">
        <w:trPr>
          <w:trHeight w:val="485"/>
        </w:trPr>
        <w:tc>
          <w:tcPr>
            <w:tcW w:w="780" w:type="dxa"/>
            <w:vMerge w:val="restart"/>
          </w:tcPr>
          <w:p w:rsidR="00762B7A" w:rsidRDefault="00DD0C64">
            <w:pPr>
              <w:pStyle w:val="TableParagraph"/>
              <w:spacing w:before="1"/>
              <w:ind w:left="20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1" w:type="dxa"/>
            <w:vMerge w:val="restart"/>
          </w:tcPr>
          <w:p w:rsidR="00762B7A" w:rsidRDefault="00063DB5" w:rsidP="00063DB5">
            <w:pPr>
              <w:pStyle w:val="TableParagraph"/>
              <w:ind w:left="375" w:right="89"/>
            </w:pPr>
            <w:r>
              <w:t>Заместитель директора по АХЧ</w:t>
            </w:r>
          </w:p>
        </w:tc>
        <w:tc>
          <w:tcPr>
            <w:tcW w:w="4724" w:type="dxa"/>
          </w:tcPr>
          <w:p w:rsidR="00762B7A" w:rsidRDefault="00DD0C64" w:rsidP="006E7482">
            <w:pPr>
              <w:pStyle w:val="TableParagraph"/>
              <w:spacing w:line="240" w:lineRule="exact"/>
              <w:ind w:left="195" w:right="219"/>
              <w:jc w:val="center"/>
            </w:pPr>
            <w:r>
              <w:t xml:space="preserve">Халатдлязащитыотобщихпроизводственных </w:t>
            </w:r>
            <w:r>
              <w:rPr>
                <w:spacing w:val="-2"/>
              </w:rPr>
              <w:t>загрязнений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3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 w:val="restart"/>
          </w:tcPr>
          <w:p w:rsidR="00762B7A" w:rsidRDefault="00DD0C64">
            <w:pPr>
              <w:pStyle w:val="TableParagraph"/>
              <w:spacing w:before="2" w:line="237" w:lineRule="auto"/>
              <w:ind w:left="339" w:right="320" w:hanging="2"/>
              <w:jc w:val="center"/>
            </w:pPr>
            <w:r>
              <w:t xml:space="preserve">ПриказМинистерства здравоохранения и соцразвитияРФ№777н </w:t>
            </w:r>
            <w:r>
              <w:rPr>
                <w:spacing w:val="-6"/>
              </w:rPr>
              <w:t>от</w:t>
            </w:r>
          </w:p>
          <w:p w:rsidR="00762B7A" w:rsidRDefault="00DD0C64">
            <w:pPr>
              <w:pStyle w:val="TableParagraph"/>
              <w:spacing w:line="217" w:lineRule="exact"/>
              <w:ind w:left="266" w:right="253"/>
              <w:jc w:val="center"/>
            </w:pPr>
            <w:r>
              <w:t>01.09.2010гразд.8</w:t>
            </w:r>
            <w:r>
              <w:rPr>
                <w:spacing w:val="-4"/>
              </w:rPr>
              <w:t>п.44</w:t>
            </w:r>
          </w:p>
        </w:tc>
      </w:tr>
      <w:tr w:rsidR="00762B7A" w:rsidTr="006E7482">
        <w:trPr>
          <w:trHeight w:val="449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 w:rsidP="006E7482">
            <w:pPr>
              <w:pStyle w:val="TableParagraph"/>
              <w:spacing w:line="248" w:lineRule="exact"/>
              <w:ind w:left="195" w:right="219"/>
              <w:jc w:val="center"/>
            </w:pPr>
            <w:r>
              <w:t>Перчаткисполимерным</w:t>
            </w:r>
            <w:r>
              <w:rPr>
                <w:spacing w:val="-2"/>
              </w:rPr>
              <w:t>покрытием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16" w:right="90"/>
              <w:jc w:val="center"/>
            </w:pPr>
            <w:r>
              <w:t xml:space="preserve">6 </w:t>
            </w:r>
            <w:r>
              <w:rPr>
                <w:spacing w:val="-5"/>
              </w:rPr>
              <w:t>пар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E7482">
        <w:trPr>
          <w:trHeight w:val="760"/>
        </w:trPr>
        <w:tc>
          <w:tcPr>
            <w:tcW w:w="780" w:type="dxa"/>
          </w:tcPr>
          <w:p w:rsidR="00762B7A" w:rsidRDefault="00DD0C64">
            <w:pPr>
              <w:pStyle w:val="TableParagraph"/>
              <w:spacing w:line="248" w:lineRule="exact"/>
              <w:ind w:left="119" w:right="9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11" w:type="dxa"/>
          </w:tcPr>
          <w:p w:rsidR="00762B7A" w:rsidRDefault="00DD0C64">
            <w:pPr>
              <w:pStyle w:val="TableParagraph"/>
              <w:spacing w:line="248" w:lineRule="exact"/>
              <w:ind w:left="620"/>
            </w:pPr>
            <w:r>
              <w:t>Педагог-</w:t>
            </w:r>
            <w:r>
              <w:rPr>
                <w:spacing w:val="-2"/>
              </w:rPr>
              <w:t>библиотекарь</w:t>
            </w:r>
          </w:p>
        </w:tc>
        <w:tc>
          <w:tcPr>
            <w:tcW w:w="4724" w:type="dxa"/>
          </w:tcPr>
          <w:p w:rsidR="00762B7A" w:rsidRDefault="00DD0C64" w:rsidP="006E7482">
            <w:pPr>
              <w:pStyle w:val="TableParagraph"/>
              <w:spacing w:line="261" w:lineRule="auto"/>
              <w:ind w:left="195" w:right="219"/>
              <w:jc w:val="center"/>
            </w:pPr>
            <w:r>
              <w:t xml:space="preserve">Халатдлязащитыотобщихпроизводственных </w:t>
            </w:r>
            <w:r>
              <w:rPr>
                <w:spacing w:val="-2"/>
              </w:rPr>
              <w:t>загрязнений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</w:tcPr>
          <w:p w:rsidR="00762B7A" w:rsidRDefault="00DD0C64">
            <w:pPr>
              <w:pStyle w:val="TableParagraph"/>
              <w:spacing w:line="242" w:lineRule="auto"/>
              <w:ind w:left="173" w:right="160"/>
              <w:jc w:val="center"/>
            </w:pPr>
            <w:r>
              <w:rPr>
                <w:spacing w:val="-2"/>
              </w:rPr>
              <w:t xml:space="preserve">ПостановлениеМинтруда </w:t>
            </w:r>
            <w:r>
              <w:t>РФ от 16.12.1997 N 63</w:t>
            </w:r>
          </w:p>
          <w:p w:rsidR="00762B7A" w:rsidRDefault="00DD0C64">
            <w:pPr>
              <w:pStyle w:val="TableParagraph"/>
              <w:spacing w:line="229" w:lineRule="exact"/>
              <w:ind w:left="189" w:right="160"/>
              <w:jc w:val="center"/>
            </w:pPr>
            <w:r>
              <w:t>прил.5</w:t>
            </w:r>
            <w:r>
              <w:rPr>
                <w:spacing w:val="-5"/>
              </w:rPr>
              <w:t>п.1</w:t>
            </w:r>
          </w:p>
        </w:tc>
      </w:tr>
      <w:tr w:rsidR="00762B7A" w:rsidTr="006E7482">
        <w:trPr>
          <w:trHeight w:val="270"/>
        </w:trPr>
        <w:tc>
          <w:tcPr>
            <w:tcW w:w="780" w:type="dxa"/>
            <w:vMerge w:val="restart"/>
          </w:tcPr>
          <w:p w:rsidR="00762B7A" w:rsidRDefault="00DD0C64">
            <w:pPr>
              <w:pStyle w:val="TableParagraph"/>
              <w:spacing w:line="248" w:lineRule="exact"/>
              <w:ind w:left="119" w:right="9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11" w:type="dxa"/>
            <w:vMerge w:val="restart"/>
          </w:tcPr>
          <w:p w:rsidR="00762B7A" w:rsidRDefault="00DD0C64">
            <w:pPr>
              <w:pStyle w:val="TableParagraph"/>
              <w:spacing w:line="261" w:lineRule="auto"/>
              <w:ind w:left="1185" w:right="21" w:hanging="570"/>
            </w:pPr>
            <w:r>
              <w:t xml:space="preserve">Водительшкольного </w:t>
            </w:r>
            <w:r>
              <w:rPr>
                <w:spacing w:val="-2"/>
              </w:rPr>
              <w:t>автобуса</w:t>
            </w:r>
          </w:p>
        </w:tc>
        <w:tc>
          <w:tcPr>
            <w:tcW w:w="4724" w:type="dxa"/>
          </w:tcPr>
          <w:p w:rsidR="00762B7A" w:rsidRDefault="00DD0C64" w:rsidP="006E7482">
            <w:pPr>
              <w:pStyle w:val="TableParagraph"/>
              <w:spacing w:line="233" w:lineRule="exact"/>
              <w:ind w:left="195"/>
              <w:jc w:val="center"/>
            </w:pPr>
            <w:r>
              <w:t>Халат(костюм)</w:t>
            </w:r>
            <w:r>
              <w:rPr>
                <w:spacing w:val="-2"/>
              </w:rPr>
              <w:t>хлопчатобумажный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33" w:lineRule="exact"/>
              <w:ind w:right="90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3735" w:type="dxa"/>
            <w:vMerge w:val="restart"/>
          </w:tcPr>
          <w:p w:rsidR="00762B7A" w:rsidRDefault="00DD0C64">
            <w:pPr>
              <w:pStyle w:val="TableParagraph"/>
              <w:spacing w:before="1" w:line="237" w:lineRule="auto"/>
              <w:ind w:left="271" w:right="251"/>
              <w:jc w:val="center"/>
            </w:pPr>
            <w:r>
              <w:rPr>
                <w:spacing w:val="-2"/>
              </w:rPr>
              <w:t>ПриказМинсоцразвития</w:t>
            </w:r>
            <w:r>
              <w:t>РФ от 22 июня 2009 г.</w:t>
            </w:r>
          </w:p>
          <w:p w:rsidR="00762B7A" w:rsidRDefault="00DD0C64">
            <w:pPr>
              <w:pStyle w:val="TableParagraph"/>
              <w:spacing w:before="3" w:line="242" w:lineRule="auto"/>
              <w:ind w:left="270" w:right="251"/>
              <w:jc w:val="center"/>
            </w:pPr>
            <w:r>
              <w:t xml:space="preserve">№357н,Приложение№1, </w:t>
            </w:r>
            <w:r>
              <w:rPr>
                <w:spacing w:val="-4"/>
              </w:rPr>
              <w:t>п.2</w:t>
            </w:r>
          </w:p>
        </w:tc>
      </w:tr>
      <w:tr w:rsidR="00762B7A" w:rsidTr="006E7482">
        <w:trPr>
          <w:trHeight w:val="485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 w:rsidP="006E7482">
            <w:pPr>
              <w:pStyle w:val="TableParagraph"/>
              <w:spacing w:line="240" w:lineRule="exact"/>
              <w:ind w:left="195" w:right="219"/>
              <w:jc w:val="center"/>
            </w:pPr>
            <w:r>
              <w:t>Перчаткихлопчатобумажные(илиперчатки трикотажные с полимерным покрытием)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ind w:left="111" w:right="90"/>
              <w:jc w:val="center"/>
            </w:pPr>
            <w:r>
              <w:t>6</w:t>
            </w:r>
            <w:r>
              <w:rPr>
                <w:spacing w:val="-5"/>
              </w:rPr>
              <w:t xml:space="preserve"> пар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E7482">
        <w:trPr>
          <w:trHeight w:val="265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 w:rsidP="006E7482">
            <w:pPr>
              <w:pStyle w:val="TableParagraph"/>
              <w:spacing w:line="238" w:lineRule="exact"/>
              <w:ind w:left="195"/>
              <w:jc w:val="center"/>
            </w:pPr>
            <w:r>
              <w:t>Жилетсигнальный2класса</w:t>
            </w:r>
            <w:r>
              <w:rPr>
                <w:spacing w:val="-2"/>
              </w:rPr>
              <w:t xml:space="preserve"> защиты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38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E7482">
        <w:trPr>
          <w:trHeight w:val="270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 w:rsidP="006E7482">
            <w:pPr>
              <w:pStyle w:val="TableParagraph"/>
              <w:spacing w:line="233" w:lineRule="exact"/>
              <w:ind w:left="195"/>
              <w:jc w:val="center"/>
            </w:pPr>
            <w:r>
              <w:t>Куртканаутепляющей</w:t>
            </w:r>
            <w:r>
              <w:rPr>
                <w:spacing w:val="-2"/>
              </w:rPr>
              <w:t xml:space="preserve"> прокладке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33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E7482">
        <w:trPr>
          <w:trHeight w:val="500"/>
        </w:trPr>
        <w:tc>
          <w:tcPr>
            <w:tcW w:w="780" w:type="dxa"/>
            <w:vMerge w:val="restart"/>
          </w:tcPr>
          <w:p w:rsidR="00762B7A" w:rsidRDefault="00DD0C64">
            <w:pPr>
              <w:pStyle w:val="TableParagraph"/>
              <w:spacing w:line="248" w:lineRule="exact"/>
              <w:ind w:left="119" w:right="9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411" w:type="dxa"/>
            <w:vMerge w:val="restart"/>
          </w:tcPr>
          <w:p w:rsidR="00762B7A" w:rsidRDefault="00DD0C64">
            <w:pPr>
              <w:pStyle w:val="TableParagraph"/>
              <w:spacing w:line="248" w:lineRule="exact"/>
              <w:ind w:left="124" w:right="98"/>
              <w:jc w:val="center"/>
            </w:pPr>
            <w:r>
              <w:rPr>
                <w:spacing w:val="-2"/>
              </w:rPr>
              <w:t>Дворник</w:t>
            </w:r>
          </w:p>
        </w:tc>
        <w:tc>
          <w:tcPr>
            <w:tcW w:w="4724" w:type="dxa"/>
          </w:tcPr>
          <w:p w:rsidR="00762B7A" w:rsidRDefault="00DD0C64" w:rsidP="00697F57">
            <w:pPr>
              <w:pStyle w:val="TableParagraph"/>
              <w:tabs>
                <w:tab w:val="left" w:pos="1935"/>
              </w:tabs>
              <w:spacing w:line="246" w:lineRule="exact"/>
              <w:ind w:left="195" w:right="136"/>
              <w:jc w:val="center"/>
            </w:pPr>
            <w:r>
              <w:t xml:space="preserve">Халат </w:t>
            </w:r>
            <w:r>
              <w:rPr>
                <w:spacing w:val="-2"/>
              </w:rPr>
              <w:t>(костюм)</w:t>
            </w:r>
            <w:r>
              <w:t>отзащитыотобщих</w:t>
            </w:r>
            <w:r w:rsidR="00697F57">
              <w:rPr>
                <w:spacing w:val="-11"/>
              </w:rPr>
              <w:t>п</w:t>
            </w:r>
            <w:r>
              <w:rPr>
                <w:spacing w:val="-2"/>
              </w:rPr>
              <w:t>роизводственныхзагрязнений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18" w:right="90"/>
              <w:jc w:val="center"/>
            </w:pPr>
            <w:r>
              <w:t>1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 w:val="restart"/>
          </w:tcPr>
          <w:p w:rsidR="00762B7A" w:rsidRDefault="00DD0C64">
            <w:pPr>
              <w:pStyle w:val="TableParagraph"/>
              <w:ind w:left="279" w:right="255" w:hanging="8"/>
              <w:jc w:val="center"/>
            </w:pPr>
            <w:r>
              <w:t xml:space="preserve">ПриказМинистерства здравоохранения и </w:t>
            </w:r>
            <w:r>
              <w:rPr>
                <w:spacing w:val="-2"/>
              </w:rPr>
              <w:t>социальногоразвитияР.Ф</w:t>
            </w:r>
          </w:p>
          <w:p w:rsidR="00762B7A" w:rsidRDefault="00DD0C64">
            <w:pPr>
              <w:pStyle w:val="TableParagraph"/>
              <w:spacing w:line="242" w:lineRule="auto"/>
              <w:ind w:left="398" w:right="378"/>
              <w:jc w:val="center"/>
            </w:pPr>
            <w:r>
              <w:t>№541нот01.10.2008г п. 20</w:t>
            </w:r>
          </w:p>
        </w:tc>
      </w:tr>
      <w:tr w:rsidR="00762B7A" w:rsidTr="006E7482">
        <w:trPr>
          <w:trHeight w:val="270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 w:rsidP="006E7482">
            <w:pPr>
              <w:pStyle w:val="TableParagraph"/>
              <w:spacing w:line="243" w:lineRule="exact"/>
              <w:ind w:left="195" w:right="136"/>
              <w:jc w:val="center"/>
            </w:pPr>
            <w:r>
              <w:t>Фартукизполимерныхматериаловс</w:t>
            </w:r>
            <w:r>
              <w:rPr>
                <w:spacing w:val="-2"/>
              </w:rPr>
              <w:t>нагрудником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260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 w:rsidP="00697F57">
            <w:pPr>
              <w:pStyle w:val="TableParagraph"/>
              <w:spacing w:line="243" w:lineRule="exact"/>
              <w:ind w:left="195" w:right="136"/>
              <w:jc w:val="center"/>
            </w:pPr>
            <w:r>
              <w:t>Перчаткис</w:t>
            </w:r>
            <w:r>
              <w:rPr>
                <w:spacing w:val="-2"/>
              </w:rPr>
              <w:t>полимернымпокрытием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16" w:right="90"/>
              <w:jc w:val="center"/>
            </w:pPr>
            <w:r>
              <w:t>6</w:t>
            </w:r>
            <w:r>
              <w:rPr>
                <w:spacing w:val="-5"/>
              </w:rPr>
              <w:t>пар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E7482">
        <w:trPr>
          <w:trHeight w:val="265"/>
        </w:trPr>
        <w:tc>
          <w:tcPr>
            <w:tcW w:w="780" w:type="dxa"/>
            <w:vMerge w:val="restart"/>
          </w:tcPr>
          <w:p w:rsidR="00762B7A" w:rsidRDefault="00DD0C64">
            <w:pPr>
              <w:pStyle w:val="TableParagraph"/>
              <w:spacing w:before="1"/>
              <w:ind w:left="20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11" w:type="dxa"/>
            <w:vMerge w:val="restart"/>
          </w:tcPr>
          <w:p w:rsidR="00762B7A" w:rsidRDefault="00DD0C64">
            <w:pPr>
              <w:pStyle w:val="TableParagraph"/>
              <w:spacing w:before="1"/>
              <w:ind w:left="32" w:right="1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Рабочийпокомплексному обслуживанию и ремонту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4724" w:type="dxa"/>
          </w:tcPr>
          <w:p w:rsidR="00762B7A" w:rsidRDefault="00DD0C64" w:rsidP="00697F57">
            <w:pPr>
              <w:pStyle w:val="TableParagraph"/>
              <w:spacing w:line="243" w:lineRule="exact"/>
              <w:ind w:left="195"/>
              <w:jc w:val="center"/>
            </w:pPr>
            <w:r>
              <w:t>Халат(костюм)</w:t>
            </w:r>
            <w:r>
              <w:rPr>
                <w:spacing w:val="-2"/>
              </w:rPr>
              <w:t>хлопчатобумажный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3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 w:val="restart"/>
          </w:tcPr>
          <w:p w:rsidR="00762B7A" w:rsidRDefault="00DD0C64">
            <w:pPr>
              <w:pStyle w:val="TableParagraph"/>
              <w:ind w:left="401" w:right="378"/>
              <w:jc w:val="center"/>
            </w:pPr>
            <w:r>
              <w:rPr>
                <w:spacing w:val="-2"/>
              </w:rPr>
              <w:t xml:space="preserve">ПриказМинистерства </w:t>
            </w:r>
            <w:r>
              <w:t xml:space="preserve">здравоохранения и </w:t>
            </w:r>
            <w:r>
              <w:rPr>
                <w:spacing w:val="-2"/>
              </w:rPr>
              <w:t xml:space="preserve">социальногоразвития </w:t>
            </w:r>
            <w:r>
              <w:rPr>
                <w:spacing w:val="-4"/>
              </w:rPr>
              <w:t>Р.Ф</w:t>
            </w:r>
          </w:p>
          <w:p w:rsidR="00762B7A" w:rsidRDefault="00DD0C64">
            <w:pPr>
              <w:pStyle w:val="TableParagraph"/>
              <w:ind w:left="1234" w:right="94" w:hanging="911"/>
              <w:rPr>
                <w:sz w:val="24"/>
              </w:rPr>
            </w:pPr>
            <w:r>
              <w:rPr>
                <w:sz w:val="24"/>
              </w:rPr>
              <w:t xml:space="preserve">№541нот01.10.2008г </w:t>
            </w:r>
            <w:r>
              <w:rPr>
                <w:spacing w:val="-4"/>
                <w:sz w:val="24"/>
              </w:rPr>
              <w:t>п.64</w:t>
            </w:r>
          </w:p>
        </w:tc>
      </w:tr>
      <w:tr w:rsidR="00762B7A" w:rsidTr="006E7482">
        <w:trPr>
          <w:trHeight w:val="265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2" w:lineRule="exact"/>
              <w:ind w:left="117" w:right="106"/>
              <w:jc w:val="center"/>
            </w:pPr>
            <w:r>
              <w:t>Сапоги</w:t>
            </w:r>
            <w:r>
              <w:rPr>
                <w:spacing w:val="-2"/>
              </w:rPr>
              <w:t>резиновые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5" w:lineRule="exact"/>
              <w:ind w:left="106" w:right="90"/>
              <w:jc w:val="center"/>
            </w:pPr>
            <w:r>
              <w:t>1</w:t>
            </w:r>
            <w:r>
              <w:rPr>
                <w:spacing w:val="-4"/>
              </w:rPr>
              <w:t>пара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E7482">
        <w:trPr>
          <w:trHeight w:val="490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 w:rsidP="00697F57">
            <w:pPr>
              <w:pStyle w:val="TableParagraph"/>
              <w:spacing w:line="238" w:lineRule="exact"/>
              <w:ind w:left="115" w:right="106"/>
              <w:jc w:val="center"/>
            </w:pPr>
            <w:r>
              <w:t>Перчаткирезиновыеили</w:t>
            </w:r>
            <w:r>
              <w:rPr>
                <w:spacing w:val="-7"/>
              </w:rPr>
              <w:t>из</w:t>
            </w:r>
            <w:r>
              <w:rPr>
                <w:spacing w:val="-2"/>
              </w:rPr>
              <w:t>полимерныхматериалов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7" w:lineRule="exact"/>
              <w:ind w:left="116" w:right="90"/>
              <w:jc w:val="center"/>
            </w:pPr>
            <w:r>
              <w:t xml:space="preserve">12 </w:t>
            </w:r>
            <w:r>
              <w:rPr>
                <w:spacing w:val="-5"/>
              </w:rPr>
              <w:t>пар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E7482">
        <w:trPr>
          <w:trHeight w:val="262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  <w:tcBorders>
              <w:bottom w:val="single" w:sz="6" w:space="0" w:color="000000"/>
            </w:tcBorders>
          </w:tcPr>
          <w:p w:rsidR="00762B7A" w:rsidRDefault="00DD0C64" w:rsidP="00697F57">
            <w:pPr>
              <w:pStyle w:val="TableParagraph"/>
              <w:spacing w:line="242" w:lineRule="exact"/>
              <w:ind w:left="195"/>
              <w:jc w:val="center"/>
            </w:pPr>
            <w:r>
              <w:t>Перчаткисполимерным</w:t>
            </w:r>
            <w:r>
              <w:rPr>
                <w:spacing w:val="-2"/>
              </w:rPr>
              <w:t>покрытием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 w:rsidR="00762B7A" w:rsidRDefault="00DD0C64">
            <w:pPr>
              <w:pStyle w:val="TableParagraph"/>
              <w:spacing w:line="242" w:lineRule="exact"/>
              <w:ind w:left="116" w:right="90"/>
              <w:jc w:val="center"/>
            </w:pPr>
            <w:r>
              <w:t xml:space="preserve">6 </w:t>
            </w:r>
            <w:r>
              <w:rPr>
                <w:spacing w:val="-5"/>
              </w:rPr>
              <w:t>пар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E7482">
        <w:trPr>
          <w:trHeight w:val="262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  <w:tcBorders>
              <w:top w:val="single" w:sz="6" w:space="0" w:color="000000"/>
            </w:tcBorders>
          </w:tcPr>
          <w:p w:rsidR="00762B7A" w:rsidRDefault="00DD0C64">
            <w:pPr>
              <w:pStyle w:val="TableParagraph"/>
              <w:spacing w:line="243" w:lineRule="exact"/>
              <w:ind w:left="117" w:right="106"/>
              <w:jc w:val="center"/>
            </w:pPr>
            <w:r>
              <w:t>Щитокзащитныйлицевойилиочки</w:t>
            </w:r>
            <w:r>
              <w:rPr>
                <w:spacing w:val="-2"/>
              </w:rPr>
              <w:t>защитные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 w:rsidR="00762B7A" w:rsidRDefault="00DD0C64">
            <w:pPr>
              <w:pStyle w:val="TableParagraph"/>
              <w:spacing w:line="243" w:lineRule="exact"/>
              <w:ind w:left="105" w:right="90"/>
              <w:jc w:val="center"/>
            </w:pPr>
            <w:r>
              <w:t>1шт.до</w:t>
            </w:r>
            <w:r>
              <w:rPr>
                <w:spacing w:val="-2"/>
              </w:rPr>
              <w:t>износа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E7482">
        <w:trPr>
          <w:trHeight w:val="505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 w:rsidP="00697F57">
            <w:pPr>
              <w:pStyle w:val="TableParagraph"/>
              <w:spacing w:line="248" w:lineRule="exact"/>
              <w:ind w:left="195"/>
              <w:jc w:val="center"/>
            </w:pPr>
            <w:r>
              <w:rPr>
                <w:spacing w:val="-2"/>
              </w:rPr>
              <w:t>Средствоиндивидуальнойзащитыоргановдыхания(фильтрующее)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05" w:right="90"/>
              <w:jc w:val="center"/>
            </w:pPr>
            <w:r>
              <w:t>1шт.до</w:t>
            </w:r>
            <w:r>
              <w:rPr>
                <w:spacing w:val="-2"/>
              </w:rPr>
              <w:t>износа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6E7482" w:rsidTr="006E7482">
        <w:trPr>
          <w:trHeight w:val="525"/>
        </w:trPr>
        <w:tc>
          <w:tcPr>
            <w:tcW w:w="780" w:type="dxa"/>
            <w:vMerge w:val="restart"/>
          </w:tcPr>
          <w:p w:rsidR="006E7482" w:rsidRDefault="006E7482">
            <w:pPr>
              <w:pStyle w:val="TableParagraph"/>
              <w:spacing w:line="248" w:lineRule="exact"/>
              <w:ind w:left="119" w:right="9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11" w:type="dxa"/>
            <w:vMerge w:val="restart"/>
            <w:tcBorders>
              <w:right w:val="single" w:sz="6" w:space="0" w:color="000000"/>
            </w:tcBorders>
          </w:tcPr>
          <w:p w:rsidR="006E7482" w:rsidRDefault="006E7482">
            <w:pPr>
              <w:pStyle w:val="TableParagraph"/>
              <w:spacing w:line="256" w:lineRule="auto"/>
              <w:ind w:left="1060" w:right="755" w:hanging="455"/>
            </w:pPr>
            <w:r>
              <w:rPr>
                <w:spacing w:val="-2"/>
              </w:rPr>
              <w:t>Уборщикслужебных помещений</w:t>
            </w:r>
          </w:p>
        </w:tc>
        <w:tc>
          <w:tcPr>
            <w:tcW w:w="4724" w:type="dxa"/>
          </w:tcPr>
          <w:p w:rsidR="006E7482" w:rsidRDefault="006E7482">
            <w:pPr>
              <w:pStyle w:val="TableParagraph"/>
              <w:spacing w:line="248" w:lineRule="exact"/>
              <w:ind w:left="119" w:right="106"/>
              <w:jc w:val="center"/>
            </w:pPr>
            <w:r>
              <w:t>Халатдлязащитыотобщих</w:t>
            </w:r>
            <w:r>
              <w:rPr>
                <w:spacing w:val="-2"/>
              </w:rPr>
              <w:t>производственных</w:t>
            </w:r>
          </w:p>
          <w:p w:rsidR="006E7482" w:rsidRDefault="006E7482">
            <w:pPr>
              <w:pStyle w:val="TableParagraph"/>
              <w:spacing w:before="17" w:line="240" w:lineRule="exact"/>
              <w:ind w:left="123" w:right="106"/>
              <w:jc w:val="center"/>
            </w:pPr>
            <w:r>
              <w:rPr>
                <w:spacing w:val="-2"/>
              </w:rPr>
              <w:t>загрязнений</w:t>
            </w:r>
          </w:p>
        </w:tc>
        <w:tc>
          <w:tcPr>
            <w:tcW w:w="2076" w:type="dxa"/>
          </w:tcPr>
          <w:p w:rsidR="006E7482" w:rsidRDefault="006E7482">
            <w:pPr>
              <w:pStyle w:val="TableParagraph"/>
              <w:spacing w:line="248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 w:val="restart"/>
          </w:tcPr>
          <w:p w:rsidR="006E7482" w:rsidRDefault="006E7482" w:rsidP="00697F57">
            <w:pPr>
              <w:pStyle w:val="TableParagraph"/>
              <w:ind w:left="299" w:right="292" w:firstLine="9"/>
              <w:jc w:val="center"/>
            </w:pPr>
            <w:r>
              <w:t xml:space="preserve">ПриказМинистерства здравоохранения и </w:t>
            </w:r>
            <w:r>
              <w:rPr>
                <w:spacing w:val="-2"/>
              </w:rPr>
              <w:t>социальногоразвитияРФ</w:t>
            </w:r>
          </w:p>
          <w:p w:rsidR="006E7482" w:rsidRDefault="006E7482" w:rsidP="00697F57">
            <w:pPr>
              <w:pStyle w:val="TableParagraph"/>
              <w:ind w:left="266" w:right="254"/>
              <w:jc w:val="center"/>
            </w:pPr>
            <w:r>
              <w:t>№541нот</w:t>
            </w:r>
            <w:r>
              <w:rPr>
                <w:spacing w:val="-2"/>
              </w:rPr>
              <w:t>01.10.2008г.</w:t>
            </w:r>
          </w:p>
          <w:p w:rsidR="006E7482" w:rsidRDefault="006E7482" w:rsidP="00697F57">
            <w:pPr>
              <w:pStyle w:val="TableParagraph"/>
              <w:ind w:left="274" w:right="251"/>
              <w:jc w:val="center"/>
            </w:pPr>
            <w:r>
              <w:rPr>
                <w:spacing w:val="-4"/>
              </w:rPr>
              <w:t>п.84</w:t>
            </w:r>
          </w:p>
        </w:tc>
      </w:tr>
      <w:tr w:rsidR="006E7482" w:rsidTr="006E7482">
        <w:trPr>
          <w:trHeight w:val="837"/>
        </w:trPr>
        <w:tc>
          <w:tcPr>
            <w:tcW w:w="780" w:type="dxa"/>
            <w:vMerge/>
            <w:tcBorders>
              <w:top w:val="nil"/>
            </w:tcBorders>
          </w:tcPr>
          <w:p w:rsidR="006E7482" w:rsidRDefault="006E748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  <w:right w:val="single" w:sz="6" w:space="0" w:color="000000"/>
            </w:tcBorders>
          </w:tcPr>
          <w:p w:rsidR="006E7482" w:rsidRDefault="006E7482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6E7482" w:rsidRDefault="006E7482" w:rsidP="00697F57">
            <w:pPr>
              <w:pStyle w:val="TableParagraph"/>
              <w:spacing w:line="240" w:lineRule="exact"/>
              <w:ind w:left="195" w:right="136"/>
              <w:jc w:val="center"/>
            </w:pPr>
            <w:r>
              <w:t>Перчаткирезиновыеилииз полимерныхматериалов</w:t>
            </w:r>
          </w:p>
        </w:tc>
        <w:tc>
          <w:tcPr>
            <w:tcW w:w="2076" w:type="dxa"/>
          </w:tcPr>
          <w:p w:rsidR="006E7482" w:rsidRDefault="006E7482">
            <w:pPr>
              <w:pStyle w:val="TableParagraph"/>
              <w:spacing w:line="248" w:lineRule="exact"/>
              <w:ind w:left="116" w:right="90"/>
              <w:jc w:val="center"/>
            </w:pPr>
            <w:r>
              <w:t xml:space="preserve">6 </w:t>
            </w:r>
            <w:r>
              <w:rPr>
                <w:spacing w:val="-5"/>
              </w:rPr>
              <w:t>пар</w:t>
            </w:r>
          </w:p>
          <w:p w:rsidR="006E7482" w:rsidRDefault="006E7482" w:rsidP="00CD3A52">
            <w:pPr>
              <w:pStyle w:val="TableParagraph"/>
              <w:spacing w:line="217" w:lineRule="exact"/>
              <w:ind w:left="116" w:right="90"/>
              <w:jc w:val="center"/>
            </w:pPr>
            <w:r>
              <w:t xml:space="preserve">12 </w:t>
            </w:r>
            <w:r>
              <w:rPr>
                <w:spacing w:val="-5"/>
              </w:rPr>
              <w:t>пар</w:t>
            </w:r>
          </w:p>
        </w:tc>
        <w:tc>
          <w:tcPr>
            <w:tcW w:w="3735" w:type="dxa"/>
            <w:vMerge/>
          </w:tcPr>
          <w:p w:rsidR="006E7482" w:rsidRDefault="006E7482" w:rsidP="00BA3B4A">
            <w:pPr>
              <w:pStyle w:val="TableParagraph"/>
              <w:spacing w:line="238" w:lineRule="exact"/>
              <w:ind w:left="274" w:right="251"/>
              <w:jc w:val="center"/>
              <w:rPr>
                <w:sz w:val="2"/>
                <w:szCs w:val="2"/>
              </w:rPr>
            </w:pPr>
          </w:p>
        </w:tc>
      </w:tr>
    </w:tbl>
    <w:p w:rsidR="00762B7A" w:rsidRDefault="00762B7A">
      <w:pPr>
        <w:pStyle w:val="TableParagraph"/>
        <w:rPr>
          <w:rFonts w:ascii="Tahoma" w:hAnsi="Tahoma"/>
          <w:sz w:val="14"/>
        </w:rPr>
        <w:sectPr w:rsidR="00762B7A">
          <w:footerReference w:type="default" r:id="rId8"/>
          <w:pgSz w:w="16840" w:h="11910" w:orient="landscape"/>
          <w:pgMar w:top="1200" w:right="141" w:bottom="0" w:left="1417" w:header="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411"/>
        <w:gridCol w:w="4724"/>
        <w:gridCol w:w="2076"/>
        <w:gridCol w:w="3735"/>
      </w:tblGrid>
      <w:tr w:rsidR="00762B7A" w:rsidTr="00697F57">
        <w:trPr>
          <w:trHeight w:val="1090"/>
        </w:trPr>
        <w:tc>
          <w:tcPr>
            <w:tcW w:w="780" w:type="dxa"/>
          </w:tcPr>
          <w:p w:rsidR="00762B7A" w:rsidRDefault="00762B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1" w:type="dxa"/>
          </w:tcPr>
          <w:p w:rsidR="00762B7A" w:rsidRDefault="00762B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before="1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Примытьеполовиместобщегопользования </w:t>
            </w:r>
            <w:r>
              <w:rPr>
                <w:spacing w:val="-2"/>
                <w:sz w:val="24"/>
              </w:rPr>
              <w:t>дополнительно:</w:t>
            </w:r>
          </w:p>
          <w:p w:rsidR="00762B7A" w:rsidRDefault="00DD0C64">
            <w:pPr>
              <w:pStyle w:val="TableParagraph"/>
              <w:spacing w:line="268" w:lineRule="exact"/>
              <w:ind w:left="121" w:right="106"/>
              <w:jc w:val="center"/>
              <w:rPr>
                <w:sz w:val="24"/>
              </w:rPr>
            </w:pPr>
            <w:r>
              <w:rPr>
                <w:sz w:val="24"/>
              </w:rPr>
              <w:t>-галоши</w:t>
            </w:r>
            <w:r>
              <w:rPr>
                <w:spacing w:val="-2"/>
                <w:sz w:val="24"/>
              </w:rPr>
              <w:t>резиновые</w:t>
            </w:r>
          </w:p>
          <w:p w:rsidR="00762B7A" w:rsidRDefault="00DD0C64">
            <w:pPr>
              <w:pStyle w:val="TableParagraph"/>
              <w:spacing w:line="249" w:lineRule="exact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-перчатки</w:t>
            </w:r>
            <w:r>
              <w:rPr>
                <w:spacing w:val="-2"/>
                <w:sz w:val="24"/>
              </w:rPr>
              <w:t>резиновые</w:t>
            </w:r>
          </w:p>
        </w:tc>
        <w:tc>
          <w:tcPr>
            <w:tcW w:w="2076" w:type="dxa"/>
          </w:tcPr>
          <w:p w:rsidR="00762B7A" w:rsidRDefault="00762B7A">
            <w:pPr>
              <w:pStyle w:val="TableParagraph"/>
              <w:ind w:left="0"/>
              <w:rPr>
                <w:b/>
              </w:rPr>
            </w:pPr>
          </w:p>
          <w:p w:rsidR="00762B7A" w:rsidRDefault="00762B7A">
            <w:pPr>
              <w:pStyle w:val="TableParagraph"/>
              <w:spacing w:before="33"/>
              <w:ind w:left="0"/>
              <w:rPr>
                <w:b/>
              </w:rPr>
            </w:pPr>
          </w:p>
          <w:p w:rsidR="00762B7A" w:rsidRDefault="00DD0C64">
            <w:pPr>
              <w:pStyle w:val="TableParagraph"/>
              <w:ind w:left="106" w:right="90"/>
              <w:jc w:val="center"/>
            </w:pPr>
            <w:r>
              <w:t>1</w:t>
            </w:r>
            <w:r>
              <w:rPr>
                <w:spacing w:val="-4"/>
              </w:rPr>
              <w:t>пара</w:t>
            </w:r>
          </w:p>
          <w:p w:rsidR="00762B7A" w:rsidRDefault="00DD0C64">
            <w:pPr>
              <w:pStyle w:val="TableParagraph"/>
              <w:spacing w:before="17"/>
              <w:ind w:left="116" w:right="90"/>
              <w:jc w:val="center"/>
            </w:pPr>
            <w:r>
              <w:t xml:space="preserve">2 </w:t>
            </w:r>
            <w:r>
              <w:rPr>
                <w:spacing w:val="-4"/>
              </w:rPr>
              <w:t>пары</w:t>
            </w:r>
          </w:p>
        </w:tc>
        <w:tc>
          <w:tcPr>
            <w:tcW w:w="3735" w:type="dxa"/>
          </w:tcPr>
          <w:p w:rsidR="00762B7A" w:rsidRDefault="00762B7A">
            <w:pPr>
              <w:pStyle w:val="TableParagraph"/>
              <w:ind w:left="0"/>
              <w:rPr>
                <w:sz w:val="20"/>
              </w:rPr>
            </w:pPr>
          </w:p>
        </w:tc>
      </w:tr>
      <w:tr w:rsidR="00762B7A" w:rsidTr="00697F57">
        <w:trPr>
          <w:trHeight w:val="727"/>
        </w:trPr>
        <w:tc>
          <w:tcPr>
            <w:tcW w:w="780" w:type="dxa"/>
          </w:tcPr>
          <w:p w:rsidR="00762B7A" w:rsidRDefault="00DD0C64">
            <w:pPr>
              <w:pStyle w:val="TableParagraph"/>
              <w:spacing w:line="248" w:lineRule="exact"/>
              <w:ind w:left="119" w:right="9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411" w:type="dxa"/>
          </w:tcPr>
          <w:p w:rsidR="00762B7A" w:rsidRDefault="00DD0C64">
            <w:pPr>
              <w:pStyle w:val="TableParagraph"/>
              <w:spacing w:line="248" w:lineRule="exact"/>
              <w:ind w:left="965"/>
            </w:pPr>
            <w:r>
              <w:rPr>
                <w:spacing w:val="-2"/>
              </w:rPr>
              <w:t>Гардеробщик</w:t>
            </w:r>
          </w:p>
        </w:tc>
        <w:tc>
          <w:tcPr>
            <w:tcW w:w="4724" w:type="dxa"/>
          </w:tcPr>
          <w:p w:rsidR="00762B7A" w:rsidRDefault="00DD0C64" w:rsidP="00697F57">
            <w:pPr>
              <w:pStyle w:val="TableParagraph"/>
              <w:spacing w:line="228" w:lineRule="auto"/>
              <w:ind w:left="195" w:right="219"/>
              <w:jc w:val="center"/>
            </w:pPr>
            <w:r>
              <w:t xml:space="preserve">Халатдлязащитыотобщихпроизводственных </w:t>
            </w:r>
            <w:r>
              <w:rPr>
                <w:spacing w:val="-2"/>
              </w:rPr>
              <w:t>загрязнений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</w:tcPr>
          <w:p w:rsidR="00762B7A" w:rsidRDefault="00DD0C64">
            <w:pPr>
              <w:pStyle w:val="TableParagraph"/>
              <w:spacing w:line="242" w:lineRule="auto"/>
              <w:ind w:left="173" w:right="160"/>
              <w:jc w:val="center"/>
            </w:pPr>
            <w:r>
              <w:rPr>
                <w:spacing w:val="-2"/>
              </w:rPr>
              <w:t xml:space="preserve">ПостановлениеМинтруда </w:t>
            </w:r>
            <w:r>
              <w:t>РФ от 16.12.1997 N 63</w:t>
            </w:r>
          </w:p>
          <w:p w:rsidR="00762B7A" w:rsidRDefault="00DD0C64">
            <w:pPr>
              <w:pStyle w:val="TableParagraph"/>
              <w:spacing w:line="247" w:lineRule="exact"/>
              <w:ind w:left="189" w:right="160"/>
              <w:jc w:val="center"/>
            </w:pPr>
            <w:r>
              <w:t>прил.5</w:t>
            </w:r>
            <w:r>
              <w:rPr>
                <w:spacing w:val="-5"/>
              </w:rPr>
              <w:t>п.1</w:t>
            </w:r>
          </w:p>
        </w:tc>
      </w:tr>
      <w:tr w:rsidR="00762B7A" w:rsidTr="00697F57">
        <w:trPr>
          <w:trHeight w:val="475"/>
        </w:trPr>
        <w:tc>
          <w:tcPr>
            <w:tcW w:w="780" w:type="dxa"/>
            <w:vMerge w:val="restart"/>
          </w:tcPr>
          <w:p w:rsidR="00762B7A" w:rsidRDefault="00DD0C64">
            <w:pPr>
              <w:pStyle w:val="TableParagraph"/>
              <w:spacing w:line="248" w:lineRule="exact"/>
              <w:ind w:left="119" w:right="9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411" w:type="dxa"/>
            <w:vMerge w:val="restart"/>
          </w:tcPr>
          <w:p w:rsidR="00762B7A" w:rsidRDefault="00DD0C64">
            <w:pPr>
              <w:pStyle w:val="TableParagraph"/>
              <w:spacing w:line="248" w:lineRule="exact"/>
              <w:ind w:left="119" w:right="98"/>
              <w:jc w:val="center"/>
            </w:pPr>
            <w:r>
              <w:rPr>
                <w:spacing w:val="-2"/>
              </w:rPr>
              <w:t>Сторож</w:t>
            </w: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3" w:lineRule="exact"/>
              <w:ind w:left="117" w:right="106"/>
              <w:jc w:val="center"/>
            </w:pPr>
            <w:r>
              <w:t>Халат(костюм)</w:t>
            </w:r>
            <w:r>
              <w:rPr>
                <w:spacing w:val="-2"/>
              </w:rPr>
              <w:t>хлопчатобумажный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06" w:right="90"/>
              <w:jc w:val="center"/>
            </w:pPr>
            <w:r>
              <w:t>1на2</w:t>
            </w:r>
            <w:r>
              <w:rPr>
                <w:spacing w:val="-4"/>
              </w:rPr>
              <w:t>года</w:t>
            </w:r>
          </w:p>
        </w:tc>
        <w:tc>
          <w:tcPr>
            <w:tcW w:w="3735" w:type="dxa"/>
            <w:vMerge w:val="restart"/>
          </w:tcPr>
          <w:p w:rsidR="00762B7A" w:rsidRDefault="00DD0C64">
            <w:pPr>
              <w:pStyle w:val="TableParagraph"/>
              <w:spacing w:line="242" w:lineRule="auto"/>
              <w:ind w:left="299" w:right="287" w:firstLine="4"/>
              <w:jc w:val="center"/>
            </w:pPr>
            <w:r>
              <w:t xml:space="preserve">ПриказМинистерства здравоохранения и </w:t>
            </w:r>
            <w:r>
              <w:rPr>
                <w:spacing w:val="-2"/>
              </w:rPr>
              <w:t>социальногоразвитияРФ</w:t>
            </w:r>
          </w:p>
          <w:p w:rsidR="00762B7A" w:rsidRDefault="00DD0C64">
            <w:pPr>
              <w:pStyle w:val="TableParagraph"/>
              <w:spacing w:line="250" w:lineRule="exact"/>
              <w:ind w:left="266" w:right="251"/>
              <w:jc w:val="center"/>
            </w:pPr>
            <w:r>
              <w:t xml:space="preserve">№541нот01.10.2008г. </w:t>
            </w:r>
            <w:r>
              <w:rPr>
                <w:spacing w:val="-4"/>
              </w:rPr>
              <w:t>п.80</w:t>
            </w:r>
          </w:p>
        </w:tc>
      </w:tr>
      <w:tr w:rsidR="00762B7A" w:rsidTr="00697F57">
        <w:trPr>
          <w:trHeight w:val="461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3" w:lineRule="exact"/>
              <w:ind w:left="112" w:right="106"/>
              <w:jc w:val="center"/>
            </w:pPr>
            <w:r>
              <w:t>Плащнепромокаемый</w:t>
            </w:r>
            <w:r>
              <w:rPr>
                <w:spacing w:val="-2"/>
              </w:rPr>
              <w:t>дежурный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06" w:right="90"/>
              <w:jc w:val="center"/>
            </w:pPr>
            <w:r>
              <w:t>1на2</w:t>
            </w:r>
            <w:r>
              <w:rPr>
                <w:spacing w:val="-4"/>
              </w:rPr>
              <w:t>года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475"/>
        </w:trPr>
        <w:tc>
          <w:tcPr>
            <w:tcW w:w="780" w:type="dxa"/>
            <w:vMerge w:val="restart"/>
          </w:tcPr>
          <w:p w:rsidR="00762B7A" w:rsidRDefault="00DD0C64">
            <w:pPr>
              <w:pStyle w:val="TableParagraph"/>
              <w:spacing w:before="1"/>
              <w:ind w:left="20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11" w:type="dxa"/>
            <w:vMerge w:val="restart"/>
          </w:tcPr>
          <w:p w:rsidR="00762B7A" w:rsidRDefault="00DD0C64">
            <w:pPr>
              <w:pStyle w:val="TableParagraph"/>
              <w:spacing w:line="248" w:lineRule="exact"/>
              <w:ind w:left="355"/>
            </w:pPr>
            <w:r>
              <w:t>Учительфизики,</w:t>
            </w:r>
            <w:r>
              <w:rPr>
                <w:spacing w:val="-2"/>
              </w:rPr>
              <w:t>лаборант</w:t>
            </w: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3" w:lineRule="exact"/>
              <w:ind w:left="123" w:right="106"/>
              <w:jc w:val="center"/>
            </w:pPr>
            <w:r>
              <w:t>Перчаткидиэлектрические</w:t>
            </w:r>
            <w:r>
              <w:rPr>
                <w:spacing w:val="-2"/>
              </w:rPr>
              <w:t>дежурные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06" w:right="90"/>
              <w:jc w:val="center"/>
            </w:pPr>
            <w:r>
              <w:t>1</w:t>
            </w:r>
            <w:r>
              <w:rPr>
                <w:spacing w:val="-4"/>
              </w:rPr>
              <w:t>пара</w:t>
            </w:r>
          </w:p>
        </w:tc>
        <w:tc>
          <w:tcPr>
            <w:tcW w:w="3735" w:type="dxa"/>
            <w:vMerge w:val="restart"/>
          </w:tcPr>
          <w:p w:rsidR="00762B7A" w:rsidRDefault="00DD0C64">
            <w:pPr>
              <w:pStyle w:val="TableParagraph"/>
              <w:spacing w:before="1" w:line="237" w:lineRule="auto"/>
              <w:ind w:left="274" w:right="251"/>
              <w:jc w:val="center"/>
            </w:pPr>
            <w:r>
              <w:rPr>
                <w:spacing w:val="-2"/>
              </w:rPr>
              <w:t xml:space="preserve">ПостановлениеМинтруда </w:t>
            </w:r>
            <w:r>
              <w:t>от 16.12.1997г. №63</w:t>
            </w:r>
          </w:p>
          <w:p w:rsidR="00762B7A" w:rsidRDefault="00DD0C64">
            <w:pPr>
              <w:pStyle w:val="TableParagraph"/>
              <w:spacing w:before="2"/>
              <w:ind w:left="266" w:right="253"/>
              <w:jc w:val="center"/>
            </w:pPr>
            <w:r>
              <w:t>прил.3</w:t>
            </w:r>
            <w:r>
              <w:rPr>
                <w:spacing w:val="-4"/>
              </w:rPr>
              <w:t>п.29</w:t>
            </w:r>
          </w:p>
        </w:tc>
      </w:tr>
      <w:tr w:rsidR="00762B7A" w:rsidTr="00697F57">
        <w:trPr>
          <w:trHeight w:val="265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3" w:lineRule="exact"/>
              <w:ind w:left="120" w:right="106"/>
              <w:jc w:val="center"/>
            </w:pPr>
            <w:r>
              <w:t>Указатель</w:t>
            </w:r>
            <w:r>
              <w:rPr>
                <w:spacing w:val="-2"/>
              </w:rPr>
              <w:t>напряжения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5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270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8" w:lineRule="exact"/>
              <w:ind w:left="118" w:right="106"/>
              <w:jc w:val="center"/>
            </w:pPr>
            <w:r>
              <w:t>Инструментсизолирующими</w:t>
            </w:r>
            <w:r>
              <w:rPr>
                <w:spacing w:val="-2"/>
              </w:rPr>
              <w:t>ручками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265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3" w:lineRule="exact"/>
              <w:ind w:left="122" w:right="106"/>
              <w:jc w:val="center"/>
            </w:pPr>
            <w:r>
              <w:t>Коврик</w:t>
            </w:r>
            <w:r>
              <w:rPr>
                <w:spacing w:val="-2"/>
              </w:rPr>
              <w:t>диэлектрический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5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208"/>
        </w:trPr>
        <w:tc>
          <w:tcPr>
            <w:tcW w:w="780" w:type="dxa"/>
            <w:vMerge w:val="restart"/>
          </w:tcPr>
          <w:p w:rsidR="00762B7A" w:rsidRDefault="00DD0C64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11" w:type="dxa"/>
            <w:vMerge w:val="restart"/>
          </w:tcPr>
          <w:p w:rsidR="00762B7A" w:rsidRDefault="00DD0C64">
            <w:pPr>
              <w:pStyle w:val="TableParagraph"/>
              <w:spacing w:line="248" w:lineRule="exact"/>
              <w:ind w:left="395"/>
            </w:pPr>
            <w:r>
              <w:t>Учительхимии,</w:t>
            </w:r>
            <w:r>
              <w:rPr>
                <w:spacing w:val="-2"/>
              </w:rPr>
              <w:t>лаборант</w:t>
            </w: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3" w:lineRule="exact"/>
              <w:ind w:left="123" w:right="106"/>
              <w:jc w:val="center"/>
            </w:pPr>
            <w:r>
              <w:t>Халатхлопчатобумажный</w:t>
            </w:r>
            <w:r>
              <w:rPr>
                <w:spacing w:val="-2"/>
              </w:rPr>
              <w:t>дежурный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 w:val="restart"/>
          </w:tcPr>
          <w:p w:rsidR="00762B7A" w:rsidRDefault="00DD0C64">
            <w:pPr>
              <w:pStyle w:val="TableParagraph"/>
              <w:spacing w:line="242" w:lineRule="auto"/>
              <w:ind w:left="299" w:right="292" w:firstLine="9"/>
              <w:jc w:val="center"/>
            </w:pPr>
            <w:r>
              <w:t xml:space="preserve">ПриказМинистерства здравоохранения и </w:t>
            </w:r>
            <w:r>
              <w:rPr>
                <w:spacing w:val="-2"/>
              </w:rPr>
              <w:t>социальногоразвитияРФ</w:t>
            </w:r>
          </w:p>
          <w:p w:rsidR="00762B7A" w:rsidRDefault="00DD0C64">
            <w:pPr>
              <w:pStyle w:val="TableParagraph"/>
              <w:spacing w:line="237" w:lineRule="auto"/>
              <w:ind w:left="266" w:right="251"/>
              <w:jc w:val="center"/>
            </w:pPr>
            <w:r>
              <w:t xml:space="preserve">№541нот01.10.2008г. </w:t>
            </w:r>
            <w:r>
              <w:rPr>
                <w:spacing w:val="-4"/>
              </w:rPr>
              <w:t>п.37</w:t>
            </w:r>
          </w:p>
        </w:tc>
      </w:tr>
      <w:tr w:rsidR="00762B7A" w:rsidTr="00697F57">
        <w:trPr>
          <w:trHeight w:val="265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3" w:lineRule="exact"/>
              <w:ind w:left="118" w:right="106"/>
              <w:jc w:val="center"/>
            </w:pPr>
            <w:r>
              <w:t>Фартукпрорезиненныйснагрудником</w:t>
            </w:r>
            <w:r>
              <w:rPr>
                <w:spacing w:val="-2"/>
              </w:rPr>
              <w:t>дежурный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3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265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3" w:lineRule="exact"/>
              <w:ind w:left="116" w:right="106"/>
              <w:jc w:val="center"/>
            </w:pPr>
            <w:r>
              <w:t>Перчатки</w:t>
            </w:r>
            <w:r>
              <w:rPr>
                <w:spacing w:val="-2"/>
              </w:rPr>
              <w:t>резиновые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5" w:lineRule="exact"/>
              <w:ind w:left="106" w:right="90"/>
              <w:jc w:val="center"/>
            </w:pPr>
            <w:r>
              <w:t>1</w:t>
            </w:r>
            <w:r>
              <w:rPr>
                <w:spacing w:val="-4"/>
              </w:rPr>
              <w:t>пара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270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3" w:lineRule="exact"/>
              <w:ind w:left="123" w:right="106"/>
              <w:jc w:val="center"/>
            </w:pPr>
            <w:r>
              <w:t>Очки</w:t>
            </w:r>
            <w:r>
              <w:rPr>
                <w:spacing w:val="-2"/>
              </w:rPr>
              <w:t>защитные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265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3" w:lineRule="exact"/>
              <w:ind w:left="120" w:right="106"/>
              <w:jc w:val="center"/>
            </w:pPr>
            <w:r>
              <w:rPr>
                <w:spacing w:val="-2"/>
              </w:rPr>
              <w:t>Респиратор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5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115"/>
        </w:trPr>
        <w:tc>
          <w:tcPr>
            <w:tcW w:w="780" w:type="dxa"/>
            <w:vMerge w:val="restart"/>
          </w:tcPr>
          <w:p w:rsidR="00762B7A" w:rsidRDefault="00DD0C64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11" w:type="dxa"/>
            <w:vMerge w:val="restart"/>
          </w:tcPr>
          <w:p w:rsidR="00762B7A" w:rsidRDefault="00DD0C64">
            <w:pPr>
              <w:pStyle w:val="TableParagraph"/>
              <w:spacing w:line="248" w:lineRule="exact"/>
              <w:ind w:left="640"/>
            </w:pPr>
            <w:r>
              <w:t>Учитель</w:t>
            </w:r>
            <w:r>
              <w:rPr>
                <w:spacing w:val="-2"/>
              </w:rPr>
              <w:t>технологии</w:t>
            </w: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3" w:lineRule="exact"/>
              <w:ind w:left="111" w:right="106"/>
              <w:jc w:val="center"/>
            </w:pPr>
            <w:r>
              <w:t>Халат</w:t>
            </w:r>
            <w:r>
              <w:rPr>
                <w:spacing w:val="-2"/>
              </w:rPr>
              <w:t>хлопчатобумажный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1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 w:val="restart"/>
          </w:tcPr>
          <w:p w:rsidR="00762B7A" w:rsidRDefault="00DD0C64">
            <w:pPr>
              <w:pStyle w:val="TableParagraph"/>
              <w:ind w:left="599" w:right="94" w:hanging="290"/>
            </w:pPr>
            <w:r>
              <w:rPr>
                <w:spacing w:val="-2"/>
              </w:rPr>
              <w:t xml:space="preserve">ПостановлениеМинтруда </w:t>
            </w:r>
            <w:r>
              <w:t xml:space="preserve">от 30.12.1997г. № 69 </w:t>
            </w:r>
            <w:r>
              <w:rPr>
                <w:spacing w:val="-4"/>
              </w:rPr>
              <w:t>п.80</w:t>
            </w:r>
          </w:p>
        </w:tc>
      </w:tr>
      <w:tr w:rsidR="00762B7A" w:rsidTr="00697F57">
        <w:trPr>
          <w:trHeight w:val="270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8" w:lineRule="exact"/>
              <w:ind w:left="117" w:right="106"/>
              <w:jc w:val="center"/>
            </w:pPr>
            <w:r>
              <w:t>Рукавицы</w:t>
            </w:r>
            <w:r>
              <w:rPr>
                <w:spacing w:val="-2"/>
              </w:rPr>
              <w:t>комбинированные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8" w:lineRule="exact"/>
              <w:ind w:left="116" w:right="90"/>
              <w:jc w:val="center"/>
            </w:pPr>
            <w:r>
              <w:t xml:space="preserve">4 </w:t>
            </w:r>
            <w:r>
              <w:rPr>
                <w:spacing w:val="-4"/>
              </w:rPr>
              <w:t>пары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178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line="247" w:lineRule="exact"/>
              <w:ind w:left="123" w:right="106"/>
              <w:jc w:val="center"/>
            </w:pPr>
            <w:r>
              <w:t>Очки</w:t>
            </w:r>
            <w:r>
              <w:rPr>
                <w:spacing w:val="-2"/>
              </w:rPr>
              <w:t>защитные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47" w:lineRule="exact"/>
              <w:ind w:left="111" w:right="90"/>
              <w:jc w:val="center"/>
            </w:pPr>
            <w:r>
              <w:t>1пара до</w:t>
            </w:r>
            <w:r>
              <w:rPr>
                <w:spacing w:val="-2"/>
              </w:rPr>
              <w:t>износа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354"/>
        </w:trPr>
        <w:tc>
          <w:tcPr>
            <w:tcW w:w="780" w:type="dxa"/>
            <w:vMerge w:val="restart"/>
          </w:tcPr>
          <w:p w:rsidR="00762B7A" w:rsidRDefault="00DD0C64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11" w:type="dxa"/>
            <w:vMerge w:val="restart"/>
          </w:tcPr>
          <w:p w:rsidR="00762B7A" w:rsidRDefault="00DD0C64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Повар</w:t>
            </w: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ind w:left="20" w:right="122"/>
              <w:jc w:val="center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>хлопчатобумажный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52" w:lineRule="exact"/>
              <w:ind w:left="10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 w:val="restart"/>
          </w:tcPr>
          <w:p w:rsidR="00762B7A" w:rsidRDefault="00DD0C64">
            <w:pPr>
              <w:pStyle w:val="TableParagraph"/>
              <w:spacing w:line="242" w:lineRule="auto"/>
              <w:ind w:left="299" w:right="292" w:firstLine="9"/>
              <w:jc w:val="center"/>
            </w:pPr>
            <w:r>
              <w:t xml:space="preserve">ПриказМинистерства здравоохранения и </w:t>
            </w:r>
            <w:r>
              <w:rPr>
                <w:spacing w:val="-2"/>
              </w:rPr>
              <w:t>социальногоразвитияРФ</w:t>
            </w:r>
          </w:p>
          <w:p w:rsidR="00762B7A" w:rsidRDefault="00DD0C64">
            <w:pPr>
              <w:pStyle w:val="TableParagraph"/>
              <w:spacing w:line="252" w:lineRule="exact"/>
              <w:ind w:left="266" w:right="254"/>
              <w:jc w:val="center"/>
            </w:pPr>
            <w:r>
              <w:t>№541нот</w:t>
            </w:r>
            <w:r>
              <w:rPr>
                <w:spacing w:val="-2"/>
              </w:rPr>
              <w:t>01.10.2008г.</w:t>
            </w:r>
          </w:p>
        </w:tc>
      </w:tr>
      <w:tr w:rsidR="00762B7A" w:rsidTr="00697F57">
        <w:trPr>
          <w:trHeight w:val="275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before="1"/>
              <w:ind w:left="20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Фартук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53" w:lineRule="exact"/>
              <w:ind w:left="10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762B7A" w:rsidTr="00697F57">
        <w:trPr>
          <w:trHeight w:val="278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762B7A" w:rsidRDefault="00DD0C64">
            <w:pPr>
              <w:pStyle w:val="TableParagraph"/>
              <w:spacing w:before="1"/>
              <w:ind w:left="20" w:right="121"/>
              <w:jc w:val="center"/>
              <w:rPr>
                <w:sz w:val="24"/>
              </w:rPr>
            </w:pPr>
            <w:r>
              <w:rPr>
                <w:sz w:val="24"/>
              </w:rPr>
              <w:t>Колпак</w:t>
            </w:r>
            <w:r>
              <w:rPr>
                <w:spacing w:val="-2"/>
                <w:sz w:val="24"/>
              </w:rPr>
              <w:t>хлопчатобумажный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line="253" w:lineRule="exact"/>
              <w:ind w:left="108" w:right="90"/>
              <w:jc w:val="center"/>
            </w:pPr>
            <w:r>
              <w:t xml:space="preserve">1 </w:t>
            </w:r>
            <w:r>
              <w:rPr>
                <w:spacing w:val="-5"/>
              </w:rPr>
              <w:t>шт.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  <w:tr w:rsidR="006E7482" w:rsidTr="00697F57">
        <w:trPr>
          <w:trHeight w:val="881"/>
        </w:trPr>
        <w:tc>
          <w:tcPr>
            <w:tcW w:w="780" w:type="dxa"/>
          </w:tcPr>
          <w:p w:rsidR="006E7482" w:rsidRDefault="006E7482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11" w:type="dxa"/>
            <w:tcBorders>
              <w:right w:val="single" w:sz="6" w:space="0" w:color="000000"/>
            </w:tcBorders>
          </w:tcPr>
          <w:p w:rsidR="006E7482" w:rsidRDefault="006E7482">
            <w:pPr>
              <w:pStyle w:val="TableParagraph"/>
              <w:spacing w:before="1"/>
              <w:ind w:left="800" w:right="755" w:hanging="135"/>
              <w:rPr>
                <w:sz w:val="24"/>
              </w:rPr>
            </w:pPr>
            <w:r>
              <w:rPr>
                <w:sz w:val="24"/>
              </w:rPr>
              <w:t>Кухонныйрабочий Мойщик посуды</w:t>
            </w:r>
          </w:p>
        </w:tc>
        <w:tc>
          <w:tcPr>
            <w:tcW w:w="4724" w:type="dxa"/>
          </w:tcPr>
          <w:p w:rsidR="006E7482" w:rsidRDefault="006E7482">
            <w:pPr>
              <w:pStyle w:val="TableParagraph"/>
              <w:spacing w:line="243" w:lineRule="exact"/>
              <w:ind w:left="106" w:right="106"/>
              <w:jc w:val="center"/>
            </w:pPr>
            <w:r>
              <w:t>Халат</w:t>
            </w:r>
            <w:r>
              <w:rPr>
                <w:spacing w:val="-2"/>
              </w:rPr>
              <w:t>хлопчатобумажный</w:t>
            </w:r>
          </w:p>
        </w:tc>
        <w:tc>
          <w:tcPr>
            <w:tcW w:w="2076" w:type="dxa"/>
          </w:tcPr>
          <w:p w:rsidR="006E7482" w:rsidRDefault="006E7482">
            <w:pPr>
              <w:pStyle w:val="TableParagraph"/>
              <w:spacing w:before="1"/>
              <w:ind w:left="28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  <w:p w:rsidR="006E7482" w:rsidRDefault="006E7482" w:rsidP="00ED35B3">
            <w:pPr>
              <w:pStyle w:val="TableParagraph"/>
              <w:spacing w:line="178" w:lineRule="exact"/>
              <w:ind w:left="28" w:right="116"/>
              <w:jc w:val="center"/>
              <w:rPr>
                <w:sz w:val="24"/>
              </w:rPr>
            </w:pPr>
          </w:p>
        </w:tc>
        <w:tc>
          <w:tcPr>
            <w:tcW w:w="3735" w:type="dxa"/>
          </w:tcPr>
          <w:p w:rsidR="006E7482" w:rsidRDefault="006E7482" w:rsidP="00697F57">
            <w:pPr>
              <w:pStyle w:val="TableParagraph"/>
              <w:ind w:left="45" w:right="96"/>
              <w:jc w:val="center"/>
            </w:pPr>
            <w:r>
              <w:rPr>
                <w:spacing w:val="-2"/>
              </w:rPr>
              <w:t xml:space="preserve">ПриказМинистерства </w:t>
            </w:r>
            <w:r>
              <w:t>здравоохранения и</w:t>
            </w:r>
          </w:p>
          <w:p w:rsidR="006E7482" w:rsidRDefault="006E7482" w:rsidP="00697F57">
            <w:pPr>
              <w:pStyle w:val="TableParagraph"/>
              <w:ind w:left="45" w:right="96"/>
              <w:jc w:val="center"/>
            </w:pPr>
            <w:r>
              <w:rPr>
                <w:spacing w:val="-2"/>
              </w:rPr>
              <w:t>социального развития</w:t>
            </w:r>
            <w:r>
              <w:rPr>
                <w:spacing w:val="-5"/>
              </w:rPr>
              <w:t>РФ</w:t>
            </w:r>
          </w:p>
          <w:p w:rsidR="006E7482" w:rsidRDefault="006E7482" w:rsidP="00697F57">
            <w:pPr>
              <w:pStyle w:val="TableParagraph"/>
              <w:ind w:left="45" w:right="96"/>
              <w:jc w:val="center"/>
            </w:pPr>
            <w:r>
              <w:t>№541нот</w:t>
            </w:r>
            <w:r>
              <w:rPr>
                <w:spacing w:val="-2"/>
              </w:rPr>
              <w:t>01.10.2008г.</w:t>
            </w:r>
          </w:p>
        </w:tc>
      </w:tr>
    </w:tbl>
    <w:p w:rsidR="00762B7A" w:rsidRDefault="00762B7A">
      <w:pPr>
        <w:pStyle w:val="TableParagraph"/>
        <w:rPr>
          <w:rFonts w:ascii="Tahoma" w:hAnsi="Tahoma"/>
          <w:sz w:val="14"/>
        </w:rPr>
        <w:sectPr w:rsidR="00762B7A">
          <w:footerReference w:type="default" r:id="rId9"/>
          <w:pgSz w:w="16840" w:h="11910" w:orient="landscape"/>
          <w:pgMar w:top="700" w:right="141" w:bottom="0" w:left="1417" w:header="0" w:footer="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411"/>
        <w:gridCol w:w="4727"/>
        <w:gridCol w:w="2076"/>
        <w:gridCol w:w="3594"/>
      </w:tblGrid>
      <w:tr w:rsidR="00762B7A" w:rsidTr="00697F57">
        <w:trPr>
          <w:trHeight w:val="273"/>
        </w:trPr>
        <w:tc>
          <w:tcPr>
            <w:tcW w:w="780" w:type="dxa"/>
          </w:tcPr>
          <w:p w:rsidR="00762B7A" w:rsidRDefault="00762B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1" w:type="dxa"/>
          </w:tcPr>
          <w:p w:rsidR="00762B7A" w:rsidRDefault="00762B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27" w:type="dxa"/>
          </w:tcPr>
          <w:p w:rsidR="00762B7A" w:rsidRDefault="00DD0C64">
            <w:pPr>
              <w:pStyle w:val="TableParagraph"/>
              <w:spacing w:before="1"/>
              <w:ind w:left="1845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>резиновые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before="1"/>
              <w:ind w:left="28" w:right="112"/>
              <w:jc w:val="center"/>
              <w:rPr>
                <w:sz w:val="24"/>
              </w:rPr>
            </w:pPr>
            <w:r>
              <w:rPr>
                <w:sz w:val="24"/>
              </w:rPr>
              <w:t>1шт.в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594" w:type="dxa"/>
          </w:tcPr>
          <w:p w:rsidR="00762B7A" w:rsidRDefault="00762B7A">
            <w:pPr>
              <w:pStyle w:val="TableParagraph"/>
              <w:ind w:left="0"/>
              <w:rPr>
                <w:sz w:val="18"/>
              </w:rPr>
            </w:pPr>
          </w:p>
        </w:tc>
      </w:tr>
      <w:tr w:rsidR="00762B7A" w:rsidTr="00697F57">
        <w:trPr>
          <w:trHeight w:val="525"/>
        </w:trPr>
        <w:tc>
          <w:tcPr>
            <w:tcW w:w="780" w:type="dxa"/>
            <w:vMerge w:val="restart"/>
          </w:tcPr>
          <w:p w:rsidR="00762B7A" w:rsidRDefault="00DD0C64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11" w:type="dxa"/>
            <w:vMerge w:val="restart"/>
          </w:tcPr>
          <w:p w:rsidR="00762B7A" w:rsidRDefault="00DD0C64">
            <w:pPr>
              <w:pStyle w:val="TableParagraph"/>
              <w:spacing w:before="1"/>
              <w:ind w:left="865"/>
              <w:rPr>
                <w:sz w:val="24"/>
              </w:rPr>
            </w:pPr>
            <w:r>
              <w:rPr>
                <w:spacing w:val="-2"/>
                <w:sz w:val="24"/>
              </w:rPr>
              <w:t>Электромонтер</w:t>
            </w:r>
          </w:p>
        </w:tc>
        <w:tc>
          <w:tcPr>
            <w:tcW w:w="4727" w:type="dxa"/>
          </w:tcPr>
          <w:p w:rsidR="00762B7A" w:rsidRDefault="00DD0C64">
            <w:pPr>
              <w:pStyle w:val="TableParagraph"/>
              <w:spacing w:line="243" w:lineRule="exact"/>
              <w:ind w:left="1720"/>
            </w:pPr>
            <w:r>
              <w:t>Халат</w:t>
            </w:r>
            <w:r>
              <w:rPr>
                <w:spacing w:val="-2"/>
              </w:rPr>
              <w:t>хлопчатобумажный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before="1"/>
              <w:ind w:left="28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3594" w:type="dxa"/>
            <w:vMerge w:val="restart"/>
          </w:tcPr>
          <w:p w:rsidR="00762B7A" w:rsidRDefault="00DD0C64">
            <w:pPr>
              <w:pStyle w:val="TableParagraph"/>
              <w:spacing w:line="242" w:lineRule="auto"/>
              <w:ind w:left="299" w:right="292" w:firstLine="9"/>
              <w:jc w:val="center"/>
            </w:pPr>
            <w:r>
              <w:t xml:space="preserve">ПриказМинистерства здравоохранения и </w:t>
            </w:r>
            <w:r>
              <w:rPr>
                <w:spacing w:val="-2"/>
              </w:rPr>
              <w:t>социальногоразвитияРФ</w:t>
            </w:r>
          </w:p>
          <w:p w:rsidR="00762B7A" w:rsidRDefault="00DD0C64">
            <w:pPr>
              <w:pStyle w:val="TableParagraph"/>
              <w:spacing w:line="252" w:lineRule="exact"/>
              <w:ind w:left="266" w:right="254"/>
              <w:jc w:val="center"/>
            </w:pPr>
            <w:r>
              <w:t>№541нот</w:t>
            </w:r>
            <w:r>
              <w:rPr>
                <w:spacing w:val="-2"/>
              </w:rPr>
              <w:t>01.10.2008г.</w:t>
            </w:r>
          </w:p>
        </w:tc>
      </w:tr>
      <w:tr w:rsidR="00762B7A" w:rsidTr="00697F57">
        <w:trPr>
          <w:trHeight w:val="500"/>
        </w:trPr>
        <w:tc>
          <w:tcPr>
            <w:tcW w:w="780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  <w:tc>
          <w:tcPr>
            <w:tcW w:w="4727" w:type="dxa"/>
          </w:tcPr>
          <w:p w:rsidR="00762B7A" w:rsidRDefault="00DD0C64">
            <w:pPr>
              <w:pStyle w:val="TableParagraph"/>
              <w:spacing w:before="1"/>
              <w:ind w:left="1515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>диэлектрические</w:t>
            </w:r>
          </w:p>
        </w:tc>
        <w:tc>
          <w:tcPr>
            <w:tcW w:w="2076" w:type="dxa"/>
          </w:tcPr>
          <w:p w:rsidR="00762B7A" w:rsidRDefault="00DD0C64">
            <w:pPr>
              <w:pStyle w:val="TableParagraph"/>
              <w:spacing w:before="1"/>
              <w:ind w:left="28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:rsidR="00762B7A" w:rsidRDefault="00762B7A">
            <w:pPr>
              <w:rPr>
                <w:sz w:val="2"/>
                <w:szCs w:val="2"/>
              </w:rPr>
            </w:pPr>
          </w:p>
        </w:tc>
      </w:tr>
    </w:tbl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spacing w:before="13"/>
        <w:jc w:val="left"/>
        <w:rPr>
          <w:b/>
          <w:sz w:val="20"/>
        </w:rPr>
      </w:pPr>
    </w:p>
    <w:p w:rsidR="00762B7A" w:rsidRDefault="00762B7A">
      <w:pPr>
        <w:pStyle w:val="a3"/>
        <w:jc w:val="left"/>
        <w:rPr>
          <w:b/>
          <w:sz w:val="20"/>
        </w:rPr>
        <w:sectPr w:rsidR="00762B7A">
          <w:footerReference w:type="default" r:id="rId10"/>
          <w:pgSz w:w="16840" w:h="11910" w:orient="landscape"/>
          <w:pgMar w:top="700" w:right="141" w:bottom="0" w:left="1417" w:header="0" w:footer="0" w:gutter="0"/>
          <w:cols w:space="720"/>
        </w:sectPr>
      </w:pPr>
    </w:p>
    <w:p w:rsidR="00762B7A" w:rsidRDefault="00DD0C64">
      <w:pPr>
        <w:spacing w:before="64"/>
        <w:ind w:right="94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НОРМЫ</w:t>
      </w:r>
    </w:p>
    <w:p w:rsidR="00762B7A" w:rsidRDefault="00DD0C64">
      <w:pPr>
        <w:spacing w:before="3"/>
        <w:ind w:left="53" w:right="949"/>
        <w:jc w:val="center"/>
        <w:rPr>
          <w:b/>
          <w:sz w:val="28"/>
        </w:rPr>
      </w:pPr>
      <w:r>
        <w:rPr>
          <w:b/>
          <w:sz w:val="28"/>
        </w:rPr>
        <w:t>БЕСПЛАТНОЙВЫДАЧИРАБОТНИКАМСМЫВАЮЩИХИОБЕЗВРЕЖИВАЮЩИХ</w:t>
      </w:r>
      <w:r>
        <w:rPr>
          <w:b/>
          <w:spacing w:val="-2"/>
          <w:sz w:val="28"/>
        </w:rPr>
        <w:t>СРЕДСТВ</w:t>
      </w:r>
    </w:p>
    <w:p w:rsidR="00762B7A" w:rsidRDefault="00762B7A">
      <w:pPr>
        <w:pStyle w:val="a3"/>
        <w:jc w:val="left"/>
        <w:rPr>
          <w:b/>
          <w:sz w:val="20"/>
        </w:rPr>
      </w:pPr>
    </w:p>
    <w:p w:rsidR="00762B7A" w:rsidRDefault="00762B7A">
      <w:pPr>
        <w:pStyle w:val="a3"/>
        <w:spacing w:before="95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021"/>
        <w:gridCol w:w="2411"/>
        <w:gridCol w:w="3861"/>
        <w:gridCol w:w="2691"/>
        <w:gridCol w:w="2802"/>
      </w:tblGrid>
      <w:tr w:rsidR="006E7482" w:rsidTr="009D46EC">
        <w:trPr>
          <w:trHeight w:val="770"/>
        </w:trPr>
        <w:tc>
          <w:tcPr>
            <w:tcW w:w="531" w:type="dxa"/>
          </w:tcPr>
          <w:p w:rsidR="006E7482" w:rsidRDefault="006E7482">
            <w:pPr>
              <w:pStyle w:val="TableParagraph"/>
              <w:spacing w:before="9"/>
              <w:ind w:left="16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:rsidR="006E7482" w:rsidRDefault="006E7482">
            <w:pPr>
              <w:pStyle w:val="TableParagraph"/>
              <w:ind w:left="0"/>
              <w:rPr>
                <w:b/>
              </w:rPr>
            </w:pPr>
          </w:p>
          <w:p w:rsidR="006E7482" w:rsidRDefault="006E7482">
            <w:pPr>
              <w:pStyle w:val="TableParagraph"/>
              <w:spacing w:line="235" w:lineRule="exact"/>
              <w:ind w:left="120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2021" w:type="dxa"/>
          </w:tcPr>
          <w:p w:rsidR="006E7482" w:rsidRDefault="006E7482" w:rsidP="009D46EC">
            <w:pPr>
              <w:pStyle w:val="TableParagraph"/>
              <w:ind w:left="175" w:right="113" w:hanging="11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Наименованиепрофессий </w:t>
            </w:r>
            <w:r>
              <w:rPr>
                <w:b/>
              </w:rPr>
              <w:t>и должностей</w:t>
            </w:r>
          </w:p>
        </w:tc>
        <w:tc>
          <w:tcPr>
            <w:tcW w:w="2411" w:type="dxa"/>
          </w:tcPr>
          <w:p w:rsidR="006E7482" w:rsidRDefault="006E7482" w:rsidP="009D46EC">
            <w:pPr>
              <w:pStyle w:val="TableParagraph"/>
              <w:ind w:left="57" w:right="136"/>
              <w:jc w:val="center"/>
              <w:rPr>
                <w:b/>
              </w:rPr>
            </w:pPr>
            <w:r>
              <w:rPr>
                <w:b/>
              </w:rPr>
              <w:t xml:space="preserve">Видысмывающихи </w:t>
            </w:r>
            <w:r>
              <w:rPr>
                <w:b/>
                <w:spacing w:val="-2"/>
              </w:rPr>
              <w:t>обезвреживающих</w:t>
            </w:r>
          </w:p>
          <w:p w:rsidR="006E7482" w:rsidRDefault="006E7482" w:rsidP="009D46EC">
            <w:pPr>
              <w:pStyle w:val="TableParagraph"/>
              <w:ind w:left="57" w:right="136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средств</w:t>
            </w:r>
          </w:p>
        </w:tc>
        <w:tc>
          <w:tcPr>
            <w:tcW w:w="3861" w:type="dxa"/>
          </w:tcPr>
          <w:p w:rsidR="006E7482" w:rsidRDefault="006E7482" w:rsidP="009D46EC">
            <w:pPr>
              <w:pStyle w:val="TableParagraph"/>
              <w:ind w:left="40" w:right="23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Наименованиеработи </w:t>
            </w:r>
            <w:r>
              <w:rPr>
                <w:b/>
                <w:spacing w:val="-2"/>
              </w:rPr>
              <w:t>производственных</w:t>
            </w:r>
          </w:p>
          <w:p w:rsidR="006E7482" w:rsidRDefault="006E7482" w:rsidP="009D46EC">
            <w:pPr>
              <w:pStyle w:val="TableParagraph"/>
              <w:ind w:left="40" w:righ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факторов</w:t>
            </w:r>
          </w:p>
        </w:tc>
        <w:tc>
          <w:tcPr>
            <w:tcW w:w="2691" w:type="dxa"/>
          </w:tcPr>
          <w:p w:rsidR="006E7482" w:rsidRDefault="006E7482" w:rsidP="009D46EC">
            <w:pPr>
              <w:pStyle w:val="TableParagraph"/>
              <w:tabs>
                <w:tab w:val="left" w:pos="1663"/>
              </w:tabs>
              <w:ind w:left="102" w:right="176"/>
              <w:jc w:val="center"/>
              <w:rPr>
                <w:b/>
              </w:rPr>
            </w:pPr>
            <w:r>
              <w:rPr>
                <w:b/>
              </w:rPr>
              <w:t>Норма выдачи на одногоработника</w:t>
            </w:r>
            <w:r>
              <w:rPr>
                <w:b/>
                <w:spacing w:val="-10"/>
              </w:rPr>
              <w:t>в</w:t>
            </w:r>
          </w:p>
          <w:p w:rsidR="006E7482" w:rsidRDefault="006E7482" w:rsidP="009D46EC">
            <w:pPr>
              <w:pStyle w:val="TableParagraph"/>
              <w:tabs>
                <w:tab w:val="left" w:pos="1663"/>
              </w:tabs>
              <w:ind w:left="102" w:right="176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месяц</w:t>
            </w:r>
          </w:p>
        </w:tc>
        <w:tc>
          <w:tcPr>
            <w:tcW w:w="2802" w:type="dxa"/>
          </w:tcPr>
          <w:p w:rsidR="006E7482" w:rsidRDefault="006E7482" w:rsidP="009D46EC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Пункт</w:t>
            </w:r>
          </w:p>
          <w:p w:rsidR="006E7482" w:rsidRDefault="006E7482" w:rsidP="009D46EC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 xml:space="preserve">типовых </w:t>
            </w:r>
            <w:r>
              <w:rPr>
                <w:b/>
                <w:spacing w:val="-4"/>
              </w:rPr>
              <w:t>норм</w:t>
            </w:r>
          </w:p>
        </w:tc>
      </w:tr>
      <w:tr w:rsidR="006E7482" w:rsidTr="009D46EC">
        <w:trPr>
          <w:trHeight w:val="1380"/>
        </w:trPr>
        <w:tc>
          <w:tcPr>
            <w:tcW w:w="531" w:type="dxa"/>
            <w:vMerge w:val="restart"/>
          </w:tcPr>
          <w:p w:rsidR="006E7482" w:rsidRDefault="006E7482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1" w:type="dxa"/>
            <w:vMerge w:val="restart"/>
          </w:tcPr>
          <w:p w:rsidR="006E7482" w:rsidRDefault="006E7482" w:rsidP="009D46EC">
            <w:pPr>
              <w:pStyle w:val="TableParagraph"/>
              <w:ind w:left="175" w:right="113" w:hanging="11"/>
              <w:rPr>
                <w:sz w:val="24"/>
              </w:rPr>
            </w:pPr>
            <w:r>
              <w:rPr>
                <w:spacing w:val="-2"/>
                <w:sz w:val="24"/>
              </w:rPr>
              <w:t>Уборщик служебных помещений</w:t>
            </w:r>
          </w:p>
        </w:tc>
        <w:tc>
          <w:tcPr>
            <w:tcW w:w="2411" w:type="dxa"/>
          </w:tcPr>
          <w:p w:rsidR="006E7482" w:rsidRDefault="006E7482" w:rsidP="009D46EC">
            <w:pPr>
              <w:pStyle w:val="TableParagraph"/>
              <w:ind w:left="57" w:right="136"/>
              <w:jc w:val="both"/>
              <w:rPr>
                <w:sz w:val="24"/>
              </w:rPr>
            </w:pPr>
            <w:r>
              <w:rPr>
                <w:sz w:val="24"/>
              </w:rPr>
              <w:t>Мылоилижидкие моющие средства для мытья рук</w:t>
            </w:r>
          </w:p>
        </w:tc>
        <w:tc>
          <w:tcPr>
            <w:tcW w:w="3861" w:type="dxa"/>
          </w:tcPr>
          <w:p w:rsidR="006E7482" w:rsidRDefault="006E7482" w:rsidP="009D46EC">
            <w:pPr>
              <w:pStyle w:val="TableParagraph"/>
              <w:ind w:left="40" w:right="23"/>
              <w:rPr>
                <w:sz w:val="24"/>
              </w:rPr>
            </w:pPr>
            <w:r>
              <w:rPr>
                <w:spacing w:val="-2"/>
                <w:sz w:val="24"/>
              </w:rPr>
              <w:t>Работы,связанныес легкосмываемыми</w:t>
            </w:r>
          </w:p>
          <w:p w:rsidR="006E7482" w:rsidRDefault="006E7482" w:rsidP="009D46EC">
            <w:pPr>
              <w:pStyle w:val="TableParagraph"/>
              <w:ind w:left="40" w:right="23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загрязнениями</w:t>
            </w:r>
          </w:p>
        </w:tc>
        <w:tc>
          <w:tcPr>
            <w:tcW w:w="2691" w:type="dxa"/>
          </w:tcPr>
          <w:p w:rsidR="006E7482" w:rsidRDefault="006E7482" w:rsidP="009D46EC">
            <w:pPr>
              <w:pStyle w:val="TableParagraph"/>
              <w:tabs>
                <w:tab w:val="left" w:pos="1663"/>
              </w:tabs>
              <w:ind w:left="102" w:right="176"/>
              <w:rPr>
                <w:sz w:val="24"/>
              </w:rPr>
            </w:pPr>
            <w:r>
              <w:rPr>
                <w:sz w:val="24"/>
              </w:rPr>
              <w:t xml:space="preserve">200г(мылотуалетное) или 250 мл (жидкие моющие средства в </w:t>
            </w:r>
            <w:r>
              <w:rPr>
                <w:spacing w:val="-2"/>
                <w:sz w:val="24"/>
              </w:rPr>
              <w:t>дозирующих</w:t>
            </w:r>
          </w:p>
          <w:p w:rsidR="006E7482" w:rsidRDefault="006E7482" w:rsidP="009D46EC">
            <w:pPr>
              <w:pStyle w:val="TableParagraph"/>
              <w:tabs>
                <w:tab w:val="left" w:pos="1663"/>
              </w:tabs>
              <w:ind w:left="102" w:right="176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устройствах)</w:t>
            </w:r>
          </w:p>
        </w:tc>
        <w:tc>
          <w:tcPr>
            <w:tcW w:w="2802" w:type="dxa"/>
          </w:tcPr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Пункт7(приказ </w:t>
            </w:r>
            <w:r>
              <w:rPr>
                <w:spacing w:val="-2"/>
                <w:sz w:val="24"/>
              </w:rPr>
              <w:t>Минздравсоц</w:t>
            </w:r>
          </w:p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развитияРоссии </w:t>
            </w:r>
            <w:r>
              <w:rPr>
                <w:sz w:val="24"/>
              </w:rPr>
              <w:t>от 17.12.2010</w:t>
            </w:r>
          </w:p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№1122н)</w:t>
            </w:r>
          </w:p>
        </w:tc>
      </w:tr>
      <w:tr w:rsidR="006E7482" w:rsidTr="009D46EC">
        <w:trPr>
          <w:trHeight w:val="1940"/>
        </w:trPr>
        <w:tc>
          <w:tcPr>
            <w:tcW w:w="531" w:type="dxa"/>
            <w:vMerge/>
            <w:tcBorders>
              <w:top w:val="nil"/>
            </w:tcBorders>
          </w:tcPr>
          <w:p w:rsidR="006E7482" w:rsidRDefault="006E7482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6E7482" w:rsidRDefault="006E7482" w:rsidP="009D46EC">
            <w:pPr>
              <w:ind w:left="175" w:right="113" w:hanging="11"/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6E7482" w:rsidRDefault="006E7482" w:rsidP="009D46EC">
            <w:pPr>
              <w:pStyle w:val="TableParagraph"/>
              <w:ind w:left="57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Регенерирующие, восстанавливающие </w:t>
            </w:r>
            <w:r>
              <w:rPr>
                <w:sz w:val="24"/>
              </w:rPr>
              <w:t>кремы, эмульсии</w:t>
            </w:r>
          </w:p>
        </w:tc>
        <w:tc>
          <w:tcPr>
            <w:tcW w:w="3861" w:type="dxa"/>
          </w:tcPr>
          <w:p w:rsidR="006E7482" w:rsidRDefault="006E7482" w:rsidP="009D46EC">
            <w:pPr>
              <w:pStyle w:val="TableParagraph"/>
              <w:ind w:left="40" w:right="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Работы,выполняемыев </w:t>
            </w:r>
            <w:r>
              <w:rPr>
                <w:sz w:val="24"/>
              </w:rPr>
              <w:t xml:space="preserve">резиновых перчатках или перчатках из </w:t>
            </w:r>
            <w:r>
              <w:rPr>
                <w:spacing w:val="-2"/>
                <w:sz w:val="24"/>
              </w:rPr>
              <w:t>полимерных</w:t>
            </w:r>
          </w:p>
          <w:p w:rsidR="006E7482" w:rsidRDefault="006E7482" w:rsidP="009D46EC">
            <w:pPr>
              <w:pStyle w:val="TableParagraph"/>
              <w:ind w:left="40" w:right="2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  <w:p w:rsidR="006E7482" w:rsidRDefault="006E7482" w:rsidP="009D46EC">
            <w:pPr>
              <w:pStyle w:val="TableParagraph"/>
              <w:ind w:left="40" w:right="23"/>
              <w:rPr>
                <w:sz w:val="24"/>
              </w:rPr>
            </w:pPr>
            <w:r>
              <w:rPr>
                <w:sz w:val="24"/>
              </w:rPr>
              <w:t xml:space="preserve">(без натуральной </w:t>
            </w:r>
            <w:r>
              <w:rPr>
                <w:spacing w:val="-2"/>
                <w:sz w:val="24"/>
              </w:rPr>
              <w:t xml:space="preserve">подкладки); </w:t>
            </w:r>
            <w:r>
              <w:rPr>
                <w:sz w:val="24"/>
              </w:rPr>
              <w:t>негативное</w:t>
            </w:r>
            <w:r>
              <w:rPr>
                <w:spacing w:val="-2"/>
                <w:sz w:val="24"/>
              </w:rPr>
              <w:t>влияние</w:t>
            </w:r>
          </w:p>
          <w:p w:rsidR="006E7482" w:rsidRDefault="006E7482" w:rsidP="009D46EC">
            <w:pPr>
              <w:pStyle w:val="TableParagraph"/>
              <w:ind w:left="40" w:right="23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2691" w:type="dxa"/>
          </w:tcPr>
          <w:p w:rsidR="006E7482" w:rsidRDefault="006E7482" w:rsidP="009D46EC">
            <w:pPr>
              <w:pStyle w:val="TableParagraph"/>
              <w:tabs>
                <w:tab w:val="left" w:pos="1663"/>
              </w:tabs>
              <w:ind w:left="102" w:right="176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мл</w:t>
            </w:r>
          </w:p>
        </w:tc>
        <w:tc>
          <w:tcPr>
            <w:tcW w:w="2802" w:type="dxa"/>
          </w:tcPr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Пункт10(приказ </w:t>
            </w:r>
            <w:r>
              <w:rPr>
                <w:spacing w:val="-2"/>
                <w:sz w:val="24"/>
              </w:rPr>
              <w:t>Минздравсоц</w:t>
            </w:r>
          </w:p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развитияРоссии </w:t>
            </w:r>
            <w:r>
              <w:rPr>
                <w:sz w:val="24"/>
              </w:rPr>
              <w:t>от 17.12.2010</w:t>
            </w:r>
          </w:p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№1122н)</w:t>
            </w:r>
          </w:p>
        </w:tc>
      </w:tr>
      <w:tr w:rsidR="006E7482" w:rsidTr="009D46EC">
        <w:trPr>
          <w:trHeight w:val="1557"/>
        </w:trPr>
        <w:tc>
          <w:tcPr>
            <w:tcW w:w="531" w:type="dxa"/>
          </w:tcPr>
          <w:p w:rsidR="006E7482" w:rsidRDefault="006E7482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1" w:type="dxa"/>
          </w:tcPr>
          <w:p w:rsidR="006E7482" w:rsidRDefault="006E7482" w:rsidP="009D46EC">
            <w:pPr>
              <w:pStyle w:val="TableParagraph"/>
              <w:ind w:left="175" w:right="113" w:hanging="11"/>
              <w:rPr>
                <w:sz w:val="24"/>
              </w:rPr>
            </w:pPr>
            <w:r>
              <w:rPr>
                <w:spacing w:val="-2"/>
                <w:sz w:val="24"/>
              </w:rPr>
              <w:t>Водитель школьного автобуса</w:t>
            </w:r>
          </w:p>
        </w:tc>
        <w:tc>
          <w:tcPr>
            <w:tcW w:w="2411" w:type="dxa"/>
          </w:tcPr>
          <w:p w:rsidR="006E7482" w:rsidRDefault="006E7482" w:rsidP="009D46EC">
            <w:pPr>
              <w:pStyle w:val="TableParagraph"/>
              <w:ind w:left="57" w:right="136"/>
              <w:rPr>
                <w:sz w:val="24"/>
              </w:rPr>
            </w:pPr>
            <w:r>
              <w:rPr>
                <w:sz w:val="24"/>
              </w:rPr>
              <w:t>Твердоетуалетное мыло или жидкие моющие средства</w:t>
            </w:r>
          </w:p>
        </w:tc>
        <w:tc>
          <w:tcPr>
            <w:tcW w:w="3861" w:type="dxa"/>
          </w:tcPr>
          <w:p w:rsidR="006E7482" w:rsidRDefault="006E7482" w:rsidP="009D46EC">
            <w:pPr>
              <w:pStyle w:val="TableParagraph"/>
              <w:ind w:left="40" w:right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Работы,связанныес </w:t>
            </w:r>
            <w:r>
              <w:rPr>
                <w:spacing w:val="-2"/>
                <w:sz w:val="24"/>
              </w:rPr>
              <w:t>труднос</w:t>
            </w:r>
            <w:r w:rsidR="009D46EC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мываемыми, устойчивыми</w:t>
            </w:r>
          </w:p>
          <w:p w:rsidR="006E7482" w:rsidRDefault="006E7482" w:rsidP="009D46EC">
            <w:pPr>
              <w:pStyle w:val="TableParagraph"/>
              <w:ind w:left="40" w:right="23"/>
              <w:rPr>
                <w:sz w:val="24"/>
              </w:rPr>
            </w:pPr>
            <w:r>
              <w:rPr>
                <w:sz w:val="24"/>
              </w:rPr>
              <w:t xml:space="preserve">загрязнениями: масла, </w:t>
            </w:r>
            <w:r>
              <w:rPr>
                <w:spacing w:val="-2"/>
                <w:sz w:val="24"/>
              </w:rPr>
              <w:t xml:space="preserve">смазки,нефтепродукты, </w:t>
            </w:r>
            <w:r>
              <w:rPr>
                <w:sz w:val="24"/>
              </w:rPr>
              <w:t xml:space="preserve">мазут, различные виды </w:t>
            </w:r>
            <w:r>
              <w:rPr>
                <w:spacing w:val="-2"/>
                <w:sz w:val="24"/>
              </w:rPr>
              <w:t>производственной</w:t>
            </w:r>
          </w:p>
          <w:p w:rsidR="006E7482" w:rsidRDefault="006E7482" w:rsidP="009D46EC">
            <w:pPr>
              <w:pStyle w:val="TableParagraph"/>
              <w:ind w:left="40" w:right="23"/>
              <w:rPr>
                <w:sz w:val="24"/>
              </w:rPr>
            </w:pPr>
            <w:r>
              <w:rPr>
                <w:spacing w:val="-4"/>
                <w:sz w:val="24"/>
              </w:rPr>
              <w:t>пыли</w:t>
            </w:r>
          </w:p>
        </w:tc>
        <w:tc>
          <w:tcPr>
            <w:tcW w:w="2691" w:type="dxa"/>
          </w:tcPr>
          <w:p w:rsidR="006E7482" w:rsidRDefault="006E7482" w:rsidP="009D46EC">
            <w:pPr>
              <w:pStyle w:val="TableParagraph"/>
              <w:tabs>
                <w:tab w:val="left" w:pos="1663"/>
              </w:tabs>
              <w:ind w:left="102" w:right="176"/>
              <w:rPr>
                <w:sz w:val="24"/>
              </w:rPr>
            </w:pPr>
            <w:r>
              <w:rPr>
                <w:sz w:val="24"/>
              </w:rPr>
              <w:t xml:space="preserve">300г(мылотуалетное) или 500 мл (жидкие моющие средства в </w:t>
            </w:r>
            <w:r>
              <w:rPr>
                <w:spacing w:val="-2"/>
                <w:sz w:val="24"/>
              </w:rPr>
              <w:t>дозирующих устройствах)</w:t>
            </w:r>
          </w:p>
        </w:tc>
        <w:tc>
          <w:tcPr>
            <w:tcW w:w="2802" w:type="dxa"/>
          </w:tcPr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Пункт8(приказ </w:t>
            </w:r>
            <w:r>
              <w:rPr>
                <w:spacing w:val="-2"/>
                <w:sz w:val="24"/>
              </w:rPr>
              <w:t>Минздравсоц</w:t>
            </w:r>
          </w:p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развитияРоссии </w:t>
            </w:r>
            <w:r>
              <w:rPr>
                <w:sz w:val="24"/>
              </w:rPr>
              <w:t>от 17.12.2010</w:t>
            </w:r>
          </w:p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№1122н)</w:t>
            </w:r>
          </w:p>
        </w:tc>
      </w:tr>
      <w:tr w:rsidR="006E7482" w:rsidTr="009D46EC">
        <w:trPr>
          <w:trHeight w:val="1269"/>
        </w:trPr>
        <w:tc>
          <w:tcPr>
            <w:tcW w:w="531" w:type="dxa"/>
            <w:vMerge w:val="restart"/>
          </w:tcPr>
          <w:p w:rsidR="006E7482" w:rsidRDefault="006E7482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21" w:type="dxa"/>
            <w:vMerge w:val="restart"/>
          </w:tcPr>
          <w:p w:rsidR="006E7482" w:rsidRDefault="006E7482" w:rsidP="009D46EC">
            <w:pPr>
              <w:pStyle w:val="TableParagraph"/>
              <w:ind w:left="175" w:right="113" w:hanging="11"/>
              <w:rPr>
                <w:sz w:val="24"/>
              </w:rPr>
            </w:pP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2411" w:type="dxa"/>
            <w:vMerge w:val="restart"/>
          </w:tcPr>
          <w:p w:rsidR="006E7482" w:rsidRDefault="006E7482" w:rsidP="009D46EC">
            <w:pPr>
              <w:pStyle w:val="TableParagraph"/>
              <w:ind w:left="57" w:right="136"/>
              <w:rPr>
                <w:sz w:val="24"/>
              </w:rPr>
            </w:pPr>
            <w:r>
              <w:rPr>
                <w:sz w:val="24"/>
              </w:rPr>
              <w:t xml:space="preserve">Мыло или жидкие </w:t>
            </w:r>
            <w:r>
              <w:rPr>
                <w:spacing w:val="-2"/>
                <w:sz w:val="24"/>
              </w:rPr>
              <w:t xml:space="preserve">моющиесредства,в </w:t>
            </w:r>
            <w:r>
              <w:rPr>
                <w:sz w:val="24"/>
              </w:rPr>
              <w:t>том числе для</w:t>
            </w:r>
          </w:p>
          <w:p w:rsidR="006E7482" w:rsidRDefault="006E7482" w:rsidP="009D46EC">
            <w:pPr>
              <w:pStyle w:val="TableParagraph"/>
              <w:ind w:left="57" w:right="136"/>
              <w:rPr>
                <w:sz w:val="24"/>
              </w:rPr>
            </w:pPr>
            <w:r>
              <w:rPr>
                <w:sz w:val="24"/>
              </w:rPr>
              <w:t>мытья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3861" w:type="dxa"/>
            <w:vMerge w:val="restart"/>
          </w:tcPr>
          <w:p w:rsidR="006E7482" w:rsidRDefault="006E7482" w:rsidP="009D46EC">
            <w:pPr>
              <w:pStyle w:val="TableParagraph"/>
              <w:ind w:left="40" w:right="23"/>
              <w:rPr>
                <w:sz w:val="24"/>
              </w:rPr>
            </w:pPr>
            <w:r>
              <w:rPr>
                <w:spacing w:val="-2"/>
                <w:sz w:val="24"/>
              </w:rPr>
              <w:t>Работы,связанныес легкосмываемыми</w:t>
            </w:r>
          </w:p>
          <w:p w:rsidR="006E7482" w:rsidRDefault="006E7482" w:rsidP="009D46EC">
            <w:pPr>
              <w:pStyle w:val="TableParagraph"/>
              <w:ind w:left="40" w:right="23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загрязнениями</w:t>
            </w:r>
          </w:p>
        </w:tc>
        <w:tc>
          <w:tcPr>
            <w:tcW w:w="2691" w:type="dxa"/>
            <w:vMerge w:val="restart"/>
          </w:tcPr>
          <w:p w:rsidR="006E7482" w:rsidRDefault="006E7482" w:rsidP="009D46EC">
            <w:pPr>
              <w:pStyle w:val="TableParagraph"/>
              <w:tabs>
                <w:tab w:val="left" w:pos="1663"/>
              </w:tabs>
              <w:ind w:left="102" w:right="176"/>
              <w:rPr>
                <w:sz w:val="24"/>
              </w:rPr>
            </w:pPr>
            <w:r>
              <w:rPr>
                <w:sz w:val="24"/>
              </w:rPr>
              <w:t xml:space="preserve">200г(мылотуалетное) или 250 мл (жидкие моющие средства в </w:t>
            </w:r>
            <w:r>
              <w:rPr>
                <w:spacing w:val="-2"/>
                <w:sz w:val="24"/>
              </w:rPr>
              <w:t>дозирующих</w:t>
            </w:r>
          </w:p>
          <w:p w:rsidR="006E7482" w:rsidRDefault="006E7482" w:rsidP="009D46EC">
            <w:pPr>
              <w:pStyle w:val="TableParagraph"/>
              <w:tabs>
                <w:tab w:val="left" w:pos="1663"/>
              </w:tabs>
              <w:ind w:left="102" w:right="176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устройствах)</w:t>
            </w:r>
          </w:p>
        </w:tc>
        <w:tc>
          <w:tcPr>
            <w:tcW w:w="2802" w:type="dxa"/>
            <w:vMerge w:val="restart"/>
          </w:tcPr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Пункт7(приказ </w:t>
            </w:r>
            <w:r>
              <w:rPr>
                <w:spacing w:val="-2"/>
                <w:sz w:val="24"/>
              </w:rPr>
              <w:t>Минздравсоц</w:t>
            </w:r>
          </w:p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развитияРоссии </w:t>
            </w:r>
            <w:r>
              <w:rPr>
                <w:sz w:val="24"/>
              </w:rPr>
              <w:t>от 17.12.2010</w:t>
            </w:r>
          </w:p>
          <w:p w:rsidR="006E7482" w:rsidRDefault="006E7482" w:rsidP="009D46E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№1122н)</w:t>
            </w:r>
          </w:p>
        </w:tc>
      </w:tr>
      <w:tr w:rsidR="006E7482" w:rsidTr="009D46EC">
        <w:trPr>
          <w:trHeight w:val="380"/>
        </w:trPr>
        <w:tc>
          <w:tcPr>
            <w:tcW w:w="531" w:type="dxa"/>
            <w:vMerge/>
            <w:tcBorders>
              <w:top w:val="nil"/>
            </w:tcBorders>
          </w:tcPr>
          <w:p w:rsidR="006E7482" w:rsidRDefault="006E7482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6E7482" w:rsidRDefault="006E7482" w:rsidP="009D46EC">
            <w:pPr>
              <w:ind w:left="175" w:right="113" w:hanging="11"/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</w:tcPr>
          <w:p w:rsidR="006E7482" w:rsidRDefault="006E7482" w:rsidP="009D46EC">
            <w:pPr>
              <w:pStyle w:val="TableParagraph"/>
              <w:ind w:left="57" w:right="136"/>
              <w:rPr>
                <w:rFonts w:ascii="Tahoma" w:hAnsi="Tahoma"/>
                <w:sz w:val="14"/>
              </w:rPr>
            </w:pPr>
          </w:p>
        </w:tc>
        <w:tc>
          <w:tcPr>
            <w:tcW w:w="3861" w:type="dxa"/>
            <w:vMerge/>
          </w:tcPr>
          <w:p w:rsidR="006E7482" w:rsidRDefault="006E7482" w:rsidP="009D46EC">
            <w:pPr>
              <w:pStyle w:val="TableParagraph"/>
              <w:ind w:left="40" w:right="23"/>
              <w:rPr>
                <w:rFonts w:ascii="Tahoma" w:hAnsi="Tahoma"/>
                <w:sz w:val="14"/>
              </w:rPr>
            </w:pPr>
          </w:p>
        </w:tc>
        <w:tc>
          <w:tcPr>
            <w:tcW w:w="2691" w:type="dxa"/>
            <w:vMerge/>
          </w:tcPr>
          <w:p w:rsidR="006E7482" w:rsidRDefault="006E7482" w:rsidP="009D46EC">
            <w:pPr>
              <w:pStyle w:val="TableParagraph"/>
              <w:tabs>
                <w:tab w:val="left" w:pos="1663"/>
              </w:tabs>
              <w:ind w:left="102" w:right="176"/>
            </w:pPr>
          </w:p>
        </w:tc>
        <w:tc>
          <w:tcPr>
            <w:tcW w:w="2802" w:type="dxa"/>
            <w:vMerge/>
          </w:tcPr>
          <w:p w:rsidR="006E7482" w:rsidRDefault="006E7482" w:rsidP="009D46EC">
            <w:pPr>
              <w:pStyle w:val="TableParagraph"/>
              <w:ind w:left="113"/>
            </w:pPr>
          </w:p>
        </w:tc>
      </w:tr>
    </w:tbl>
    <w:p w:rsidR="00762B7A" w:rsidRDefault="00762B7A">
      <w:pPr>
        <w:pStyle w:val="TableParagraph"/>
        <w:rPr>
          <w:rFonts w:ascii="Tahoma" w:hAnsi="Tahoma"/>
          <w:sz w:val="14"/>
        </w:rPr>
        <w:sectPr w:rsidR="00762B7A">
          <w:footerReference w:type="default" r:id="rId11"/>
          <w:pgSz w:w="16840" w:h="11910" w:orient="landscape"/>
          <w:pgMar w:top="1200" w:right="141" w:bottom="0" w:left="1417" w:header="0" w:footer="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020"/>
        <w:gridCol w:w="2411"/>
        <w:gridCol w:w="3826"/>
        <w:gridCol w:w="2691"/>
        <w:gridCol w:w="2837"/>
      </w:tblGrid>
      <w:tr w:rsidR="00762B7A" w:rsidTr="009D46EC">
        <w:trPr>
          <w:trHeight w:val="1380"/>
        </w:trPr>
        <w:tc>
          <w:tcPr>
            <w:tcW w:w="531" w:type="dxa"/>
          </w:tcPr>
          <w:p w:rsidR="00762B7A" w:rsidRDefault="00DD0C64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2020" w:type="dxa"/>
          </w:tcPr>
          <w:p w:rsidR="00762B7A" w:rsidRDefault="00DD0C64" w:rsidP="009D46EC">
            <w:pPr>
              <w:pStyle w:val="TableParagraph"/>
              <w:spacing w:before="1" w:line="275" w:lineRule="exact"/>
              <w:ind w:right="135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>по</w:t>
            </w:r>
          </w:p>
          <w:p w:rsidR="00762B7A" w:rsidRDefault="00DD0C64" w:rsidP="009D46EC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комплексному обслуживанию</w:t>
            </w:r>
          </w:p>
          <w:p w:rsidR="00762B7A" w:rsidRDefault="00DD0C64" w:rsidP="009D46EC">
            <w:pPr>
              <w:pStyle w:val="TableParagraph"/>
              <w:spacing w:before="3"/>
              <w:ind w:right="135"/>
              <w:rPr>
                <w:sz w:val="24"/>
              </w:rPr>
            </w:pPr>
            <w:r>
              <w:rPr>
                <w:sz w:val="24"/>
              </w:rPr>
              <w:t>иремонту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2411" w:type="dxa"/>
          </w:tcPr>
          <w:p w:rsidR="00762B7A" w:rsidRDefault="00DD0C64" w:rsidP="009D46EC">
            <w:pPr>
              <w:pStyle w:val="TableParagraph"/>
              <w:spacing w:before="1"/>
              <w:ind w:left="108" w:right="140"/>
              <w:rPr>
                <w:sz w:val="24"/>
              </w:rPr>
            </w:pPr>
            <w:r>
              <w:rPr>
                <w:sz w:val="24"/>
              </w:rPr>
              <w:t xml:space="preserve">Мыло или жидкие </w:t>
            </w:r>
            <w:r>
              <w:rPr>
                <w:spacing w:val="-2"/>
                <w:sz w:val="24"/>
              </w:rPr>
              <w:t xml:space="preserve">моющиесредства,в </w:t>
            </w:r>
            <w:r>
              <w:rPr>
                <w:sz w:val="24"/>
              </w:rPr>
              <w:t>том числе для</w:t>
            </w:r>
          </w:p>
          <w:p w:rsidR="00762B7A" w:rsidRDefault="00DD0C64" w:rsidP="009D46EC">
            <w:pPr>
              <w:pStyle w:val="TableParagraph"/>
              <w:spacing w:before="2"/>
              <w:ind w:left="108" w:right="140"/>
              <w:rPr>
                <w:sz w:val="24"/>
              </w:rPr>
            </w:pPr>
            <w:r>
              <w:rPr>
                <w:sz w:val="24"/>
              </w:rPr>
              <w:t>мытья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3826" w:type="dxa"/>
          </w:tcPr>
          <w:p w:rsidR="00762B7A" w:rsidRDefault="00DD0C64" w:rsidP="009D46EC">
            <w:pPr>
              <w:pStyle w:val="TableParagraph"/>
              <w:spacing w:before="1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Работы,связанныес легкосмываемыми</w:t>
            </w:r>
          </w:p>
          <w:p w:rsidR="00762B7A" w:rsidRDefault="00DD0C64" w:rsidP="009D46EC">
            <w:pPr>
              <w:pStyle w:val="TableParagraph"/>
              <w:spacing w:line="274" w:lineRule="exact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загрязнениями</w:t>
            </w:r>
          </w:p>
        </w:tc>
        <w:tc>
          <w:tcPr>
            <w:tcW w:w="2691" w:type="dxa"/>
          </w:tcPr>
          <w:p w:rsidR="00762B7A" w:rsidRDefault="00DD0C6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200г(мылотуалетное) или 250 мл (жидкие моющие средства в </w:t>
            </w:r>
            <w:r>
              <w:rPr>
                <w:spacing w:val="-2"/>
                <w:sz w:val="24"/>
              </w:rPr>
              <w:t>дозирующих</w:t>
            </w:r>
          </w:p>
          <w:p w:rsidR="00762B7A" w:rsidRDefault="00DD0C64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устройствах)</w:t>
            </w:r>
          </w:p>
        </w:tc>
        <w:tc>
          <w:tcPr>
            <w:tcW w:w="2837" w:type="dxa"/>
          </w:tcPr>
          <w:p w:rsidR="00762B7A" w:rsidRDefault="00DD0C6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Пункт7(приказ </w:t>
            </w:r>
            <w:r>
              <w:rPr>
                <w:spacing w:val="-2"/>
                <w:sz w:val="24"/>
              </w:rPr>
              <w:t>Минздравсоц</w:t>
            </w:r>
          </w:p>
          <w:p w:rsidR="00762B7A" w:rsidRDefault="00DD0C64">
            <w:pPr>
              <w:pStyle w:val="TableParagraph"/>
              <w:spacing w:line="244" w:lineRule="auto"/>
              <w:ind w:left="104" w:right="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развитияРоссии </w:t>
            </w:r>
            <w:r>
              <w:rPr>
                <w:sz w:val="24"/>
              </w:rPr>
              <w:t>от 17.12.2010</w:t>
            </w:r>
          </w:p>
          <w:p w:rsidR="00762B7A" w:rsidRDefault="00DD0C6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№1122н)</w:t>
            </w:r>
          </w:p>
        </w:tc>
      </w:tr>
      <w:tr w:rsidR="00762B7A" w:rsidTr="009D46EC">
        <w:trPr>
          <w:trHeight w:val="1380"/>
        </w:trPr>
        <w:tc>
          <w:tcPr>
            <w:tcW w:w="531" w:type="dxa"/>
          </w:tcPr>
          <w:p w:rsidR="00762B7A" w:rsidRDefault="00DD0C64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20" w:type="dxa"/>
          </w:tcPr>
          <w:p w:rsidR="00762B7A" w:rsidRDefault="00DD0C64" w:rsidP="009D46EC">
            <w:pPr>
              <w:pStyle w:val="TableParagraph"/>
              <w:spacing w:before="1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Заведующийхозяйством</w:t>
            </w:r>
          </w:p>
        </w:tc>
        <w:tc>
          <w:tcPr>
            <w:tcW w:w="2411" w:type="dxa"/>
          </w:tcPr>
          <w:p w:rsidR="00762B7A" w:rsidRDefault="00DD0C64" w:rsidP="009D46EC">
            <w:pPr>
              <w:pStyle w:val="TableParagraph"/>
              <w:spacing w:before="1"/>
              <w:ind w:left="108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Мылоилижидкие </w:t>
            </w:r>
            <w:r>
              <w:rPr>
                <w:sz w:val="24"/>
              </w:rPr>
              <w:t>моющиесредства для мытья рук</w:t>
            </w:r>
          </w:p>
        </w:tc>
        <w:tc>
          <w:tcPr>
            <w:tcW w:w="3826" w:type="dxa"/>
          </w:tcPr>
          <w:p w:rsidR="00762B7A" w:rsidRDefault="00DD0C64" w:rsidP="009D46EC">
            <w:pPr>
              <w:pStyle w:val="TableParagraph"/>
              <w:spacing w:before="1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Работы,связанныес легкосмываемыми</w:t>
            </w:r>
          </w:p>
          <w:p w:rsidR="00762B7A" w:rsidRDefault="00DD0C64" w:rsidP="009D46EC">
            <w:pPr>
              <w:pStyle w:val="TableParagraph"/>
              <w:spacing w:line="274" w:lineRule="exact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загрязнениями</w:t>
            </w:r>
          </w:p>
        </w:tc>
        <w:tc>
          <w:tcPr>
            <w:tcW w:w="2691" w:type="dxa"/>
          </w:tcPr>
          <w:p w:rsidR="00762B7A" w:rsidRDefault="00DD0C6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200г(мылотуалетное) </w:t>
            </w:r>
            <w:r>
              <w:rPr>
                <w:sz w:val="24"/>
              </w:rPr>
              <w:t xml:space="preserve">или 250 мл (жидкие моющие средства в </w:t>
            </w:r>
            <w:r>
              <w:rPr>
                <w:spacing w:val="-2"/>
                <w:sz w:val="24"/>
              </w:rPr>
              <w:t>дозирующих</w:t>
            </w:r>
          </w:p>
          <w:p w:rsidR="00762B7A" w:rsidRDefault="00DD0C64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устройствах)</w:t>
            </w:r>
          </w:p>
        </w:tc>
        <w:tc>
          <w:tcPr>
            <w:tcW w:w="2837" w:type="dxa"/>
          </w:tcPr>
          <w:p w:rsidR="00762B7A" w:rsidRDefault="00DD0C64">
            <w:pPr>
              <w:pStyle w:val="TableParagraph"/>
              <w:spacing w:before="1"/>
              <w:ind w:left="104" w:right="224"/>
              <w:rPr>
                <w:sz w:val="24"/>
              </w:rPr>
            </w:pPr>
            <w:r>
              <w:rPr>
                <w:sz w:val="24"/>
              </w:rPr>
              <w:t xml:space="preserve">Пункт7(приказ </w:t>
            </w:r>
            <w:r>
              <w:rPr>
                <w:spacing w:val="-2"/>
                <w:sz w:val="24"/>
              </w:rPr>
              <w:t>Минздравсоц</w:t>
            </w:r>
          </w:p>
          <w:p w:rsidR="00762B7A" w:rsidRDefault="00DD0C64">
            <w:pPr>
              <w:pStyle w:val="TableParagraph"/>
              <w:spacing w:line="244" w:lineRule="auto"/>
              <w:ind w:left="104" w:right="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развитияРоссии </w:t>
            </w:r>
            <w:r>
              <w:rPr>
                <w:sz w:val="24"/>
              </w:rPr>
              <w:t>от 17.12.2010</w:t>
            </w:r>
          </w:p>
          <w:p w:rsidR="00762B7A" w:rsidRDefault="00DD0C64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№1122н)</w:t>
            </w:r>
          </w:p>
        </w:tc>
      </w:tr>
    </w:tbl>
    <w:p w:rsidR="00762B7A" w:rsidRDefault="00762B7A">
      <w:pPr>
        <w:pStyle w:val="a3"/>
        <w:spacing w:before="4"/>
        <w:jc w:val="left"/>
        <w:rPr>
          <w:b/>
          <w:sz w:val="17"/>
        </w:rPr>
      </w:pPr>
    </w:p>
    <w:sectPr w:rsidR="00762B7A" w:rsidSect="006E7482">
      <w:footerReference w:type="default" r:id="rId12"/>
      <w:pgSz w:w="16840" w:h="11910" w:orient="landscape"/>
      <w:pgMar w:top="567" w:right="567" w:bottom="567" w:left="1134" w:header="0" w:footer="7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ED" w:rsidRDefault="00DE13ED">
      <w:r>
        <w:separator/>
      </w:r>
    </w:p>
  </w:endnote>
  <w:endnote w:type="continuationSeparator" w:id="1">
    <w:p w:rsidR="00DE13ED" w:rsidRDefault="00DE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B7A" w:rsidRDefault="00762B7A">
    <w:pPr>
      <w:pStyle w:val="a3"/>
      <w:spacing w:line="14" w:lineRule="auto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B7A" w:rsidRDefault="00762B7A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B7A" w:rsidRDefault="00762B7A">
    <w:pPr>
      <w:pStyle w:val="a3"/>
      <w:spacing w:line="14" w:lineRule="auto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B7A" w:rsidRDefault="00762B7A">
    <w:pPr>
      <w:pStyle w:val="a3"/>
      <w:spacing w:line="14" w:lineRule="auto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B7A" w:rsidRDefault="00762B7A">
    <w:pPr>
      <w:pStyle w:val="a3"/>
      <w:spacing w:line="14" w:lineRule="auto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B7A" w:rsidRDefault="00762B7A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ED" w:rsidRDefault="00DE13ED">
      <w:r>
        <w:separator/>
      </w:r>
    </w:p>
  </w:footnote>
  <w:footnote w:type="continuationSeparator" w:id="1">
    <w:p w:rsidR="00DE13ED" w:rsidRDefault="00DE13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F1C"/>
    <w:multiLevelType w:val="hybridMultilevel"/>
    <w:tmpl w:val="59C6944C"/>
    <w:lvl w:ilvl="0" w:tplc="906E3510">
      <w:start w:val="1"/>
      <w:numFmt w:val="decimal"/>
      <w:lvlText w:val="%1."/>
      <w:lvlJc w:val="left"/>
      <w:pPr>
        <w:ind w:left="521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076AB596">
      <w:numFmt w:val="bullet"/>
      <w:lvlText w:val="•"/>
      <w:lvlJc w:val="left"/>
      <w:pPr>
        <w:ind w:left="1354" w:hanging="345"/>
      </w:pPr>
      <w:rPr>
        <w:rFonts w:hint="default"/>
        <w:lang w:val="ru-RU" w:eastAsia="en-US" w:bidi="ar-SA"/>
      </w:rPr>
    </w:lvl>
    <w:lvl w:ilvl="2" w:tplc="AE7EB5A4">
      <w:numFmt w:val="bullet"/>
      <w:lvlText w:val="•"/>
      <w:lvlJc w:val="left"/>
      <w:pPr>
        <w:ind w:left="2189" w:hanging="345"/>
      </w:pPr>
      <w:rPr>
        <w:rFonts w:hint="default"/>
        <w:lang w:val="ru-RU" w:eastAsia="en-US" w:bidi="ar-SA"/>
      </w:rPr>
    </w:lvl>
    <w:lvl w:ilvl="3" w:tplc="CF56D466">
      <w:numFmt w:val="bullet"/>
      <w:lvlText w:val="•"/>
      <w:lvlJc w:val="left"/>
      <w:pPr>
        <w:ind w:left="3024" w:hanging="345"/>
      </w:pPr>
      <w:rPr>
        <w:rFonts w:hint="default"/>
        <w:lang w:val="ru-RU" w:eastAsia="en-US" w:bidi="ar-SA"/>
      </w:rPr>
    </w:lvl>
    <w:lvl w:ilvl="4" w:tplc="D046CD32">
      <w:numFmt w:val="bullet"/>
      <w:lvlText w:val="•"/>
      <w:lvlJc w:val="left"/>
      <w:pPr>
        <w:ind w:left="3859" w:hanging="345"/>
      </w:pPr>
      <w:rPr>
        <w:rFonts w:hint="default"/>
        <w:lang w:val="ru-RU" w:eastAsia="en-US" w:bidi="ar-SA"/>
      </w:rPr>
    </w:lvl>
    <w:lvl w:ilvl="5" w:tplc="9DBE13BC">
      <w:numFmt w:val="bullet"/>
      <w:lvlText w:val="•"/>
      <w:lvlJc w:val="left"/>
      <w:pPr>
        <w:ind w:left="4694" w:hanging="345"/>
      </w:pPr>
      <w:rPr>
        <w:rFonts w:hint="default"/>
        <w:lang w:val="ru-RU" w:eastAsia="en-US" w:bidi="ar-SA"/>
      </w:rPr>
    </w:lvl>
    <w:lvl w:ilvl="6" w:tplc="67E4F4A4">
      <w:numFmt w:val="bullet"/>
      <w:lvlText w:val="•"/>
      <w:lvlJc w:val="left"/>
      <w:pPr>
        <w:ind w:left="5528" w:hanging="345"/>
      </w:pPr>
      <w:rPr>
        <w:rFonts w:hint="default"/>
        <w:lang w:val="ru-RU" w:eastAsia="en-US" w:bidi="ar-SA"/>
      </w:rPr>
    </w:lvl>
    <w:lvl w:ilvl="7" w:tplc="FE7456A4">
      <w:numFmt w:val="bullet"/>
      <w:lvlText w:val="•"/>
      <w:lvlJc w:val="left"/>
      <w:pPr>
        <w:ind w:left="6363" w:hanging="345"/>
      </w:pPr>
      <w:rPr>
        <w:rFonts w:hint="default"/>
        <w:lang w:val="ru-RU" w:eastAsia="en-US" w:bidi="ar-SA"/>
      </w:rPr>
    </w:lvl>
    <w:lvl w:ilvl="8" w:tplc="5348552E">
      <w:numFmt w:val="bullet"/>
      <w:lvlText w:val="•"/>
      <w:lvlJc w:val="left"/>
      <w:pPr>
        <w:ind w:left="7198" w:hanging="345"/>
      </w:pPr>
      <w:rPr>
        <w:rFonts w:hint="default"/>
        <w:lang w:val="ru-RU" w:eastAsia="en-US" w:bidi="ar-SA"/>
      </w:rPr>
    </w:lvl>
  </w:abstractNum>
  <w:abstractNum w:abstractNumId="1">
    <w:nsid w:val="15CF4B4C"/>
    <w:multiLevelType w:val="hybridMultilevel"/>
    <w:tmpl w:val="CB842A48"/>
    <w:lvl w:ilvl="0" w:tplc="80B04B32">
      <w:start w:val="1"/>
      <w:numFmt w:val="decimal"/>
      <w:lvlText w:val="%1."/>
      <w:lvlJc w:val="left"/>
      <w:pPr>
        <w:ind w:left="37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2BEA35FE">
      <w:numFmt w:val="bullet"/>
      <w:lvlText w:val="•"/>
      <w:lvlJc w:val="left"/>
      <w:pPr>
        <w:ind w:left="1228" w:hanging="346"/>
      </w:pPr>
      <w:rPr>
        <w:rFonts w:hint="default"/>
        <w:lang w:val="ru-RU" w:eastAsia="en-US" w:bidi="ar-SA"/>
      </w:rPr>
    </w:lvl>
    <w:lvl w:ilvl="2" w:tplc="DD941FAC">
      <w:numFmt w:val="bullet"/>
      <w:lvlText w:val="•"/>
      <w:lvlJc w:val="left"/>
      <w:pPr>
        <w:ind w:left="2077" w:hanging="346"/>
      </w:pPr>
      <w:rPr>
        <w:rFonts w:hint="default"/>
        <w:lang w:val="ru-RU" w:eastAsia="en-US" w:bidi="ar-SA"/>
      </w:rPr>
    </w:lvl>
    <w:lvl w:ilvl="3" w:tplc="714A9C9C">
      <w:numFmt w:val="bullet"/>
      <w:lvlText w:val="•"/>
      <w:lvlJc w:val="left"/>
      <w:pPr>
        <w:ind w:left="2926" w:hanging="346"/>
      </w:pPr>
      <w:rPr>
        <w:rFonts w:hint="default"/>
        <w:lang w:val="ru-RU" w:eastAsia="en-US" w:bidi="ar-SA"/>
      </w:rPr>
    </w:lvl>
    <w:lvl w:ilvl="4" w:tplc="A8F0B3FA">
      <w:numFmt w:val="bullet"/>
      <w:lvlText w:val="•"/>
      <w:lvlJc w:val="left"/>
      <w:pPr>
        <w:ind w:left="3775" w:hanging="346"/>
      </w:pPr>
      <w:rPr>
        <w:rFonts w:hint="default"/>
        <w:lang w:val="ru-RU" w:eastAsia="en-US" w:bidi="ar-SA"/>
      </w:rPr>
    </w:lvl>
    <w:lvl w:ilvl="5" w:tplc="343400C4">
      <w:numFmt w:val="bullet"/>
      <w:lvlText w:val="•"/>
      <w:lvlJc w:val="left"/>
      <w:pPr>
        <w:ind w:left="4624" w:hanging="346"/>
      </w:pPr>
      <w:rPr>
        <w:rFonts w:hint="default"/>
        <w:lang w:val="ru-RU" w:eastAsia="en-US" w:bidi="ar-SA"/>
      </w:rPr>
    </w:lvl>
    <w:lvl w:ilvl="6" w:tplc="C6C65356">
      <w:numFmt w:val="bullet"/>
      <w:lvlText w:val="•"/>
      <w:lvlJc w:val="left"/>
      <w:pPr>
        <w:ind w:left="5472" w:hanging="346"/>
      </w:pPr>
      <w:rPr>
        <w:rFonts w:hint="default"/>
        <w:lang w:val="ru-RU" w:eastAsia="en-US" w:bidi="ar-SA"/>
      </w:rPr>
    </w:lvl>
    <w:lvl w:ilvl="7" w:tplc="85E658E0">
      <w:numFmt w:val="bullet"/>
      <w:lvlText w:val="•"/>
      <w:lvlJc w:val="left"/>
      <w:pPr>
        <w:ind w:left="6321" w:hanging="346"/>
      </w:pPr>
      <w:rPr>
        <w:rFonts w:hint="default"/>
        <w:lang w:val="ru-RU" w:eastAsia="en-US" w:bidi="ar-SA"/>
      </w:rPr>
    </w:lvl>
    <w:lvl w:ilvl="8" w:tplc="0FCC6C14">
      <w:numFmt w:val="bullet"/>
      <w:lvlText w:val="•"/>
      <w:lvlJc w:val="left"/>
      <w:pPr>
        <w:ind w:left="7170" w:hanging="346"/>
      </w:pPr>
      <w:rPr>
        <w:rFonts w:hint="default"/>
        <w:lang w:val="ru-RU" w:eastAsia="en-US" w:bidi="ar-SA"/>
      </w:rPr>
    </w:lvl>
  </w:abstractNum>
  <w:abstractNum w:abstractNumId="2">
    <w:nsid w:val="6AC31491"/>
    <w:multiLevelType w:val="multilevel"/>
    <w:tmpl w:val="A18017AC"/>
    <w:lvl w:ilvl="0">
      <w:start w:val="1"/>
      <w:numFmt w:val="decimal"/>
      <w:lvlText w:val="%1."/>
      <w:lvlJc w:val="left"/>
      <w:pPr>
        <w:ind w:left="921" w:hanging="240"/>
        <w:jc w:val="right"/>
      </w:pPr>
      <w:rPr>
        <w:rFonts w:hint="default"/>
        <w:spacing w:val="0"/>
        <w:w w:val="100"/>
        <w:sz w:val="28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2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0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9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8" w:hanging="4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62B7A"/>
    <w:rsid w:val="00063DB5"/>
    <w:rsid w:val="000672C5"/>
    <w:rsid w:val="002B43EE"/>
    <w:rsid w:val="002F6201"/>
    <w:rsid w:val="005F6C2D"/>
    <w:rsid w:val="00656CE4"/>
    <w:rsid w:val="00697F57"/>
    <w:rsid w:val="006E7482"/>
    <w:rsid w:val="00762B7A"/>
    <w:rsid w:val="007F2285"/>
    <w:rsid w:val="009D46EC"/>
    <w:rsid w:val="00A94487"/>
    <w:rsid w:val="00DD0C64"/>
    <w:rsid w:val="00DE13ED"/>
    <w:rsid w:val="00D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8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F2285"/>
    <w:pPr>
      <w:spacing w:line="318" w:lineRule="exact"/>
      <w:ind w:left="921" w:hanging="2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22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2285"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7F2285"/>
    <w:pPr>
      <w:spacing w:before="1"/>
      <w:ind w:left="231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F2285"/>
    <w:pPr>
      <w:ind w:left="110" w:firstLine="570"/>
      <w:jc w:val="both"/>
    </w:pPr>
  </w:style>
  <w:style w:type="paragraph" w:customStyle="1" w:styleId="TableParagraph">
    <w:name w:val="Table Paragraph"/>
    <w:basedOn w:val="a"/>
    <w:uiPriority w:val="1"/>
    <w:qFormat/>
    <w:rsid w:val="007F2285"/>
    <w:pPr>
      <w:ind w:left="109"/>
    </w:pPr>
  </w:style>
  <w:style w:type="paragraph" w:styleId="a6">
    <w:name w:val="header"/>
    <w:basedOn w:val="a"/>
    <w:link w:val="a7"/>
    <w:uiPriority w:val="99"/>
    <w:unhideWhenUsed/>
    <w:rsid w:val="00DF70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707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70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707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2025-12-03T08:41:00Z</cp:lastPrinted>
  <dcterms:created xsi:type="dcterms:W3CDTF">2025-12-03T08:37:00Z</dcterms:created>
  <dcterms:modified xsi:type="dcterms:W3CDTF">2025-12-03T08:41:00Z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2025-12-02T00:00:00Z</vt:filetime>
  </property>
  <property fmtid="{D5CDD505-2E9C-101B-9397-08002B2CF9AE}" pid="5" name="Producer">
    <vt:lpwstr>Сервис обработки PDF</vt:lpwstr>
  </property>
</Properties>
</file>