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A91D53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A91D53" w:rsidRPr="00A91D53" w:rsidTr="0051042B">
        <w:tc>
          <w:tcPr>
            <w:tcW w:w="4361" w:type="dxa"/>
            <w:shd w:val="clear" w:color="auto" w:fill="auto"/>
          </w:tcPr>
          <w:p w:rsidR="008B1429" w:rsidRPr="00A91D53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D53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1B69C7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69C7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1B69C7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69C7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1B69C7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69C7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A91D5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69C7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A91D53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D53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A91D53" w:rsidRDefault="007C5722" w:rsidP="00A91D53">
      <w:pPr>
        <w:pStyle w:val="ConsPlusNormal"/>
        <w:jc w:val="center"/>
      </w:pPr>
      <w:r>
        <w:rPr>
          <w:b/>
          <w:caps/>
        </w:rPr>
        <w:t>педагога-библиотекаря</w:t>
      </w:r>
    </w:p>
    <w:p w:rsidR="00221CA2" w:rsidRPr="00A91D53" w:rsidRDefault="00221CA2" w:rsidP="00A91D53">
      <w:pPr>
        <w:pStyle w:val="ConsPlusNormal"/>
        <w:jc w:val="center"/>
        <w:rPr>
          <w:b/>
        </w:rPr>
      </w:pPr>
    </w:p>
    <w:p w:rsidR="00221CA2" w:rsidRPr="00221CA2" w:rsidRDefault="00221CA2" w:rsidP="00221CA2">
      <w:pPr>
        <w:pStyle w:val="ConsPlusNormal"/>
        <w:jc w:val="center"/>
        <w:outlineLvl w:val="0"/>
      </w:pPr>
      <w:r w:rsidRPr="00221CA2">
        <w:t>1. Общие положения</w:t>
      </w:r>
    </w:p>
    <w:p w:rsidR="00221CA2" w:rsidRPr="00221CA2" w:rsidRDefault="00221CA2" w:rsidP="00221CA2">
      <w:pPr>
        <w:pStyle w:val="ConsPlusNormal"/>
        <w:ind w:firstLine="540"/>
        <w:jc w:val="both"/>
      </w:pP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1.1. Педагог-библиотекарь относится к категории специалистов.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1.2. На должность педагога-библиотекаря принимается лицо: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имеющее высшее профессиональное (педагогическое, библиотечное) образование без предъявления требований к стажу работы;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не лишенное права заниматься педагогической деятельностью в соответствии с вступившим в законную силу приговором суда (</w:t>
      </w:r>
      <w:hyperlink r:id="rId7" w:tooltip="&quot;Трудовой кодекс Российской Федерации&quot; от 30.12.2001 N 197-ФЗ (ред. от 29.09.2025) {КонсультантПлюс}">
        <w:r w:rsidRPr="00221CA2">
          <w:t>часть вторая статьи 331</w:t>
        </w:r>
      </w:hyperlink>
      <w:r w:rsidRPr="00221CA2">
        <w:t xml:space="preserve"> Трудового кодекса Российской Федерации);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 xml:space="preserve">- не имеющее (не имевшее) судимости,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</w:t>
      </w:r>
      <w:hyperlink w:anchor="P28" w:tooltip="&lt;2&gt; 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">
        <w:r w:rsidRPr="00221CA2">
          <w:t>&lt;2&gt;</w:t>
        </w:r>
      </w:hyperlink>
      <w:r w:rsidRPr="00221CA2">
        <w:t xml:space="preserve"> (</w:t>
      </w:r>
      <w:hyperlink r:id="rId8" w:tooltip="&quot;Трудовой кодекс Российской Федерации&quot; от 30.12.2001 N 197-ФЗ (ред. от 29.09.2025) {КонсультантПлюс}">
        <w:r w:rsidRPr="00221CA2">
          <w:t>часть вторая статьи 331</w:t>
        </w:r>
      </w:hyperlink>
      <w:r w:rsidRPr="00221CA2">
        <w:t xml:space="preserve"> Трудового кодекса Российской Федерации).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--------------------------------</w:t>
      </w:r>
    </w:p>
    <w:p w:rsidR="00221CA2" w:rsidRPr="00221CA2" w:rsidRDefault="00221CA2" w:rsidP="00221CA2">
      <w:pPr>
        <w:pStyle w:val="ConsPlusNormal"/>
        <w:ind w:firstLine="540"/>
        <w:jc w:val="both"/>
      </w:pPr>
      <w:bookmarkStart w:id="0" w:name="P28"/>
      <w:bookmarkEnd w:id="0"/>
      <w:r w:rsidRPr="00221CA2">
        <w:t>&lt;2&gt; 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об их допуске к педагогической деятельности (</w:t>
      </w:r>
      <w:hyperlink r:id="rId9" w:tooltip="&quot;Трудовой кодекс Российской Федерации&quot; от 30.12.2001 N 197-ФЗ (ред. от 29.09.2025) {КонсультантПлюс}">
        <w:r w:rsidRPr="00221CA2">
          <w:t>часть третья статьи 331</w:t>
        </w:r>
      </w:hyperlink>
      <w:r w:rsidRPr="00221CA2">
        <w:t xml:space="preserve"> Трудового кодекса Российской Федерации);</w:t>
      </w:r>
    </w:p>
    <w:p w:rsidR="00221CA2" w:rsidRPr="00221CA2" w:rsidRDefault="00221CA2" w:rsidP="00221CA2">
      <w:pPr>
        <w:pStyle w:val="ConsPlusNormal"/>
        <w:ind w:firstLine="540"/>
        <w:jc w:val="both"/>
      </w:pP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не имеющее неснятой или непогашенной судимости за иные умышленные тяжкие и особо тяжкие преступления, не указанные выше (</w:t>
      </w:r>
      <w:hyperlink r:id="rId10" w:tooltip="&quot;Трудовой кодекс Российской Федерации&quot; от 30.12.2001 N 197-ФЗ (ред. от 29.09.2025) {КонсультантПлюс}">
        <w:r w:rsidRPr="00221CA2">
          <w:t>часть вторая статьи 331</w:t>
        </w:r>
      </w:hyperlink>
      <w:r w:rsidRPr="00221CA2">
        <w:t xml:space="preserve"> Трудового кодекса Российской Федерации);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не признанное недееспособным в установленном федеральным законом порядке (</w:t>
      </w:r>
      <w:hyperlink r:id="rId11" w:tooltip="&quot;Трудовой кодекс Российской Федерации&quot; от 30.12.2001 N 197-ФЗ (ред. от 29.09.2025) {КонсультантПлюс}">
        <w:r w:rsidRPr="00221CA2">
          <w:t>часть вторая статьи 331</w:t>
        </w:r>
      </w:hyperlink>
      <w:r w:rsidRPr="00221CA2">
        <w:t xml:space="preserve"> Трудового кодекса Российской Федерации);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2" w:tooltip="&quot;Трудовой кодекс Российской Федерации&quot; от 30.12.2001 N 197-ФЗ (ред. от 29.09.2025) {КонсультантПлюс}">
        <w:r w:rsidRPr="00221CA2">
          <w:t>часть вторая статьи 331</w:t>
        </w:r>
      </w:hyperlink>
      <w:r w:rsidRPr="00221CA2">
        <w:t xml:space="preserve"> Трудового кодекса Российской Федерации).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lastRenderedPageBreak/>
        <w:t>1.3. Педагог-библиотекарь должен знать: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приоритетные направления развития образовательной системы Российской Федерации;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законодательство Российской Федерации об образовании и библиотечном деле;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 xml:space="preserve">- </w:t>
      </w:r>
      <w:hyperlink r:id="rId13" w:tooltip="&quot;Конвенция о правах ребенка&quot; (одобрена Генеральной Ассамблеей ООН 20.11.1989) (вступила в силу для СССР 15.09.1990) {КонсультантПлюс}">
        <w:r w:rsidRPr="00221CA2">
          <w:t>Конвенцию</w:t>
        </w:r>
      </w:hyperlink>
      <w:r w:rsidRPr="00221CA2">
        <w:t xml:space="preserve"> о правах ребенка;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содержание художественной, научно-популярной литературы, периодических изданий, находящихся в библиотечном фонде образовательного учреждения;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методику проведения индивидуальных бесед, формы и методы проведения конференций, выставок;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основы возрастной педагогики и психологии, физиологии, школьной гигиены;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индивидуальные особенности развития детей разного возраста;</w:t>
      </w:r>
    </w:p>
    <w:p w:rsidR="00221CA2" w:rsidRPr="00221CA2" w:rsidRDefault="00221CA2" w:rsidP="00221C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1CA2">
        <w:rPr>
          <w:rFonts w:ascii="Times New Roman" w:hAnsi="Times New Roman" w:cs="Times New Roman"/>
          <w:sz w:val="24"/>
          <w:szCs w:val="24"/>
        </w:rPr>
        <w:t xml:space="preserve">    - специфику развития интересов и потребностей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21CA2">
        <w:rPr>
          <w:rFonts w:ascii="Times New Roman" w:hAnsi="Times New Roman" w:cs="Times New Roman"/>
          <w:sz w:val="24"/>
          <w:szCs w:val="24"/>
        </w:rPr>
        <w:t>, их творческой деятельности;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современные информационно-коммуникационные технологии (текстовые редакторы, электронные таблицы, программы создания презентаций, информационные системы, автоматизирующие библиотечную деятельность), принципы работы в сети Интернет, приемы использования мультимедийного оборудования и ведения электронного документооборота;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нормативные и методические материалы по вопросам организации информационной и библиотечной работы;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профиль деятельности, специализацию и структуру образовательного учреждения;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правила комплектования, хранения и учета библиотечного фонда, поиска и выдачи книг из библиотечного фонда;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условные сокращения и условные сокращения, применяемые в библиографии на иностранных языках;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современные информационно-поисковые системы, применяемые в библиотечном обслуживании;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систему классификации информации и правила составления каталогов;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единую общегосударственную систему межбиблиотечного абонемента;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порядок компенсации при утрате читателями единиц библиотечного фонда;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порядок составления отчетности о работе библиотеки;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основы трудового законодательства;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Правила внутреннего трудового распорядка образовательного учреждения;</w:t>
      </w:r>
    </w:p>
    <w:p w:rsidR="00221CA2" w:rsidRDefault="00221CA2" w:rsidP="00221CA2">
      <w:pPr>
        <w:pStyle w:val="ConsPlusNormal"/>
        <w:ind w:firstLine="540"/>
        <w:jc w:val="both"/>
      </w:pPr>
      <w:r w:rsidRPr="00221CA2">
        <w:t>- правила по охран</w:t>
      </w:r>
      <w:r>
        <w:t>е труда и пожарной безопасности.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1.4. Педагог-библиотекарь в своей деятельности руководствуется:</w:t>
      </w:r>
    </w:p>
    <w:p w:rsidR="00221CA2" w:rsidRPr="00A91D53" w:rsidRDefault="00221CA2" w:rsidP="00221CA2">
      <w:pPr>
        <w:pStyle w:val="ConsPlusNormal"/>
        <w:ind w:firstLine="540"/>
        <w:jc w:val="both"/>
        <w:rPr>
          <w:b/>
          <w:caps/>
        </w:rPr>
      </w:pPr>
      <w:r w:rsidRPr="00221CA2">
        <w:t xml:space="preserve">    - Уставом </w:t>
      </w:r>
      <w:r w:rsidRPr="00A91D53">
        <w:t>муниципально</w:t>
      </w:r>
      <w:r>
        <w:t>го</w:t>
      </w:r>
      <w:r w:rsidRPr="00A91D53">
        <w:t xml:space="preserve"> автономно</w:t>
      </w:r>
      <w:r>
        <w:t>го</w:t>
      </w:r>
      <w:r w:rsidRPr="00A91D53">
        <w:t xml:space="preserve"> общеобразовательно</w:t>
      </w:r>
      <w:r>
        <w:t>го</w:t>
      </w:r>
      <w:r w:rsidRPr="00A91D53">
        <w:t xml:space="preserve"> учреждени</w:t>
      </w:r>
      <w:r>
        <w:t>я</w:t>
      </w:r>
      <w:r w:rsidRPr="00A91D53">
        <w:t xml:space="preserve"> «Средняя общеобразовательная школа №46» (МАОУ «СОШ №46»)</w:t>
      </w:r>
      <w:r>
        <w:t>;</w:t>
      </w:r>
    </w:p>
    <w:p w:rsidR="00221CA2" w:rsidRPr="00221CA2" w:rsidRDefault="00221CA2" w:rsidP="00221CA2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CA2">
        <w:rPr>
          <w:rFonts w:ascii="Times New Roman" w:hAnsi="Times New Roman" w:cs="Times New Roman"/>
          <w:sz w:val="24"/>
          <w:szCs w:val="24"/>
        </w:rPr>
        <w:t xml:space="preserve">    - настоящей должностной инструкцией;</w:t>
      </w:r>
    </w:p>
    <w:p w:rsidR="00221CA2" w:rsidRPr="00221CA2" w:rsidRDefault="00221CA2" w:rsidP="00221CA2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CA2">
        <w:rPr>
          <w:rFonts w:ascii="Times New Roman" w:hAnsi="Times New Roman" w:cs="Times New Roman"/>
          <w:sz w:val="24"/>
          <w:szCs w:val="24"/>
        </w:rPr>
        <w:t xml:space="preserve">    - иными актами и документами, непосредственно связанными с трудовой функцией </w:t>
      </w:r>
      <w:r>
        <w:rPr>
          <w:rFonts w:ascii="Times New Roman" w:hAnsi="Times New Roman" w:cs="Times New Roman"/>
          <w:sz w:val="24"/>
          <w:szCs w:val="24"/>
        </w:rPr>
        <w:t>педагога-библиотекаря.</w:t>
      </w:r>
    </w:p>
    <w:p w:rsidR="00221CA2" w:rsidRPr="00221CA2" w:rsidRDefault="00221CA2" w:rsidP="00221CA2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CA2">
        <w:rPr>
          <w:rFonts w:ascii="Times New Roman" w:hAnsi="Times New Roman" w:cs="Times New Roman"/>
          <w:sz w:val="24"/>
          <w:szCs w:val="24"/>
        </w:rPr>
        <w:t xml:space="preserve">1.5. Педагог-библиотекарь подчиняется непосредственно </w:t>
      </w: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221CA2">
        <w:rPr>
          <w:rFonts w:ascii="Times New Roman" w:hAnsi="Times New Roman" w:cs="Times New Roman"/>
          <w:sz w:val="24"/>
          <w:szCs w:val="24"/>
        </w:rPr>
        <w:t>МАОУ «СОШ №46».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1.6. В период отсутствия педагога-библиотекаря (отпуска, болезни,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221CA2" w:rsidRPr="00221CA2" w:rsidRDefault="00221CA2" w:rsidP="00221CA2">
      <w:pPr>
        <w:pStyle w:val="ConsPlusNormal"/>
        <w:ind w:firstLine="540"/>
        <w:jc w:val="both"/>
      </w:pPr>
    </w:p>
    <w:p w:rsidR="00221CA2" w:rsidRPr="00221CA2" w:rsidRDefault="00221CA2" w:rsidP="00221CA2">
      <w:pPr>
        <w:pStyle w:val="ConsPlusNormal"/>
        <w:jc w:val="center"/>
        <w:outlineLvl w:val="0"/>
      </w:pPr>
      <w:r w:rsidRPr="00221CA2">
        <w:t>2. Функции</w:t>
      </w:r>
    </w:p>
    <w:p w:rsidR="00221CA2" w:rsidRPr="00221CA2" w:rsidRDefault="00221CA2" w:rsidP="00221CA2">
      <w:pPr>
        <w:pStyle w:val="ConsPlusNormal"/>
        <w:ind w:firstLine="540"/>
        <w:jc w:val="both"/>
      </w:pP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2.1. Учебно-методическое и информационное сопровождение образовательной программы.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2.2. Обеспечение сохранности библиотечного фонда.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lastRenderedPageBreak/>
        <w:t>2.3. Обеспечение охраны жизни и здоровья обучающихся во время образовательного процесса.</w:t>
      </w:r>
    </w:p>
    <w:p w:rsidR="00221CA2" w:rsidRPr="00221CA2" w:rsidRDefault="00221CA2" w:rsidP="00221CA2">
      <w:pPr>
        <w:pStyle w:val="ConsPlusNormal"/>
        <w:ind w:firstLine="540"/>
        <w:jc w:val="both"/>
      </w:pPr>
    </w:p>
    <w:p w:rsidR="00221CA2" w:rsidRPr="00221CA2" w:rsidRDefault="00221CA2" w:rsidP="00221CA2">
      <w:pPr>
        <w:pStyle w:val="ConsPlusNormal"/>
        <w:jc w:val="center"/>
        <w:outlineLvl w:val="0"/>
      </w:pPr>
      <w:r w:rsidRPr="00221CA2">
        <w:t>3. Должностные обязанности</w:t>
      </w:r>
    </w:p>
    <w:p w:rsidR="00221CA2" w:rsidRPr="00221CA2" w:rsidRDefault="00221CA2" w:rsidP="008B534D">
      <w:pPr>
        <w:pStyle w:val="ConsPlusNormal"/>
        <w:ind w:firstLine="540"/>
        <w:jc w:val="both"/>
      </w:pPr>
    </w:p>
    <w:p w:rsidR="00221CA2" w:rsidRPr="00221CA2" w:rsidRDefault="00221CA2" w:rsidP="008B534D">
      <w:pPr>
        <w:pStyle w:val="ConsPlusNormal"/>
        <w:ind w:firstLine="540"/>
        <w:jc w:val="both"/>
      </w:pPr>
      <w:r w:rsidRPr="00221CA2">
        <w:t>Педагог-библиотекарь исполняет следующие обязанности:</w:t>
      </w:r>
    </w:p>
    <w:p w:rsidR="00221CA2" w:rsidRPr="00221CA2" w:rsidRDefault="00221CA2" w:rsidP="008B534D">
      <w:pPr>
        <w:pStyle w:val="ConsPlusNormal"/>
        <w:ind w:firstLine="540"/>
        <w:jc w:val="both"/>
      </w:pPr>
      <w:r w:rsidRPr="00221CA2">
        <w:t>3.1. Участвует в реализации основной образовательной программы начального общего, основного общего, среднего (полного) общего образования в соответствии с федеральными государственными стандартами начального общего, основного общего, среднего (полного) общего образования.</w:t>
      </w:r>
    </w:p>
    <w:p w:rsidR="00221CA2" w:rsidRPr="00221CA2" w:rsidRDefault="00221CA2" w:rsidP="008B534D">
      <w:pPr>
        <w:pStyle w:val="ConsPlusNormal"/>
        <w:ind w:firstLine="540"/>
        <w:jc w:val="both"/>
      </w:pPr>
      <w:r w:rsidRPr="00221CA2">
        <w:t>3.2. Организует работу по учебно-методическому и информационному сопровождению образовательной программы, направленную на обеспечение широкого, постоянного и устойчивого доступа для всех участников образовательного процесса к информации, связанной с реализацией основной образовательной программы, на приобретение новых навыков в использовании библиотечно-информационных ресурсов.</w:t>
      </w:r>
    </w:p>
    <w:p w:rsidR="00221CA2" w:rsidRPr="00221CA2" w:rsidRDefault="008B534D" w:rsidP="008B534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21CA2" w:rsidRPr="00221CA2">
        <w:rPr>
          <w:rFonts w:ascii="Times New Roman" w:hAnsi="Times New Roman" w:cs="Times New Roman"/>
          <w:sz w:val="24"/>
          <w:szCs w:val="24"/>
        </w:rPr>
        <w:t xml:space="preserve">.3. Осуществляет дополнительное образование </w:t>
      </w:r>
      <w:r w:rsidR="00221CA2">
        <w:rPr>
          <w:rFonts w:ascii="Times New Roman" w:hAnsi="Times New Roman" w:cs="Times New Roman"/>
          <w:sz w:val="24"/>
          <w:szCs w:val="24"/>
        </w:rPr>
        <w:t>обучающихся</w:t>
      </w:r>
      <w:r w:rsidR="00221CA2" w:rsidRPr="00221CA2">
        <w:rPr>
          <w:rFonts w:ascii="Times New Roman" w:hAnsi="Times New Roman" w:cs="Times New Roman"/>
          <w:sz w:val="24"/>
          <w:szCs w:val="24"/>
        </w:rPr>
        <w:t>по культурному развитию личности, продвижениючтения, поддержкеинтереса к литературе, кразвитию словесности иформированию информационной культуры, освоению инновационных технологий,методов и форм библиотечно-информационной деятельности.</w:t>
      </w:r>
    </w:p>
    <w:p w:rsidR="00221CA2" w:rsidRPr="00221CA2" w:rsidRDefault="00221CA2" w:rsidP="008B534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CA2">
        <w:rPr>
          <w:rFonts w:ascii="Times New Roman" w:hAnsi="Times New Roman" w:cs="Times New Roman"/>
          <w:sz w:val="24"/>
          <w:szCs w:val="24"/>
        </w:rPr>
        <w:t>3.4.  В этих целях разрабатывает рабочую программу, обеспечивает еевыполнение, организует участие обучающихся в массовыхтематических мероприятиях, обеспечивая педагогически обоснованный выборформ, средств   и   методов   работы   детского   объединения исходя изпсихофизиологической    и    педагогической   целесообразности, используясовременные образовательные технологии, включая информационные, а такжецифровые образовательные ресурсы.</w:t>
      </w:r>
    </w:p>
    <w:p w:rsidR="00221CA2" w:rsidRPr="00221CA2" w:rsidRDefault="00221CA2" w:rsidP="008B534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CA2">
        <w:rPr>
          <w:rFonts w:ascii="Times New Roman" w:hAnsi="Times New Roman" w:cs="Times New Roman"/>
          <w:sz w:val="24"/>
          <w:szCs w:val="24"/>
        </w:rPr>
        <w:t>3.5.   Применяет   педагогические   теории   и   методики для решенияинформационно-образовательных задач.</w:t>
      </w:r>
    </w:p>
    <w:p w:rsidR="00221CA2" w:rsidRPr="00221CA2" w:rsidRDefault="00221CA2" w:rsidP="008B534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CA2">
        <w:rPr>
          <w:rFonts w:ascii="Times New Roman" w:hAnsi="Times New Roman" w:cs="Times New Roman"/>
          <w:sz w:val="24"/>
          <w:szCs w:val="24"/>
        </w:rPr>
        <w:t>3.6. Обеспечивает и анализирует достижения обучающихся,выявляет    их    творческие    способности, способствует    формированиюустойчивых профессиональных интересов и склонностей.</w:t>
      </w:r>
    </w:p>
    <w:p w:rsidR="00221CA2" w:rsidRPr="00221CA2" w:rsidRDefault="00221CA2" w:rsidP="008B534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CA2">
        <w:rPr>
          <w:rFonts w:ascii="Times New Roman" w:hAnsi="Times New Roman" w:cs="Times New Roman"/>
          <w:sz w:val="24"/>
          <w:szCs w:val="24"/>
        </w:rPr>
        <w:t xml:space="preserve">3.7. Участвует в обеспечении самообразования </w:t>
      </w:r>
      <w:r w:rsidR="008B534D">
        <w:rPr>
          <w:rFonts w:ascii="Times New Roman" w:hAnsi="Times New Roman" w:cs="Times New Roman"/>
          <w:sz w:val="24"/>
          <w:szCs w:val="24"/>
        </w:rPr>
        <w:t>о</w:t>
      </w:r>
      <w:r w:rsidR="008B534D" w:rsidRPr="00221CA2">
        <w:rPr>
          <w:rFonts w:ascii="Times New Roman" w:hAnsi="Times New Roman" w:cs="Times New Roman"/>
          <w:sz w:val="24"/>
          <w:szCs w:val="24"/>
        </w:rPr>
        <w:t>бучающихся, педагогических</w:t>
      </w:r>
      <w:r w:rsidRPr="00221CA2">
        <w:rPr>
          <w:rFonts w:ascii="Times New Roman" w:hAnsi="Times New Roman" w:cs="Times New Roman"/>
          <w:sz w:val="24"/>
          <w:szCs w:val="24"/>
        </w:rPr>
        <w:t xml:space="preserve"> работников образовательногоучреждения   средствами   </w:t>
      </w:r>
      <w:r w:rsidR="008B534D" w:rsidRPr="00221CA2">
        <w:rPr>
          <w:rFonts w:ascii="Times New Roman" w:hAnsi="Times New Roman" w:cs="Times New Roman"/>
          <w:sz w:val="24"/>
          <w:szCs w:val="24"/>
        </w:rPr>
        <w:t>библиотечных и</w:t>
      </w:r>
      <w:r w:rsidRPr="00221CA2">
        <w:rPr>
          <w:rFonts w:ascii="Times New Roman" w:hAnsi="Times New Roman" w:cs="Times New Roman"/>
          <w:sz w:val="24"/>
          <w:szCs w:val="24"/>
        </w:rPr>
        <w:t xml:space="preserve">   информационно-библиографическихресурсов, в </w:t>
      </w:r>
      <w:r w:rsidR="008B534D" w:rsidRPr="00221CA2">
        <w:rPr>
          <w:rFonts w:ascii="Times New Roman" w:hAnsi="Times New Roman" w:cs="Times New Roman"/>
          <w:sz w:val="24"/>
          <w:szCs w:val="24"/>
        </w:rPr>
        <w:t>организации тематических выставок, читательских</w:t>
      </w:r>
      <w:r w:rsidRPr="00221CA2">
        <w:rPr>
          <w:rFonts w:ascii="Times New Roman" w:hAnsi="Times New Roman" w:cs="Times New Roman"/>
          <w:sz w:val="24"/>
          <w:szCs w:val="24"/>
        </w:rPr>
        <w:t xml:space="preserve"> конференций,оформлении </w:t>
      </w:r>
      <w:r w:rsidR="008B534D" w:rsidRPr="00221CA2">
        <w:rPr>
          <w:rFonts w:ascii="Times New Roman" w:hAnsi="Times New Roman" w:cs="Times New Roman"/>
          <w:sz w:val="24"/>
          <w:szCs w:val="24"/>
        </w:rPr>
        <w:t>средств наглядной агитации, стендов, вразработке планов</w:t>
      </w:r>
      <w:r w:rsidRPr="00221CA2">
        <w:rPr>
          <w:rFonts w:ascii="Times New Roman" w:hAnsi="Times New Roman" w:cs="Times New Roman"/>
          <w:sz w:val="24"/>
          <w:szCs w:val="24"/>
        </w:rPr>
        <w:t>,методических программ, процедур реализации различных образовательныхпроектов.</w:t>
      </w:r>
    </w:p>
    <w:p w:rsidR="00221CA2" w:rsidRPr="00221CA2" w:rsidRDefault="00221CA2" w:rsidP="008B534D">
      <w:pPr>
        <w:pStyle w:val="ConsPlusNormal"/>
        <w:ind w:firstLine="540"/>
        <w:jc w:val="both"/>
      </w:pPr>
      <w:r w:rsidRPr="00221CA2">
        <w:t>3.8. Вносит предложения по совершенствованию образовательного процесса в образовательном учреждении.</w:t>
      </w:r>
    </w:p>
    <w:p w:rsidR="00221CA2" w:rsidRPr="00221CA2" w:rsidRDefault="00221CA2" w:rsidP="008B534D">
      <w:pPr>
        <w:pStyle w:val="ConsPlusNormal"/>
        <w:ind w:firstLine="540"/>
        <w:jc w:val="both"/>
      </w:pPr>
      <w:r w:rsidRPr="00221CA2">
        <w:t>3.9. Участвует в работе педагогических, методических советов, объединений, в других формах методической работы, в организации и проведении родительских собраний, мероприятий различных направлений внеурочной деятельности, предусмотренных учебно-воспитательным процессом.</w:t>
      </w:r>
    </w:p>
    <w:p w:rsidR="00221CA2" w:rsidRPr="00221CA2" w:rsidRDefault="00221CA2" w:rsidP="008B534D">
      <w:pPr>
        <w:pStyle w:val="ConsPlusNormal"/>
        <w:ind w:firstLine="540"/>
        <w:jc w:val="both"/>
      </w:pPr>
      <w:r w:rsidRPr="00221CA2">
        <w:t>3.10.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воспитания.</w:t>
      </w:r>
    </w:p>
    <w:p w:rsidR="00221CA2" w:rsidRPr="00221CA2" w:rsidRDefault="00221CA2" w:rsidP="008B534D">
      <w:pPr>
        <w:pStyle w:val="ConsPlusNormal"/>
        <w:ind w:firstLine="540"/>
        <w:jc w:val="both"/>
      </w:pPr>
      <w:r w:rsidRPr="00221CA2">
        <w:t>3.11. Разрабатывает предложения по формированию в библиотеке образовательного учреждения фонда дополнительной литературы, включающего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программы.</w:t>
      </w:r>
    </w:p>
    <w:p w:rsidR="00221CA2" w:rsidRPr="00221CA2" w:rsidRDefault="00221CA2" w:rsidP="008B534D">
      <w:pPr>
        <w:pStyle w:val="ConsPlusNormal"/>
        <w:ind w:firstLine="540"/>
        <w:jc w:val="both"/>
      </w:pPr>
      <w:r w:rsidRPr="00221CA2">
        <w:t>3.12. Осуществляет работу по учету и проведению периодических инвентаризаций библиотечного фонда образовательного учреждения.</w:t>
      </w:r>
    </w:p>
    <w:p w:rsidR="00221CA2" w:rsidRPr="00221CA2" w:rsidRDefault="00221CA2" w:rsidP="008B534D">
      <w:pPr>
        <w:pStyle w:val="ConsPlusNormal"/>
        <w:ind w:firstLine="540"/>
        <w:jc w:val="both"/>
      </w:pPr>
      <w:r w:rsidRPr="00221CA2">
        <w:t xml:space="preserve">3.13. Обеспечивает обработку поступающей в библиотеку литературы, составление </w:t>
      </w:r>
      <w:r w:rsidRPr="00221CA2">
        <w:lastRenderedPageBreak/>
        <w:t>систематического и алфавитного каталогов с применением современных информационно-поисковых систем.</w:t>
      </w:r>
    </w:p>
    <w:p w:rsidR="00221CA2" w:rsidRPr="00221CA2" w:rsidRDefault="00221CA2" w:rsidP="008B534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CA2">
        <w:rPr>
          <w:rFonts w:ascii="Times New Roman" w:hAnsi="Times New Roman" w:cs="Times New Roman"/>
          <w:sz w:val="24"/>
          <w:szCs w:val="24"/>
        </w:rPr>
        <w:t xml:space="preserve">3.14. Организует обслуживание </w:t>
      </w:r>
      <w:r w:rsidR="008B534D" w:rsidRPr="00221CA2">
        <w:rPr>
          <w:rFonts w:ascii="Times New Roman" w:hAnsi="Times New Roman" w:cs="Times New Roman"/>
          <w:sz w:val="24"/>
          <w:szCs w:val="24"/>
        </w:rPr>
        <w:t>обучающихся</w:t>
      </w:r>
      <w:r w:rsidRPr="00221CA2">
        <w:rPr>
          <w:rFonts w:ascii="Times New Roman" w:hAnsi="Times New Roman" w:cs="Times New Roman"/>
          <w:sz w:val="24"/>
          <w:szCs w:val="24"/>
        </w:rPr>
        <w:t>и работниковобразовательного учреждения.</w:t>
      </w:r>
    </w:p>
    <w:p w:rsidR="00221CA2" w:rsidRPr="00221CA2" w:rsidRDefault="00221CA2" w:rsidP="008B534D">
      <w:pPr>
        <w:pStyle w:val="ConsPlusNormal"/>
        <w:ind w:firstLine="540"/>
        <w:jc w:val="both"/>
      </w:pPr>
      <w:r w:rsidRPr="00221CA2">
        <w:t>3.15. Обеспечивает составление библиографических справок по поступающим запросам.</w:t>
      </w:r>
    </w:p>
    <w:p w:rsidR="00221CA2" w:rsidRPr="00221CA2" w:rsidRDefault="00221CA2" w:rsidP="008B534D">
      <w:pPr>
        <w:pStyle w:val="ConsPlusNormal"/>
        <w:ind w:firstLine="540"/>
        <w:jc w:val="both"/>
      </w:pPr>
      <w:r w:rsidRPr="00221CA2">
        <w:t>3.16. Обеспечивает сохранность библиотечного фонда, ведение статистического учета по основным показателям работы библиотеки и подготовку установленной отчетности.</w:t>
      </w:r>
    </w:p>
    <w:p w:rsidR="00221CA2" w:rsidRPr="00221CA2" w:rsidRDefault="00221CA2" w:rsidP="008B534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CA2">
        <w:rPr>
          <w:rFonts w:ascii="Times New Roman" w:hAnsi="Times New Roman" w:cs="Times New Roman"/>
          <w:sz w:val="24"/>
          <w:szCs w:val="24"/>
        </w:rPr>
        <w:t>3.17. Обеспе</w:t>
      </w:r>
      <w:r w:rsidR="008B534D">
        <w:rPr>
          <w:rFonts w:ascii="Times New Roman" w:hAnsi="Times New Roman" w:cs="Times New Roman"/>
          <w:sz w:val="24"/>
          <w:szCs w:val="24"/>
        </w:rPr>
        <w:t xml:space="preserve">чивает охрану жизни и здоровья </w:t>
      </w:r>
      <w:r w:rsidRPr="00221CA2">
        <w:rPr>
          <w:rFonts w:ascii="Times New Roman" w:hAnsi="Times New Roman" w:cs="Times New Roman"/>
          <w:sz w:val="24"/>
          <w:szCs w:val="24"/>
        </w:rPr>
        <w:t>обучающихсяво время образовательного процесса.</w:t>
      </w:r>
    </w:p>
    <w:p w:rsidR="00221CA2" w:rsidRPr="00221CA2" w:rsidRDefault="00221CA2" w:rsidP="008B534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CA2">
        <w:rPr>
          <w:rFonts w:ascii="Times New Roman" w:hAnsi="Times New Roman" w:cs="Times New Roman"/>
          <w:sz w:val="24"/>
          <w:szCs w:val="24"/>
        </w:rPr>
        <w:t>3.18. Выполняет правила по охране труда и пожарной безопасности.</w:t>
      </w:r>
    </w:p>
    <w:p w:rsidR="00221CA2" w:rsidRPr="00221CA2" w:rsidRDefault="00221CA2" w:rsidP="00221CA2">
      <w:pPr>
        <w:pStyle w:val="ConsPlusNormal"/>
        <w:ind w:firstLine="540"/>
        <w:jc w:val="both"/>
      </w:pPr>
    </w:p>
    <w:p w:rsidR="00221CA2" w:rsidRPr="00221CA2" w:rsidRDefault="00221CA2" w:rsidP="00221CA2">
      <w:pPr>
        <w:pStyle w:val="ConsPlusNormal"/>
        <w:jc w:val="center"/>
        <w:outlineLvl w:val="0"/>
      </w:pPr>
      <w:r w:rsidRPr="00221CA2">
        <w:t>4. Права</w:t>
      </w:r>
    </w:p>
    <w:p w:rsidR="00221CA2" w:rsidRPr="00221CA2" w:rsidRDefault="00221CA2" w:rsidP="00221CA2">
      <w:pPr>
        <w:pStyle w:val="ConsPlusNormal"/>
        <w:ind w:firstLine="540"/>
        <w:jc w:val="both"/>
      </w:pP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Педагог-библиотекарь имеет право: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4.1. Участвовать в совещаниях по организационным вопросам.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4.2. Запрашивать и получать от структурных подразделений необходимую информацию, документы.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4.3. Участвовать в обсуждении вопросов, касающихся исполняемых им должностных обязанностей.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4.4. Требовать от руководства образовательного учреждения оказания содействия в исполнении должностных обязанностей и реализации прав.</w:t>
      </w:r>
    </w:p>
    <w:p w:rsidR="00221CA2" w:rsidRPr="00221CA2" w:rsidRDefault="00221CA2" w:rsidP="00221CA2">
      <w:pPr>
        <w:pStyle w:val="ConsPlusNormal"/>
        <w:ind w:firstLine="540"/>
        <w:jc w:val="both"/>
      </w:pPr>
    </w:p>
    <w:p w:rsidR="00221CA2" w:rsidRPr="00221CA2" w:rsidRDefault="00221CA2" w:rsidP="00221CA2">
      <w:pPr>
        <w:pStyle w:val="ConsPlusNormal"/>
        <w:jc w:val="center"/>
        <w:outlineLvl w:val="0"/>
      </w:pPr>
      <w:r w:rsidRPr="00221CA2">
        <w:t>5. Ответственность</w:t>
      </w:r>
    </w:p>
    <w:p w:rsidR="00221CA2" w:rsidRPr="00221CA2" w:rsidRDefault="00221CA2" w:rsidP="00221CA2">
      <w:pPr>
        <w:pStyle w:val="ConsPlusNormal"/>
        <w:ind w:firstLine="540"/>
        <w:jc w:val="both"/>
      </w:pP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5.1. Педагог-библиотекарь привлекается к ответственности: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за нарушение Устава (Положения) образовательного учреждения;</w:t>
      </w:r>
    </w:p>
    <w:p w:rsidR="00221CA2" w:rsidRPr="00221CA2" w:rsidRDefault="00221CA2" w:rsidP="00221C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1CA2">
        <w:rPr>
          <w:rFonts w:ascii="Times New Roman" w:hAnsi="Times New Roman" w:cs="Times New Roman"/>
          <w:sz w:val="24"/>
          <w:szCs w:val="24"/>
        </w:rPr>
        <w:t xml:space="preserve">    - за применение, в том числе однократное, методов воспитания, связанныхс физическим и (или) психическим насилием над личностьюобучающего</w:t>
      </w:r>
      <w:r w:rsidR="008B534D">
        <w:rPr>
          <w:rFonts w:ascii="Times New Roman" w:hAnsi="Times New Roman" w:cs="Times New Roman"/>
          <w:sz w:val="24"/>
          <w:szCs w:val="24"/>
        </w:rPr>
        <w:t>ся;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221CA2" w:rsidRPr="00221CA2" w:rsidRDefault="00221CA2" w:rsidP="00221CA2">
      <w:pPr>
        <w:pStyle w:val="ConsPlusNormal"/>
        <w:ind w:firstLine="540"/>
        <w:jc w:val="both"/>
      </w:pPr>
      <w:r w:rsidRPr="00221CA2">
        <w:t>- за причинение ущерба образовательному учреждению - в порядке, установленном действующим трудовым законодательством Российской Федерации.</w:t>
      </w:r>
    </w:p>
    <w:p w:rsidR="00221CA2" w:rsidRPr="00221CA2" w:rsidRDefault="00221CA2" w:rsidP="00221CA2">
      <w:pPr>
        <w:pStyle w:val="ConsPlusNormal"/>
        <w:ind w:firstLine="540"/>
        <w:jc w:val="both"/>
      </w:pPr>
    </w:p>
    <w:p w:rsidR="00221CA2" w:rsidRPr="00221CA2" w:rsidRDefault="00221CA2" w:rsidP="00221CA2">
      <w:pPr>
        <w:pStyle w:val="ConsPlusNormal"/>
        <w:jc w:val="center"/>
        <w:outlineLvl w:val="0"/>
      </w:pPr>
      <w:r w:rsidRPr="00221CA2">
        <w:t>6. Заключительные положения</w:t>
      </w:r>
    </w:p>
    <w:p w:rsidR="00221CA2" w:rsidRPr="00221CA2" w:rsidRDefault="00221CA2" w:rsidP="00221CA2">
      <w:pPr>
        <w:pStyle w:val="ConsPlusNormal"/>
        <w:ind w:firstLine="540"/>
        <w:jc w:val="both"/>
      </w:pPr>
    </w:p>
    <w:p w:rsidR="00221CA2" w:rsidRPr="00221CA2" w:rsidRDefault="00221CA2" w:rsidP="008B534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CA2">
        <w:rPr>
          <w:rFonts w:ascii="Times New Roman" w:hAnsi="Times New Roman" w:cs="Times New Roman"/>
          <w:sz w:val="24"/>
          <w:szCs w:val="24"/>
        </w:rPr>
        <w:t xml:space="preserve">6.1.   Настоящая   должностная   инструкция   разработана   на   основеквалификационной  </w:t>
      </w:r>
      <w:hyperlink r:id="rId14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>
        <w:r w:rsidRPr="00221CA2">
          <w:rPr>
            <w:rFonts w:ascii="Times New Roman" w:hAnsi="Times New Roman" w:cs="Times New Roman"/>
            <w:sz w:val="24"/>
            <w:szCs w:val="24"/>
          </w:rPr>
          <w:t>характеристики</w:t>
        </w:r>
      </w:hyperlink>
      <w:r w:rsidRPr="00221CA2">
        <w:rPr>
          <w:rFonts w:ascii="Times New Roman" w:hAnsi="Times New Roman" w:cs="Times New Roman"/>
          <w:sz w:val="24"/>
          <w:szCs w:val="24"/>
        </w:rPr>
        <w:t xml:space="preserve">  должности  "педагог-библиотекарь" (Единыйквалификационный   справочник   должностей  руководителей,  специалистов  ислужащих,  раздел  "Квалификационные  характеристики  должностей работниковобразования",   утвержденный   Приказом   Минздравсоцразвития   России   от</w:t>
      </w:r>
      <w:r w:rsidR="008B534D">
        <w:rPr>
          <w:rFonts w:ascii="Times New Roman" w:hAnsi="Times New Roman" w:cs="Times New Roman"/>
          <w:sz w:val="24"/>
          <w:szCs w:val="24"/>
        </w:rPr>
        <w:t xml:space="preserve"> 26.08.2010 N 761н).</w:t>
      </w:r>
    </w:p>
    <w:p w:rsidR="00BD5000" w:rsidRPr="00A91D53" w:rsidRDefault="008B534D" w:rsidP="00A91D53">
      <w:pPr>
        <w:pStyle w:val="ConsPlusNormal"/>
        <w:ind w:firstLine="540"/>
        <w:jc w:val="both"/>
      </w:pPr>
      <w:r>
        <w:t>6</w:t>
      </w:r>
      <w:r w:rsidR="00857B24" w:rsidRPr="00A91D53">
        <w:t>.2</w:t>
      </w:r>
      <w:r w:rsidR="00A91D53">
        <w:t>.</w:t>
      </w:r>
      <w:r w:rsidR="00BD5000" w:rsidRPr="00A91D53">
        <w:t xml:space="preserve">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A91D53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85592D" w:rsidRPr="00A91D53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53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lastRenderedPageBreak/>
        <w:t xml:space="preserve">    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A91D53" w:rsidSect="003D44ED">
      <w:headerReference w:type="default" r:id="rId15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D7F" w:rsidRDefault="002B3D7F" w:rsidP="005A5371">
      <w:pPr>
        <w:spacing w:after="0" w:line="240" w:lineRule="auto"/>
      </w:pPr>
      <w:r>
        <w:separator/>
      </w:r>
    </w:p>
  </w:endnote>
  <w:endnote w:type="continuationSeparator" w:id="1">
    <w:p w:rsidR="002B3D7F" w:rsidRDefault="002B3D7F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D7F" w:rsidRDefault="002B3D7F" w:rsidP="005A5371">
      <w:pPr>
        <w:spacing w:after="0" w:line="240" w:lineRule="auto"/>
      </w:pPr>
      <w:r>
        <w:separator/>
      </w:r>
    </w:p>
  </w:footnote>
  <w:footnote w:type="continuationSeparator" w:id="1">
    <w:p w:rsidR="002B3D7F" w:rsidRDefault="002B3D7F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7F4CA1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1B69C7">
          <w:rPr>
            <w:noProof/>
          </w:rPr>
          <w:t>2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140CCE"/>
    <w:rsid w:val="00170F01"/>
    <w:rsid w:val="001B69C7"/>
    <w:rsid w:val="001D7F07"/>
    <w:rsid w:val="00221CA2"/>
    <w:rsid w:val="002901E3"/>
    <w:rsid w:val="002B3D7F"/>
    <w:rsid w:val="002E458E"/>
    <w:rsid w:val="003A51F6"/>
    <w:rsid w:val="003B25E6"/>
    <w:rsid w:val="003D44ED"/>
    <w:rsid w:val="00427F4A"/>
    <w:rsid w:val="004901BF"/>
    <w:rsid w:val="00517B09"/>
    <w:rsid w:val="005A5371"/>
    <w:rsid w:val="00773320"/>
    <w:rsid w:val="007C5722"/>
    <w:rsid w:val="007F4CA1"/>
    <w:rsid w:val="0082074A"/>
    <w:rsid w:val="0085592D"/>
    <w:rsid w:val="00857B24"/>
    <w:rsid w:val="008B1429"/>
    <w:rsid w:val="008B534D"/>
    <w:rsid w:val="00965418"/>
    <w:rsid w:val="009A1110"/>
    <w:rsid w:val="009E232E"/>
    <w:rsid w:val="00A91D53"/>
    <w:rsid w:val="00B85B90"/>
    <w:rsid w:val="00BD5000"/>
    <w:rsid w:val="00CF79FC"/>
    <w:rsid w:val="00E65588"/>
    <w:rsid w:val="00F31769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84&amp;date=05.11.2025&amp;dst=1594&amp;field=134" TargetMode="External"/><Relationship Id="rId13" Type="http://schemas.openxmlformats.org/officeDocument/2006/relationships/hyperlink" Target="https://login.consultant.ru/link/?req=doc&amp;base=LAW&amp;n=9959&amp;date=05.11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484&amp;date=05.11.2025&amp;dst=1594&amp;field=134" TargetMode="External"/><Relationship Id="rId12" Type="http://schemas.openxmlformats.org/officeDocument/2006/relationships/hyperlink" Target="https://login.consultant.ru/link/?req=doc&amp;base=LAW&amp;n=515484&amp;date=05.11.2025&amp;dst=1594&amp;fie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5484&amp;date=05.11.2025&amp;dst=1594&amp;fie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5484&amp;date=05.11.2025&amp;dst=159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484&amp;date=05.11.2025&amp;dst=2197&amp;field=134" TargetMode="External"/><Relationship Id="rId14" Type="http://schemas.openxmlformats.org/officeDocument/2006/relationships/hyperlink" Target="https://login.consultant.ru/link/?req=doc&amp;base=LAW&amp;n=116278&amp;date=05.11.2025&amp;dst=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6</cp:revision>
  <dcterms:created xsi:type="dcterms:W3CDTF">2025-11-11T04:19:00Z</dcterms:created>
  <dcterms:modified xsi:type="dcterms:W3CDTF">2025-12-02T10:11:00Z</dcterms:modified>
</cp:coreProperties>
</file>