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9E" w:rsidRDefault="003C2FA0" w:rsidP="003C2FA0">
      <w:pPr>
        <w:jc w:val="center"/>
      </w:pPr>
      <w:r>
        <w:t xml:space="preserve">                                                                                           Приложение № 1 к приказу</w:t>
      </w:r>
    </w:p>
    <w:p w:rsidR="003C2FA0" w:rsidRDefault="003C2FA0" w:rsidP="003C2FA0">
      <w:pPr>
        <w:jc w:val="right"/>
      </w:pPr>
      <w:r>
        <w:t xml:space="preserve">№ </w:t>
      </w:r>
      <w:r w:rsidR="00887361">
        <w:t xml:space="preserve">86/6-ОД </w:t>
      </w:r>
      <w:r w:rsidR="0090508E">
        <w:t>от «29</w:t>
      </w:r>
      <w:r>
        <w:t>» августа 202</w:t>
      </w:r>
      <w:r w:rsidR="0090508E">
        <w:t>4</w:t>
      </w:r>
      <w:r>
        <w:t xml:space="preserve"> года</w:t>
      </w:r>
    </w:p>
    <w:p w:rsidR="00F01BFF" w:rsidRDefault="00F01BFF" w:rsidP="003C2FA0">
      <w:pPr>
        <w:jc w:val="right"/>
      </w:pPr>
    </w:p>
    <w:p w:rsidR="00F01BFF" w:rsidRDefault="00F01BFF" w:rsidP="003C2FA0">
      <w:pPr>
        <w:jc w:val="right"/>
      </w:pPr>
    </w:p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3C2FA0"/>
    <w:p w:rsidR="009B710C" w:rsidRDefault="009B710C" w:rsidP="009B710C">
      <w:pPr>
        <w:jc w:val="center"/>
        <w:rPr>
          <w:b/>
        </w:rPr>
      </w:pPr>
      <w:r w:rsidRPr="009B710C">
        <w:rPr>
          <w:b/>
        </w:rPr>
        <w:t>УЧЕБНЫЙ ПЛАН</w:t>
      </w:r>
    </w:p>
    <w:p w:rsidR="009B710C" w:rsidRDefault="009B710C" w:rsidP="009B710C">
      <w:pPr>
        <w:jc w:val="center"/>
        <w:rPr>
          <w:b/>
        </w:rPr>
      </w:pPr>
    </w:p>
    <w:p w:rsidR="009B710C" w:rsidRDefault="009B710C" w:rsidP="009B710C">
      <w:pPr>
        <w:jc w:val="center"/>
        <w:rPr>
          <w:b/>
        </w:rPr>
      </w:pPr>
    </w:p>
    <w:p w:rsidR="009B710C" w:rsidRDefault="009B710C" w:rsidP="009B710C">
      <w:pPr>
        <w:jc w:val="center"/>
        <w:rPr>
          <w:b/>
        </w:rPr>
      </w:pPr>
      <w:r>
        <w:t>центра  образования цифрового и гуманитарного профилей</w:t>
      </w:r>
      <w:r>
        <w:rPr>
          <w:b/>
        </w:rPr>
        <w:t xml:space="preserve"> «Точка роста»</w:t>
      </w:r>
    </w:p>
    <w:p w:rsidR="009B710C" w:rsidRDefault="009B710C" w:rsidP="009B710C">
      <w:pPr>
        <w:jc w:val="center"/>
      </w:pPr>
      <w:r w:rsidRPr="009B710C">
        <w:t xml:space="preserve">Муниципального </w:t>
      </w:r>
      <w:r w:rsidR="00E716CD">
        <w:t>автономного</w:t>
      </w:r>
      <w:r>
        <w:t xml:space="preserve"> общеобразовательного учреждения</w:t>
      </w:r>
    </w:p>
    <w:p w:rsidR="009B710C" w:rsidRDefault="00E716CD" w:rsidP="009B710C">
      <w:pPr>
        <w:jc w:val="center"/>
      </w:pPr>
      <w:r>
        <w:t>«Средняя</w:t>
      </w:r>
      <w:r w:rsidR="009B710C">
        <w:t xml:space="preserve"> общеобразовательн</w:t>
      </w:r>
      <w:r>
        <w:t>ая</w:t>
      </w:r>
      <w:r w:rsidR="009B710C">
        <w:t xml:space="preserve">  школ</w:t>
      </w:r>
      <w:r>
        <w:t>а № 46»</w:t>
      </w:r>
    </w:p>
    <w:p w:rsidR="009B710C" w:rsidRDefault="009B710C" w:rsidP="009B710C">
      <w:pPr>
        <w:jc w:val="center"/>
      </w:pPr>
      <w:r>
        <w:t>на 202</w:t>
      </w:r>
      <w:r w:rsidR="0090508E">
        <w:t>4</w:t>
      </w:r>
      <w:r>
        <w:t>-202</w:t>
      </w:r>
      <w:r w:rsidR="0090508E">
        <w:t>5</w:t>
      </w:r>
      <w:r>
        <w:t xml:space="preserve"> учебный год</w:t>
      </w: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FD3166" w:rsidRDefault="00FD3166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0508E" w:rsidRDefault="0090508E" w:rsidP="009B710C">
      <w:pPr>
        <w:jc w:val="center"/>
      </w:pPr>
    </w:p>
    <w:p w:rsidR="0090508E" w:rsidRDefault="0090508E" w:rsidP="009B710C">
      <w:pPr>
        <w:jc w:val="center"/>
      </w:pPr>
    </w:p>
    <w:p w:rsidR="0090508E" w:rsidRDefault="0090508E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E716CD" w:rsidRDefault="00E716CD" w:rsidP="009B710C">
      <w:pPr>
        <w:jc w:val="center"/>
      </w:pPr>
    </w:p>
    <w:p w:rsidR="009B710C" w:rsidRDefault="009B710C" w:rsidP="009B710C">
      <w:pPr>
        <w:jc w:val="center"/>
      </w:pPr>
      <w:r>
        <w:lastRenderedPageBreak/>
        <w:t>ПОЯСНИТЕЛЬНАЯ ЗАПИСКА</w:t>
      </w:r>
    </w:p>
    <w:p w:rsidR="000965D4" w:rsidRDefault="000965D4" w:rsidP="000965D4">
      <w:pPr>
        <w:jc w:val="both"/>
      </w:pPr>
    </w:p>
    <w:p w:rsidR="000965D4" w:rsidRDefault="007F5E51" w:rsidP="00E716CD">
      <w:pPr>
        <w:jc w:val="both"/>
      </w:pPr>
      <w:r>
        <w:t xml:space="preserve">   </w:t>
      </w:r>
      <w:r w:rsidR="00E716CD">
        <w:tab/>
      </w:r>
      <w:r w:rsidR="000965D4">
        <w:t xml:space="preserve">Учебный план центра образования цифрового и гуманитарного профилей </w:t>
      </w:r>
      <w:r w:rsidR="000965D4" w:rsidRPr="000965D4">
        <w:rPr>
          <w:b/>
        </w:rPr>
        <w:t>«Точка роста»</w:t>
      </w:r>
      <w:r w:rsidR="000965D4">
        <w:rPr>
          <w:b/>
        </w:rPr>
        <w:t xml:space="preserve"> </w:t>
      </w:r>
      <w:r w:rsidR="00E716CD" w:rsidRPr="009B710C">
        <w:t xml:space="preserve">Муниципального </w:t>
      </w:r>
      <w:r w:rsidR="00E716CD">
        <w:t xml:space="preserve">автономного общеобразовательного учреждения «Средняя общеобразовательная  школа № 46» </w:t>
      </w:r>
      <w:r w:rsidR="000965D4" w:rsidRPr="000965D4">
        <w:t xml:space="preserve"> (далее</w:t>
      </w:r>
      <w:r w:rsidR="000965D4">
        <w:t xml:space="preserve"> </w:t>
      </w:r>
      <w:r w:rsidR="000965D4" w:rsidRPr="000965D4">
        <w:t xml:space="preserve">- Центр) разработан на основе следующих нормативных документов: </w:t>
      </w:r>
    </w:p>
    <w:p w:rsidR="00E716CD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Федеральный закон от 29.12.2012г. N 273-ФЗ «Об образовании в Российской Федерации»;</w:t>
      </w:r>
    </w:p>
    <w:p w:rsidR="00FD3166" w:rsidRPr="00FD3166" w:rsidRDefault="00FD3166" w:rsidP="00FD3166">
      <w:pPr>
        <w:spacing w:line="276" w:lineRule="auto"/>
        <w:ind w:firstLine="708"/>
        <w:contextualSpacing/>
        <w:jc w:val="both"/>
      </w:pPr>
      <w:r w:rsidRPr="00FD3166">
        <w:t xml:space="preserve">Приказ </w:t>
      </w:r>
      <w:proofErr w:type="spellStart"/>
      <w:r w:rsidRPr="00FD3166">
        <w:t>Минпросвещения</w:t>
      </w:r>
      <w:proofErr w:type="spellEnd"/>
      <w:r w:rsidRPr="00FD3166"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FD3166">
        <w:t>Минпросвещения</w:t>
      </w:r>
      <w:proofErr w:type="spellEnd"/>
      <w:r w:rsidRPr="00FD3166">
        <w:t xml:space="preserve"> России от 18.07.2022 N 568,  от 08.11.2022 N 955).</w:t>
      </w:r>
    </w:p>
    <w:p w:rsidR="00FD3166" w:rsidRPr="00FD3166" w:rsidRDefault="00FD3166" w:rsidP="00FD3166">
      <w:pPr>
        <w:spacing w:line="276" w:lineRule="auto"/>
        <w:ind w:firstLine="708"/>
        <w:contextualSpacing/>
        <w:jc w:val="both"/>
      </w:pPr>
      <w:r w:rsidRPr="00FD3166">
        <w:t xml:space="preserve">Приказ </w:t>
      </w:r>
      <w:proofErr w:type="spellStart"/>
      <w:r w:rsidRPr="00FD3166">
        <w:t>Минпросвещения</w:t>
      </w:r>
      <w:proofErr w:type="spellEnd"/>
      <w:r w:rsidRPr="00FD3166"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FD3166" w:rsidRPr="00FD3166" w:rsidRDefault="00FD3166" w:rsidP="00FD3166">
      <w:pPr>
        <w:pStyle w:val="a5"/>
        <w:shd w:val="clear" w:color="auto" w:fill="auto"/>
        <w:tabs>
          <w:tab w:val="left" w:pos="9353"/>
        </w:tabs>
        <w:spacing w:line="276" w:lineRule="auto"/>
        <w:ind w:right="20" w:firstLine="720"/>
        <w:jc w:val="both"/>
        <w:rPr>
          <w:sz w:val="24"/>
          <w:szCs w:val="24"/>
        </w:rPr>
      </w:pPr>
      <w:r w:rsidRPr="00FD3166">
        <w:rPr>
          <w:sz w:val="24"/>
          <w:szCs w:val="24"/>
        </w:rPr>
        <w:t xml:space="preserve">Приказ </w:t>
      </w:r>
      <w:proofErr w:type="spellStart"/>
      <w:r w:rsidRPr="00FD3166">
        <w:rPr>
          <w:sz w:val="24"/>
          <w:szCs w:val="24"/>
        </w:rPr>
        <w:t>Минпросвещения</w:t>
      </w:r>
      <w:proofErr w:type="spellEnd"/>
      <w:r w:rsidRPr="00FD3166">
        <w:rPr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Приказ Министерства Просвещения России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E716CD" w:rsidRPr="00653096" w:rsidRDefault="00E716CD" w:rsidP="00E716CD">
      <w:pPr>
        <w:pStyle w:val="a5"/>
        <w:shd w:val="clear" w:color="auto" w:fill="auto"/>
        <w:tabs>
          <w:tab w:val="left" w:pos="9353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653096">
        <w:rPr>
          <w:sz w:val="24"/>
          <w:szCs w:val="24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E716CD" w:rsidRDefault="00E716CD" w:rsidP="00E716CD">
      <w:pPr>
        <w:ind w:firstLine="708"/>
        <w:jc w:val="both"/>
      </w:pPr>
      <w:r w:rsidRPr="00653096">
        <w:t>Постановление Главного государственного санитарного врача РФ от 28.09.2020г. № 28 «Об утверждении</w:t>
      </w:r>
      <w:r>
        <w:t xml:space="preserve"> </w:t>
      </w:r>
      <w:proofErr w:type="spellStart"/>
      <w:r>
        <w:t>СанПиН</w:t>
      </w:r>
      <w:proofErr w:type="spellEnd"/>
      <w:r>
        <w:t xml:space="preserve"> 2.4.3648-20 «Санитарно-</w:t>
      </w:r>
      <w:r w:rsidRPr="00653096">
        <w:t>эпидемиологические требования к организациям воспитания и обучения, отдыха и оздоровления детей и молодежи»</w:t>
      </w:r>
      <w:r>
        <w:t>;</w:t>
      </w:r>
    </w:p>
    <w:p w:rsidR="0007472B" w:rsidRDefault="0007472B" w:rsidP="00E716CD">
      <w:pPr>
        <w:ind w:firstLine="708"/>
        <w:jc w:val="both"/>
      </w:pPr>
      <w:r>
        <w:t xml:space="preserve"> </w:t>
      </w:r>
      <w:r w:rsidR="00E716CD">
        <w:t>П</w:t>
      </w:r>
      <w:r>
        <w:t xml:space="preserve">оложения о </w:t>
      </w:r>
      <w:r w:rsidR="00E716CD">
        <w:t>деятельности центра</w:t>
      </w:r>
      <w:r>
        <w:t xml:space="preserve"> образования цифрового и гуманитарного  профилей</w:t>
      </w:r>
      <w:r w:rsidR="007F5E51">
        <w:t xml:space="preserve"> «Точка роста»</w:t>
      </w:r>
      <w:r w:rsidR="00E716CD">
        <w:t xml:space="preserve"> на базе </w:t>
      </w:r>
      <w:r w:rsidR="007F5E51">
        <w:t xml:space="preserve"> </w:t>
      </w:r>
      <w:r w:rsidR="00E716CD">
        <w:t>МАОУ «СОШ №46»</w:t>
      </w:r>
      <w:r w:rsidR="007F5E51">
        <w:t>;</w:t>
      </w:r>
    </w:p>
    <w:p w:rsidR="007F5E51" w:rsidRDefault="007F5E51" w:rsidP="00E716CD">
      <w:pPr>
        <w:ind w:firstLine="708"/>
        <w:jc w:val="both"/>
      </w:pPr>
      <w:r>
        <w:t xml:space="preserve">основных образовательных программ </w:t>
      </w:r>
    </w:p>
    <w:p w:rsidR="007F5E51" w:rsidRDefault="007F5E51" w:rsidP="00FD3166">
      <w:pPr>
        <w:ind w:firstLine="708"/>
        <w:jc w:val="both"/>
      </w:pPr>
      <w:r>
        <w:t xml:space="preserve">Учебный план Центра является нормативно-правовой основой, регламентирующей организацию и содержание образовательного процесса в Центре, определяет продолжительность обучения, распределение учебного времени по классам и по годам обучения. </w:t>
      </w:r>
    </w:p>
    <w:p w:rsidR="007F5E51" w:rsidRDefault="007F5E51" w:rsidP="000965D4">
      <w:pPr>
        <w:jc w:val="both"/>
      </w:pPr>
    </w:p>
    <w:p w:rsidR="007F5E51" w:rsidRDefault="007F5E51" w:rsidP="000965D4">
      <w:pPr>
        <w:jc w:val="both"/>
        <w:rPr>
          <w:b/>
        </w:rPr>
      </w:pPr>
      <w:r w:rsidRPr="007F5E51">
        <w:rPr>
          <w:b/>
        </w:rPr>
        <w:t xml:space="preserve">Целевая аудитория: </w:t>
      </w:r>
    </w:p>
    <w:p w:rsidR="007F5E51" w:rsidRDefault="007F5E51" w:rsidP="00E716CD">
      <w:pPr>
        <w:pStyle w:val="a3"/>
        <w:jc w:val="both"/>
      </w:pPr>
      <w:proofErr w:type="gramStart"/>
      <w:r>
        <w:t>Обучающиеся</w:t>
      </w:r>
      <w:proofErr w:type="gramEnd"/>
      <w:r>
        <w:t xml:space="preserve"> </w:t>
      </w:r>
      <w:r w:rsidR="00E716CD">
        <w:t>МАОУ «СОШ №46», обучающиеся других школ.</w:t>
      </w:r>
    </w:p>
    <w:p w:rsidR="000965D4" w:rsidRPr="007F5E51" w:rsidRDefault="000965D4" w:rsidP="000965D4">
      <w:pPr>
        <w:jc w:val="both"/>
        <w:rPr>
          <w:b/>
        </w:rPr>
      </w:pPr>
    </w:p>
    <w:p w:rsidR="007F5E51" w:rsidRPr="007F5E51" w:rsidRDefault="007F5E51" w:rsidP="007F5E51">
      <w:pPr>
        <w:jc w:val="both"/>
        <w:rPr>
          <w:b/>
        </w:rPr>
      </w:pPr>
      <w:r w:rsidRPr="007F5E51">
        <w:rPr>
          <w:b/>
        </w:rPr>
        <w:t xml:space="preserve">Направленность, объем и сроки освоения программ. </w:t>
      </w:r>
    </w:p>
    <w:p w:rsidR="007F5E51" w:rsidRDefault="007F5E51" w:rsidP="007F5E51">
      <w:pPr>
        <w:jc w:val="both"/>
      </w:pPr>
      <w:r>
        <w:t xml:space="preserve">   </w:t>
      </w:r>
      <w:r w:rsidR="00E716CD">
        <w:tab/>
      </w:r>
      <w:r w:rsidRPr="007F5E51">
        <w:t xml:space="preserve">Центр осуществляет </w:t>
      </w:r>
      <w:proofErr w:type="gramStart"/>
      <w:r w:rsidRPr="007F5E51">
        <w:t>обучение</w:t>
      </w:r>
      <w:r>
        <w:t xml:space="preserve">  по программам</w:t>
      </w:r>
      <w:proofErr w:type="gramEnd"/>
      <w:r>
        <w:t xml:space="preserve"> цифрового и гуманитарного профилей, разработанным и утвержденным педагогическим советом </w:t>
      </w:r>
      <w:r w:rsidR="00E716CD">
        <w:t>МАОУ «СОШ №46»</w:t>
      </w:r>
      <w:r>
        <w:t xml:space="preserve">. </w:t>
      </w:r>
    </w:p>
    <w:p w:rsidR="007F5E51" w:rsidRDefault="007F5E51" w:rsidP="007F5E51">
      <w:pPr>
        <w:jc w:val="both"/>
      </w:pPr>
      <w:r>
        <w:t xml:space="preserve">   </w:t>
      </w:r>
      <w:r w:rsidR="00E716CD">
        <w:tab/>
      </w:r>
      <w:r>
        <w:t xml:space="preserve">Обучение  осуществляется  через урочную, внеурочную деятельность и дополнительное образование. </w:t>
      </w:r>
    </w:p>
    <w:p w:rsidR="007F5E51" w:rsidRDefault="007F5E51" w:rsidP="007F5E51">
      <w:pPr>
        <w:jc w:val="both"/>
      </w:pPr>
      <w:r w:rsidRPr="007F5E51">
        <w:rPr>
          <w:b/>
        </w:rPr>
        <w:lastRenderedPageBreak/>
        <w:t xml:space="preserve">Формы обучения. </w:t>
      </w:r>
      <w:r>
        <w:rPr>
          <w:b/>
        </w:rPr>
        <w:t xml:space="preserve"> </w:t>
      </w:r>
      <w:proofErr w:type="gramStart"/>
      <w:r w:rsidRPr="007F5E51">
        <w:t>Обучение</w:t>
      </w:r>
      <w:r>
        <w:t xml:space="preserve">  по программам</w:t>
      </w:r>
      <w:proofErr w:type="gramEnd"/>
      <w:r>
        <w:t xml:space="preserve"> осуществляется в очной</w:t>
      </w:r>
      <w:r w:rsidR="00E716CD">
        <w:t xml:space="preserve"> форме</w:t>
      </w:r>
      <w:r>
        <w:t>.</w:t>
      </w:r>
    </w:p>
    <w:p w:rsidR="007F5E51" w:rsidRPr="00602AA4" w:rsidRDefault="007F5E51" w:rsidP="007F5E51">
      <w:pPr>
        <w:jc w:val="both"/>
      </w:pPr>
      <w:r w:rsidRPr="007F5E51">
        <w:rPr>
          <w:b/>
        </w:rPr>
        <w:t>Продолжительность занятий</w:t>
      </w:r>
      <w:r>
        <w:rPr>
          <w:b/>
        </w:rPr>
        <w:t xml:space="preserve"> </w:t>
      </w:r>
      <w:r w:rsidR="0097709F">
        <w:rPr>
          <w:b/>
        </w:rPr>
        <w:t>по программа</w:t>
      </w:r>
      <w:r w:rsidR="0090508E">
        <w:rPr>
          <w:b/>
        </w:rPr>
        <w:t>м</w:t>
      </w:r>
      <w:r w:rsidR="0097709F">
        <w:rPr>
          <w:b/>
        </w:rPr>
        <w:t xml:space="preserve"> дополнительного образования </w:t>
      </w:r>
      <w:r w:rsidRPr="00602AA4">
        <w:t xml:space="preserve">для обучающихся Центра составляет </w:t>
      </w:r>
      <w:r w:rsidR="0090508E">
        <w:t xml:space="preserve">от 30 до </w:t>
      </w:r>
      <w:r w:rsidRPr="00602AA4">
        <w:t>4</w:t>
      </w:r>
      <w:r w:rsidR="0097709F">
        <w:t>5</w:t>
      </w:r>
      <w:r w:rsidRPr="00602AA4">
        <w:t xml:space="preserve"> минут. </w:t>
      </w:r>
    </w:p>
    <w:p w:rsidR="007F5E51" w:rsidRDefault="00602AA4" w:rsidP="007F5E51">
      <w:pPr>
        <w:jc w:val="both"/>
      </w:pPr>
      <w:r w:rsidRPr="00602AA4">
        <w:rPr>
          <w:b/>
        </w:rPr>
        <w:t xml:space="preserve">Численный состав групп. </w:t>
      </w:r>
      <w:r>
        <w:rPr>
          <w:b/>
        </w:rPr>
        <w:t xml:space="preserve"> </w:t>
      </w:r>
      <w:r w:rsidRPr="00602AA4">
        <w:t>Количество обучающихся в группе Центра «Точка роста»</w:t>
      </w:r>
      <w:r>
        <w:t xml:space="preserve"> по дополни</w:t>
      </w:r>
      <w:r w:rsidR="0097709F">
        <w:t>тельным программам - не менее 6 и не более 15</w:t>
      </w:r>
      <w:r>
        <w:t xml:space="preserve"> человек. </w:t>
      </w:r>
    </w:p>
    <w:p w:rsidR="00602AA4" w:rsidRDefault="00602AA4" w:rsidP="007F5E51">
      <w:pPr>
        <w:jc w:val="both"/>
      </w:pPr>
      <w:r w:rsidRPr="00602AA4">
        <w:rPr>
          <w:b/>
        </w:rPr>
        <w:t xml:space="preserve">Календарный  учебный график. </w:t>
      </w:r>
      <w:r>
        <w:rPr>
          <w:b/>
        </w:rPr>
        <w:t xml:space="preserve"> </w:t>
      </w:r>
      <w:r w:rsidRPr="00602AA4">
        <w:t>Календарный график занятий в Центре соответствует утверждённому</w:t>
      </w:r>
      <w:r>
        <w:t xml:space="preserve"> календарному графику школы (возможно проведение части занятий по дополнительному образованию в период осенних, зимних и весенних каникул). </w:t>
      </w:r>
    </w:p>
    <w:p w:rsidR="00602AA4" w:rsidRPr="00602AA4" w:rsidRDefault="00602AA4" w:rsidP="007F5E51">
      <w:pPr>
        <w:jc w:val="both"/>
      </w:pPr>
    </w:p>
    <w:p w:rsidR="000965D4" w:rsidRPr="00602AA4" w:rsidRDefault="000965D4" w:rsidP="000965D4">
      <w:pPr>
        <w:jc w:val="both"/>
        <w:rPr>
          <w:b/>
        </w:rPr>
      </w:pPr>
    </w:p>
    <w:p w:rsidR="009B710C" w:rsidRDefault="009B710C" w:rsidP="009B710C">
      <w:pPr>
        <w:jc w:val="center"/>
        <w:rPr>
          <w:b/>
        </w:rPr>
      </w:pPr>
    </w:p>
    <w:p w:rsidR="0097709F" w:rsidRDefault="0097709F" w:rsidP="009B710C">
      <w:pPr>
        <w:jc w:val="center"/>
        <w:rPr>
          <w:b/>
        </w:rPr>
        <w:sectPr w:rsidR="0097709F" w:rsidSect="006870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0B4" w:rsidRDefault="00602AA4" w:rsidP="009B710C">
      <w:pPr>
        <w:jc w:val="center"/>
        <w:rPr>
          <w:b/>
        </w:rPr>
      </w:pPr>
      <w:r>
        <w:rPr>
          <w:b/>
        </w:rPr>
        <w:lastRenderedPageBreak/>
        <w:t xml:space="preserve">Таблица – сетка учебных часов </w:t>
      </w:r>
    </w:p>
    <w:p w:rsidR="0097709F" w:rsidRDefault="00602AA4" w:rsidP="009B710C">
      <w:pPr>
        <w:jc w:val="center"/>
        <w:rPr>
          <w:b/>
        </w:rPr>
      </w:pPr>
      <w:r>
        <w:rPr>
          <w:b/>
        </w:rPr>
        <w:t xml:space="preserve">Центра образования цифрового и гуманитарного профилей «Точка роста» </w:t>
      </w:r>
      <w:r w:rsidR="0097709F">
        <w:rPr>
          <w:b/>
        </w:rPr>
        <w:t>МАОУ «СОШ №46»</w:t>
      </w:r>
    </w:p>
    <w:p w:rsidR="00602AA4" w:rsidRDefault="00602AA4" w:rsidP="009B710C">
      <w:pPr>
        <w:jc w:val="center"/>
        <w:rPr>
          <w:b/>
        </w:rPr>
      </w:pPr>
      <w:r>
        <w:rPr>
          <w:b/>
        </w:rPr>
        <w:t>на 202</w:t>
      </w:r>
      <w:r w:rsidR="00FA70B4">
        <w:rPr>
          <w:b/>
        </w:rPr>
        <w:t>4</w:t>
      </w:r>
      <w:r>
        <w:rPr>
          <w:b/>
        </w:rPr>
        <w:t>-202</w:t>
      </w:r>
      <w:r w:rsidR="00FA70B4">
        <w:rPr>
          <w:b/>
        </w:rPr>
        <w:t>5</w:t>
      </w:r>
      <w:r>
        <w:rPr>
          <w:b/>
        </w:rPr>
        <w:t xml:space="preserve"> учебный год</w:t>
      </w:r>
    </w:p>
    <w:tbl>
      <w:tblPr>
        <w:tblStyle w:val="a4"/>
        <w:tblW w:w="14458" w:type="dxa"/>
        <w:tblInd w:w="392" w:type="dxa"/>
        <w:tblLayout w:type="fixed"/>
        <w:tblLook w:val="04A0"/>
      </w:tblPr>
      <w:tblGrid>
        <w:gridCol w:w="2262"/>
        <w:gridCol w:w="760"/>
        <w:gridCol w:w="763"/>
        <w:gridCol w:w="740"/>
        <w:gridCol w:w="23"/>
        <w:gridCol w:w="710"/>
        <w:gridCol w:w="55"/>
        <w:gridCol w:w="13"/>
        <w:gridCol w:w="544"/>
        <w:gridCol w:w="208"/>
        <w:gridCol w:w="404"/>
        <w:gridCol w:w="315"/>
        <w:gridCol w:w="7"/>
        <w:gridCol w:w="39"/>
        <w:gridCol w:w="251"/>
        <w:gridCol w:w="520"/>
        <w:gridCol w:w="92"/>
        <w:gridCol w:w="612"/>
        <w:gridCol w:w="61"/>
        <w:gridCol w:w="551"/>
        <w:gridCol w:w="214"/>
        <w:gridCol w:w="398"/>
        <w:gridCol w:w="367"/>
        <w:gridCol w:w="245"/>
        <w:gridCol w:w="520"/>
        <w:gridCol w:w="92"/>
        <w:gridCol w:w="612"/>
        <w:gridCol w:w="61"/>
        <w:gridCol w:w="551"/>
        <w:gridCol w:w="214"/>
        <w:gridCol w:w="398"/>
        <w:gridCol w:w="367"/>
        <w:gridCol w:w="245"/>
        <w:gridCol w:w="525"/>
        <w:gridCol w:w="87"/>
        <w:gridCol w:w="632"/>
      </w:tblGrid>
      <w:tr w:rsidR="0070147C" w:rsidTr="0070147C">
        <w:trPr>
          <w:trHeight w:val="224"/>
        </w:trPr>
        <w:tc>
          <w:tcPr>
            <w:tcW w:w="14458" w:type="dxa"/>
            <w:gridSpan w:val="36"/>
          </w:tcPr>
          <w:p w:rsidR="0070147C" w:rsidRPr="00CF69D3" w:rsidRDefault="0070147C" w:rsidP="00CF69D3">
            <w:pPr>
              <w:jc w:val="center"/>
              <w:rPr>
                <w:b/>
                <w:sz w:val="20"/>
                <w:szCs w:val="20"/>
              </w:rPr>
            </w:pPr>
            <w:r w:rsidRPr="00CF69D3">
              <w:rPr>
                <w:b/>
                <w:sz w:val="20"/>
                <w:szCs w:val="20"/>
              </w:rPr>
              <w:t>УРОЧНАЯ ДЕЯТЕЛЬНОСТЬ</w:t>
            </w:r>
          </w:p>
        </w:tc>
      </w:tr>
      <w:tr w:rsidR="0097709F" w:rsidTr="00BC3A6B">
        <w:trPr>
          <w:trHeight w:val="468"/>
        </w:trPr>
        <w:tc>
          <w:tcPr>
            <w:tcW w:w="2262" w:type="dxa"/>
            <w:vMerge w:val="restart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  <w:r w:rsidRPr="00CF69D3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263" w:type="dxa"/>
            <w:gridSpan w:val="3"/>
            <w:vMerge w:val="restart"/>
          </w:tcPr>
          <w:p w:rsidR="0097709F" w:rsidRDefault="0097709F" w:rsidP="00983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предметы.</w:t>
            </w:r>
          </w:p>
          <w:p w:rsidR="0097709F" w:rsidRPr="00CF69D3" w:rsidRDefault="0097709F" w:rsidP="00983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9933" w:type="dxa"/>
            <w:gridSpan w:val="32"/>
          </w:tcPr>
          <w:p w:rsidR="0097709F" w:rsidRPr="00CF69D3" w:rsidRDefault="0097709F" w:rsidP="006D06C7">
            <w:pPr>
              <w:jc w:val="center"/>
              <w:rPr>
                <w:sz w:val="20"/>
                <w:szCs w:val="20"/>
              </w:rPr>
            </w:pPr>
            <w:r w:rsidRPr="00CF69D3">
              <w:rPr>
                <w:sz w:val="20"/>
                <w:szCs w:val="20"/>
              </w:rPr>
              <w:t>Количество годовых часов по предмету/ количество часов с использованием кабинетов и оборудования центра «Точка роста»</w:t>
            </w:r>
          </w:p>
        </w:tc>
      </w:tr>
      <w:tr w:rsidR="00696BC4" w:rsidTr="00BC3A6B">
        <w:trPr>
          <w:trHeight w:val="147"/>
        </w:trPr>
        <w:tc>
          <w:tcPr>
            <w:tcW w:w="2262" w:type="dxa"/>
            <w:vMerge/>
          </w:tcPr>
          <w:p w:rsidR="00696BC4" w:rsidRPr="00CF69D3" w:rsidRDefault="00696BC4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vMerge/>
          </w:tcPr>
          <w:p w:rsidR="00696BC4" w:rsidRDefault="00696BC4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gridSpan w:val="3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612" w:type="dxa"/>
            <w:gridSpan w:val="4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612" w:type="dxa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12" w:type="dxa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2" w:type="dxa"/>
            <w:gridSpan w:val="2"/>
          </w:tcPr>
          <w:p w:rsidR="00696BC4" w:rsidRPr="006D06C7" w:rsidRDefault="00696BC4" w:rsidP="00976450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2" w:type="dxa"/>
          </w:tcPr>
          <w:p w:rsidR="00696BC4" w:rsidRPr="006D06C7" w:rsidRDefault="00696BC4" w:rsidP="004314B1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Всего</w:t>
            </w:r>
          </w:p>
        </w:tc>
      </w:tr>
      <w:tr w:rsidR="0097709F" w:rsidTr="00BC3A6B">
        <w:trPr>
          <w:trHeight w:val="448"/>
        </w:trPr>
        <w:tc>
          <w:tcPr>
            <w:tcW w:w="2262" w:type="dxa"/>
          </w:tcPr>
          <w:p w:rsidR="0097709F" w:rsidRPr="006D06C7" w:rsidRDefault="0097709F" w:rsidP="00CF69D3">
            <w:pPr>
              <w:jc w:val="both"/>
              <w:rPr>
                <w:sz w:val="20"/>
                <w:szCs w:val="20"/>
              </w:rPr>
            </w:pPr>
            <w:r w:rsidRPr="006D06C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3" w:type="dxa"/>
            <w:gridSpan w:val="3"/>
          </w:tcPr>
          <w:p w:rsidR="0097709F" w:rsidRPr="00CF69D3" w:rsidRDefault="0097709F" w:rsidP="00CF6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733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4314B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983427" w:rsidRDefault="00696BC4" w:rsidP="0043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97709F" w:rsidP="00696BC4">
            <w:pPr>
              <w:rPr>
                <w:sz w:val="20"/>
                <w:szCs w:val="20"/>
              </w:rPr>
            </w:pPr>
            <w:r w:rsidRPr="00983427"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</w:tcPr>
          <w:p w:rsidR="0097709F" w:rsidRPr="00983427" w:rsidRDefault="0097709F" w:rsidP="00696BC4">
            <w:pPr>
              <w:rPr>
                <w:sz w:val="20"/>
                <w:szCs w:val="20"/>
              </w:rPr>
            </w:pPr>
            <w:r w:rsidRPr="00983427"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8F31E3" w:rsidP="0043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8F31E3" w:rsidP="0043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8F31E3" w:rsidP="0043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983427" w:rsidRDefault="008F31E3" w:rsidP="008F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2" w:type="dxa"/>
          </w:tcPr>
          <w:p w:rsidR="0097709F" w:rsidRPr="006D06C7" w:rsidRDefault="00696BC4" w:rsidP="00431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</w:tr>
      <w:tr w:rsidR="0097709F" w:rsidTr="00BC3A6B">
        <w:trPr>
          <w:trHeight w:val="224"/>
        </w:trPr>
        <w:tc>
          <w:tcPr>
            <w:tcW w:w="2262" w:type="dxa"/>
          </w:tcPr>
          <w:p w:rsidR="0097709F" w:rsidRPr="006D06C7" w:rsidRDefault="0097709F" w:rsidP="00CF69D3">
            <w:pPr>
              <w:jc w:val="both"/>
              <w:rPr>
                <w:sz w:val="20"/>
                <w:szCs w:val="20"/>
              </w:rPr>
            </w:pPr>
            <w:r w:rsidRPr="006D06C7">
              <w:rPr>
                <w:sz w:val="20"/>
                <w:szCs w:val="20"/>
              </w:rPr>
              <w:t>Технология</w:t>
            </w:r>
          </w:p>
        </w:tc>
        <w:tc>
          <w:tcPr>
            <w:tcW w:w="2263" w:type="dxa"/>
            <w:gridSpan w:val="3"/>
          </w:tcPr>
          <w:p w:rsidR="0097709F" w:rsidRPr="00CF69D3" w:rsidRDefault="0097709F" w:rsidP="00905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90508E">
              <w:rPr>
                <w:b/>
                <w:sz w:val="20"/>
                <w:szCs w:val="20"/>
              </w:rPr>
              <w:t>руд</w:t>
            </w:r>
          </w:p>
        </w:tc>
        <w:tc>
          <w:tcPr>
            <w:tcW w:w="733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2" w:type="dxa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97709F" w:rsidRPr="006D06C7" w:rsidRDefault="00696BC4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</w:tr>
      <w:tr w:rsidR="0097709F" w:rsidTr="00BC3A6B">
        <w:trPr>
          <w:trHeight w:val="692"/>
        </w:trPr>
        <w:tc>
          <w:tcPr>
            <w:tcW w:w="2262" w:type="dxa"/>
          </w:tcPr>
          <w:p w:rsidR="0097709F" w:rsidRPr="006D06C7" w:rsidRDefault="0097709F" w:rsidP="00CF69D3">
            <w:pPr>
              <w:jc w:val="both"/>
              <w:rPr>
                <w:sz w:val="20"/>
                <w:szCs w:val="20"/>
              </w:rPr>
            </w:pPr>
            <w:r w:rsidRPr="006D06C7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3" w:type="dxa"/>
            <w:gridSpan w:val="3"/>
          </w:tcPr>
          <w:p w:rsidR="0097709F" w:rsidRPr="00CF69D3" w:rsidRDefault="0097709F" w:rsidP="00905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  <w:r w:rsidR="0090508E">
              <w:rPr>
                <w:b/>
                <w:sz w:val="20"/>
                <w:szCs w:val="20"/>
              </w:rPr>
              <w:t>ЗР</w:t>
            </w:r>
          </w:p>
        </w:tc>
        <w:tc>
          <w:tcPr>
            <w:tcW w:w="733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2F2679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2" w:type="dxa"/>
            <w:gridSpan w:val="2"/>
          </w:tcPr>
          <w:p w:rsidR="0097709F" w:rsidRPr="002F2679" w:rsidRDefault="00696BC4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2" w:type="dxa"/>
          </w:tcPr>
          <w:p w:rsidR="0097709F" w:rsidRPr="006D06C7" w:rsidRDefault="00696BC4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97709F" w:rsidTr="00BC3A6B">
        <w:trPr>
          <w:trHeight w:val="224"/>
        </w:trPr>
        <w:tc>
          <w:tcPr>
            <w:tcW w:w="2262" w:type="dxa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3" w:type="dxa"/>
            <w:gridSpan w:val="3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4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97709F" w:rsidRPr="00CF69D3" w:rsidRDefault="0097709F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612" w:type="dxa"/>
            <w:gridSpan w:val="2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632" w:type="dxa"/>
          </w:tcPr>
          <w:p w:rsidR="0097709F" w:rsidRPr="008C4A51" w:rsidRDefault="00696BC4" w:rsidP="00CF69D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782</w:t>
            </w:r>
          </w:p>
        </w:tc>
      </w:tr>
      <w:tr w:rsidR="0097709F" w:rsidTr="0070147C">
        <w:trPr>
          <w:trHeight w:val="224"/>
        </w:trPr>
        <w:tc>
          <w:tcPr>
            <w:tcW w:w="14458" w:type="dxa"/>
            <w:gridSpan w:val="36"/>
          </w:tcPr>
          <w:p w:rsidR="0097709F" w:rsidRDefault="0070147C" w:rsidP="006D0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97709F" w:rsidTr="00BC3A6B">
        <w:trPr>
          <w:trHeight w:val="224"/>
        </w:trPr>
        <w:tc>
          <w:tcPr>
            <w:tcW w:w="2262" w:type="dxa"/>
            <w:vMerge w:val="restart"/>
          </w:tcPr>
          <w:p w:rsidR="0097709F" w:rsidRDefault="0070147C" w:rsidP="00CF6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Направление/</w:t>
            </w:r>
            <w:r w:rsidR="0097709F">
              <w:rPr>
                <w:sz w:val="20"/>
                <w:szCs w:val="20"/>
              </w:rPr>
              <w:t>Объединения</w:t>
            </w:r>
          </w:p>
        </w:tc>
        <w:tc>
          <w:tcPr>
            <w:tcW w:w="12196" w:type="dxa"/>
            <w:gridSpan w:val="35"/>
          </w:tcPr>
          <w:p w:rsidR="0097709F" w:rsidRDefault="0097709F" w:rsidP="00977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</w:tr>
      <w:tr w:rsidR="0070147C" w:rsidTr="00BC3A6B">
        <w:trPr>
          <w:trHeight w:val="227"/>
        </w:trPr>
        <w:tc>
          <w:tcPr>
            <w:tcW w:w="2262" w:type="dxa"/>
            <w:vMerge/>
          </w:tcPr>
          <w:p w:rsidR="0097709F" w:rsidRDefault="0097709F" w:rsidP="00CF6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96BC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3</w:t>
            </w:r>
            <w:r w:rsidR="00696BC4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65" w:type="dxa"/>
            <w:gridSpan w:val="3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765" w:type="dxa"/>
            <w:gridSpan w:val="4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771" w:type="dxa"/>
            <w:gridSpan w:val="2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5" w:type="dxa"/>
            <w:gridSpan w:val="3"/>
            <w:shd w:val="clear" w:color="auto" w:fill="00B0F0"/>
          </w:tcPr>
          <w:p w:rsidR="0097709F" w:rsidRPr="006D06C7" w:rsidRDefault="0097709F" w:rsidP="00696BC4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7</w:t>
            </w:r>
            <w:r w:rsidR="00696BC4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5" w:type="dxa"/>
            <w:gridSpan w:val="3"/>
            <w:shd w:val="clear" w:color="auto" w:fill="00B0F0"/>
          </w:tcPr>
          <w:p w:rsidR="0097709F" w:rsidRPr="006D06C7" w:rsidRDefault="00696BC4" w:rsidP="00FF6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9</w:t>
            </w:r>
            <w:r w:rsidR="00696BC4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65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2"/>
            <w:shd w:val="clear" w:color="auto" w:fill="00B0F0"/>
          </w:tcPr>
          <w:p w:rsidR="0097709F" w:rsidRPr="006D06C7" w:rsidRDefault="0097709F" w:rsidP="00FF66BA">
            <w:pPr>
              <w:jc w:val="center"/>
              <w:rPr>
                <w:b/>
                <w:sz w:val="20"/>
                <w:szCs w:val="20"/>
              </w:rPr>
            </w:pPr>
            <w:r w:rsidRPr="006D06C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gridSpan w:val="2"/>
          </w:tcPr>
          <w:p w:rsidR="0097709F" w:rsidRDefault="0070147C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BC3A6B" w:rsidTr="00576BD3">
        <w:trPr>
          <w:trHeight w:val="227"/>
        </w:trPr>
        <w:tc>
          <w:tcPr>
            <w:tcW w:w="14458" w:type="dxa"/>
            <w:gridSpan w:val="36"/>
          </w:tcPr>
          <w:p w:rsidR="00BC3A6B" w:rsidRPr="00CF69D3" w:rsidRDefault="00BC3A6B" w:rsidP="00FA70B4">
            <w:pPr>
              <w:jc w:val="center"/>
              <w:rPr>
                <w:b/>
                <w:sz w:val="20"/>
                <w:szCs w:val="20"/>
              </w:rPr>
            </w:pPr>
            <w:r w:rsidRPr="0070147C">
              <w:rPr>
                <w:b/>
                <w:sz w:val="20"/>
                <w:szCs w:val="20"/>
              </w:rPr>
              <w:t>Техническое</w:t>
            </w:r>
          </w:p>
        </w:tc>
      </w:tr>
      <w:tr w:rsidR="00BC3A6B" w:rsidTr="00BC3A6B">
        <w:trPr>
          <w:trHeight w:val="227"/>
        </w:trPr>
        <w:tc>
          <w:tcPr>
            <w:tcW w:w="2262" w:type="dxa"/>
          </w:tcPr>
          <w:p w:rsidR="00BC3A6B" w:rsidRPr="0090508E" w:rsidRDefault="00BC3A6B" w:rsidP="00FF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D </w:t>
            </w:r>
            <w:r>
              <w:rPr>
                <w:sz w:val="20"/>
                <w:szCs w:val="20"/>
              </w:rPr>
              <w:t xml:space="preserve">моделирование и </w:t>
            </w:r>
            <w:proofErr w:type="spellStart"/>
            <w:r>
              <w:rPr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760" w:type="dxa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3"/>
          </w:tcPr>
          <w:p w:rsidR="00BC3A6B" w:rsidRPr="00CF69D3" w:rsidRDefault="00BC3A6B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</w:tcPr>
          <w:p w:rsidR="00BC3A6B" w:rsidRPr="00CF69D3" w:rsidRDefault="00BC3A6B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C3A6B" w:rsidRPr="00CF69D3" w:rsidRDefault="00BC3A6B" w:rsidP="00BC3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2" w:type="dxa"/>
            <w:gridSpan w:val="22"/>
            <w:shd w:val="clear" w:color="auto" w:fill="00B0F0"/>
          </w:tcPr>
          <w:p w:rsidR="00BC3A6B" w:rsidRPr="00CF69D3" w:rsidRDefault="00BC3A6B" w:rsidP="00BC3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gridSpan w:val="2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BC3A6B" w:rsidTr="00BC3A6B">
        <w:trPr>
          <w:trHeight w:val="227"/>
        </w:trPr>
        <w:tc>
          <w:tcPr>
            <w:tcW w:w="2262" w:type="dxa"/>
          </w:tcPr>
          <w:p w:rsidR="00BC3A6B" w:rsidRPr="0070147C" w:rsidRDefault="00BC3A6B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>Инженеры будущего</w:t>
            </w:r>
          </w:p>
        </w:tc>
        <w:tc>
          <w:tcPr>
            <w:tcW w:w="760" w:type="dxa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BC3A6B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BC3A6B" w:rsidRPr="00CF69D3" w:rsidRDefault="00BC3A6B" w:rsidP="00BC3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2" w:type="dxa"/>
            <w:gridSpan w:val="22"/>
            <w:shd w:val="clear" w:color="auto" w:fill="00B0F0"/>
          </w:tcPr>
          <w:p w:rsidR="00BC3A6B" w:rsidRPr="00CF69D3" w:rsidRDefault="00BC3A6B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gridSpan w:val="2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70147C" w:rsidTr="00BC3A6B">
        <w:trPr>
          <w:trHeight w:val="227"/>
        </w:trPr>
        <w:tc>
          <w:tcPr>
            <w:tcW w:w="2262" w:type="dxa"/>
          </w:tcPr>
          <w:p w:rsidR="00696BC4" w:rsidRDefault="0070147C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 xml:space="preserve">Лаборатория робототехники </w:t>
            </w:r>
          </w:p>
          <w:p w:rsidR="0070147C" w:rsidRPr="0070147C" w:rsidRDefault="0070147C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>«</w:t>
            </w:r>
            <w:r w:rsidRPr="0070147C">
              <w:rPr>
                <w:sz w:val="20"/>
                <w:szCs w:val="20"/>
                <w:lang w:val="en-US"/>
              </w:rPr>
              <w:t>My</w:t>
            </w:r>
            <w:r w:rsidRPr="0070147C">
              <w:rPr>
                <w:sz w:val="20"/>
                <w:szCs w:val="20"/>
              </w:rPr>
              <w:t xml:space="preserve"> </w:t>
            </w:r>
            <w:r w:rsidRPr="0070147C">
              <w:rPr>
                <w:sz w:val="20"/>
                <w:szCs w:val="20"/>
                <w:lang w:val="en-US"/>
              </w:rPr>
              <w:t>Robot</w:t>
            </w:r>
            <w:r w:rsidRPr="0070147C">
              <w:rPr>
                <w:sz w:val="20"/>
                <w:szCs w:val="20"/>
              </w:rPr>
              <w:t>»</w:t>
            </w:r>
          </w:p>
        </w:tc>
        <w:tc>
          <w:tcPr>
            <w:tcW w:w="2286" w:type="dxa"/>
            <w:gridSpan w:val="4"/>
            <w:shd w:val="clear" w:color="auto" w:fill="00B0F0"/>
          </w:tcPr>
          <w:p w:rsidR="0070147C" w:rsidRPr="00CF69D3" w:rsidRDefault="00696BC4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01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6" w:type="dxa"/>
            <w:gridSpan w:val="8"/>
            <w:shd w:val="clear" w:color="auto" w:fill="00B0F0"/>
          </w:tcPr>
          <w:p w:rsidR="0070147C" w:rsidRPr="00CF69D3" w:rsidRDefault="00696BC4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01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3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2"/>
          </w:tcPr>
          <w:p w:rsidR="0070147C" w:rsidRPr="00CF69D3" w:rsidRDefault="0070147C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70147C" w:rsidRPr="00CF69D3" w:rsidRDefault="00696BC4" w:rsidP="00696B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90508E" w:rsidTr="00BC3A6B">
        <w:trPr>
          <w:trHeight w:val="227"/>
        </w:trPr>
        <w:tc>
          <w:tcPr>
            <w:tcW w:w="2262" w:type="dxa"/>
          </w:tcPr>
          <w:p w:rsidR="0090508E" w:rsidRPr="0070147C" w:rsidRDefault="0090508E" w:rsidP="00FF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Беспилотные летательные аппараты</w:t>
            </w:r>
          </w:p>
        </w:tc>
        <w:tc>
          <w:tcPr>
            <w:tcW w:w="2286" w:type="dxa"/>
            <w:gridSpan w:val="4"/>
          </w:tcPr>
          <w:p w:rsidR="0090508E" w:rsidRDefault="0090508E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8"/>
          </w:tcPr>
          <w:p w:rsidR="0090508E" w:rsidRDefault="0090508E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5" w:type="dxa"/>
            <w:gridSpan w:val="21"/>
            <w:shd w:val="clear" w:color="auto" w:fill="00B0F0"/>
          </w:tcPr>
          <w:p w:rsidR="0090508E" w:rsidRPr="00CF69D3" w:rsidRDefault="00696BC4" w:rsidP="00905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050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90508E" w:rsidRDefault="00696BC4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0508E">
              <w:rPr>
                <w:b/>
                <w:sz w:val="20"/>
                <w:szCs w:val="20"/>
              </w:rPr>
              <w:t>2</w:t>
            </w:r>
          </w:p>
        </w:tc>
      </w:tr>
      <w:tr w:rsidR="00BC3A6B" w:rsidTr="00BC3A6B">
        <w:trPr>
          <w:trHeight w:val="227"/>
        </w:trPr>
        <w:tc>
          <w:tcPr>
            <w:tcW w:w="2262" w:type="dxa"/>
          </w:tcPr>
          <w:p w:rsidR="00BC3A6B" w:rsidRPr="0070147C" w:rsidRDefault="00BC3A6B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>3</w:t>
            </w:r>
            <w:r w:rsidRPr="0070147C">
              <w:rPr>
                <w:sz w:val="20"/>
                <w:szCs w:val="20"/>
                <w:lang w:val="en-US"/>
              </w:rPr>
              <w:t>D</w:t>
            </w:r>
            <w:r w:rsidRPr="0070147C">
              <w:rPr>
                <w:sz w:val="20"/>
                <w:szCs w:val="20"/>
              </w:rPr>
              <w:t>-</w:t>
            </w:r>
            <w:r w:rsidRPr="0070147C">
              <w:rPr>
                <w:sz w:val="20"/>
                <w:szCs w:val="20"/>
                <w:lang w:val="en-US"/>
              </w:rPr>
              <w:t>art</w:t>
            </w:r>
            <w:r w:rsidRPr="0070147C">
              <w:rPr>
                <w:sz w:val="20"/>
                <w:szCs w:val="20"/>
              </w:rPr>
              <w:t xml:space="preserve"> </w:t>
            </w:r>
            <w:r w:rsidRPr="0070147C">
              <w:rPr>
                <w:sz w:val="20"/>
                <w:szCs w:val="20"/>
                <w:lang w:val="en-US"/>
              </w:rPr>
              <w:t>PRO</w:t>
            </w:r>
          </w:p>
        </w:tc>
        <w:tc>
          <w:tcPr>
            <w:tcW w:w="4542" w:type="dxa"/>
            <w:gridSpan w:val="12"/>
            <w:shd w:val="clear" w:color="auto" w:fill="00B0F0"/>
          </w:tcPr>
          <w:p w:rsidR="00BC3A6B" w:rsidRPr="00CF69D3" w:rsidRDefault="00BC3A6B" w:rsidP="00BC3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105" w:type="dxa"/>
            <w:gridSpan w:val="10"/>
            <w:shd w:val="clear" w:color="auto" w:fill="00B0F0"/>
          </w:tcPr>
          <w:p w:rsidR="00BC3A6B" w:rsidRPr="00CF69D3" w:rsidRDefault="00BC3A6B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830" w:type="dxa"/>
            <w:gridSpan w:val="11"/>
            <w:shd w:val="clear" w:color="auto" w:fill="00B0F0"/>
          </w:tcPr>
          <w:p w:rsidR="00BC3A6B" w:rsidRPr="00CF69D3" w:rsidRDefault="00BC3A6B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gridSpan w:val="2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0B0FB0" w:rsidTr="000B0FB0">
        <w:trPr>
          <w:trHeight w:val="227"/>
        </w:trPr>
        <w:tc>
          <w:tcPr>
            <w:tcW w:w="2262" w:type="dxa"/>
          </w:tcPr>
          <w:p w:rsidR="000B0FB0" w:rsidRPr="0070147C" w:rsidRDefault="000B0FB0" w:rsidP="00FF66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Инфознайка</w:t>
            </w:r>
            <w:proofErr w:type="spellEnd"/>
          </w:p>
        </w:tc>
        <w:tc>
          <w:tcPr>
            <w:tcW w:w="4542" w:type="dxa"/>
            <w:gridSpan w:val="12"/>
            <w:shd w:val="clear" w:color="auto" w:fill="00B0F0"/>
          </w:tcPr>
          <w:p w:rsidR="000B0FB0" w:rsidRDefault="000B0FB0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105" w:type="dxa"/>
            <w:gridSpan w:val="10"/>
          </w:tcPr>
          <w:p w:rsidR="000B0FB0" w:rsidRDefault="000B0FB0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0" w:type="dxa"/>
            <w:gridSpan w:val="11"/>
          </w:tcPr>
          <w:p w:rsidR="000B0FB0" w:rsidRDefault="000B0FB0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0B0FB0" w:rsidRDefault="000B0FB0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FA70B4" w:rsidTr="008F27E6">
        <w:trPr>
          <w:trHeight w:val="227"/>
        </w:trPr>
        <w:tc>
          <w:tcPr>
            <w:tcW w:w="14458" w:type="dxa"/>
            <w:gridSpan w:val="36"/>
          </w:tcPr>
          <w:p w:rsidR="00FA70B4" w:rsidRPr="00CF69D3" w:rsidRDefault="00FA70B4" w:rsidP="00FA70B4">
            <w:pPr>
              <w:jc w:val="center"/>
              <w:rPr>
                <w:b/>
                <w:sz w:val="20"/>
                <w:szCs w:val="20"/>
              </w:rPr>
            </w:pPr>
            <w:r w:rsidRPr="0070147C">
              <w:rPr>
                <w:b/>
                <w:sz w:val="20"/>
                <w:szCs w:val="20"/>
              </w:rPr>
              <w:t>Социально-гума</w:t>
            </w:r>
            <w:r>
              <w:rPr>
                <w:b/>
                <w:sz w:val="20"/>
                <w:szCs w:val="20"/>
              </w:rPr>
              <w:t>н</w:t>
            </w:r>
            <w:r w:rsidRPr="0070147C">
              <w:rPr>
                <w:b/>
                <w:sz w:val="20"/>
                <w:szCs w:val="20"/>
              </w:rPr>
              <w:t>итарное</w:t>
            </w:r>
          </w:p>
        </w:tc>
      </w:tr>
      <w:tr w:rsidR="008F31E3" w:rsidTr="00BC3A6B">
        <w:trPr>
          <w:trHeight w:val="227"/>
        </w:trPr>
        <w:tc>
          <w:tcPr>
            <w:tcW w:w="2262" w:type="dxa"/>
          </w:tcPr>
          <w:p w:rsidR="008F31E3" w:rsidRPr="0070147C" w:rsidRDefault="008F31E3" w:rsidP="00FF66BA">
            <w:pPr>
              <w:jc w:val="center"/>
              <w:rPr>
                <w:sz w:val="20"/>
                <w:szCs w:val="20"/>
              </w:rPr>
            </w:pPr>
            <w:proofErr w:type="spellStart"/>
            <w:r w:rsidRPr="0070147C">
              <w:rPr>
                <w:sz w:val="20"/>
                <w:szCs w:val="20"/>
              </w:rPr>
              <w:t>Медиацентр</w:t>
            </w:r>
            <w:proofErr w:type="spellEnd"/>
            <w:r w:rsidRPr="0070147C">
              <w:rPr>
                <w:sz w:val="20"/>
                <w:szCs w:val="20"/>
              </w:rPr>
              <w:t xml:space="preserve"> «</w:t>
            </w:r>
            <w:r w:rsidRPr="0070147C">
              <w:rPr>
                <w:sz w:val="20"/>
                <w:szCs w:val="20"/>
                <w:lang w:val="en-US"/>
              </w:rPr>
              <w:t>ZOOM</w:t>
            </w:r>
            <w:r w:rsidRPr="0070147C">
              <w:rPr>
                <w:sz w:val="20"/>
                <w:szCs w:val="20"/>
              </w:rPr>
              <w:t>»</w:t>
            </w:r>
          </w:p>
        </w:tc>
        <w:tc>
          <w:tcPr>
            <w:tcW w:w="760" w:type="dxa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8F31E3" w:rsidRPr="00CF69D3" w:rsidRDefault="008F31E3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96" w:type="dxa"/>
            <w:gridSpan w:val="20"/>
            <w:shd w:val="clear" w:color="auto" w:fill="00B0F0"/>
          </w:tcPr>
          <w:p w:rsidR="008F31E3" w:rsidRPr="00CF69D3" w:rsidRDefault="00FA70B4" w:rsidP="008F3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32A1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gridSpan w:val="2"/>
          </w:tcPr>
          <w:p w:rsidR="008F31E3" w:rsidRPr="00CF69D3" w:rsidRDefault="00FA70B4" w:rsidP="00B32A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32A10">
              <w:rPr>
                <w:b/>
                <w:sz w:val="20"/>
                <w:szCs w:val="20"/>
              </w:rPr>
              <w:t>44</w:t>
            </w:r>
          </w:p>
        </w:tc>
      </w:tr>
      <w:tr w:rsidR="00BC3A6B" w:rsidTr="00BC3A6B">
        <w:trPr>
          <w:trHeight w:val="227"/>
        </w:trPr>
        <w:tc>
          <w:tcPr>
            <w:tcW w:w="2262" w:type="dxa"/>
          </w:tcPr>
          <w:p w:rsidR="00BC3A6B" w:rsidRPr="0070147C" w:rsidRDefault="00BC3A6B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>Школа без</w:t>
            </w:r>
            <w:r>
              <w:rPr>
                <w:sz w:val="20"/>
                <w:szCs w:val="20"/>
              </w:rPr>
              <w:t xml:space="preserve"> </w:t>
            </w:r>
            <w:r w:rsidRPr="0070147C">
              <w:rPr>
                <w:sz w:val="20"/>
                <w:szCs w:val="20"/>
              </w:rPr>
              <w:t>опасности</w:t>
            </w:r>
          </w:p>
        </w:tc>
        <w:tc>
          <w:tcPr>
            <w:tcW w:w="760" w:type="dxa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shd w:val="clear" w:color="auto" w:fill="FFFFFF" w:themeFill="background1"/>
          </w:tcPr>
          <w:p w:rsidR="00BC3A6B" w:rsidRPr="00CF69D3" w:rsidRDefault="00BC3A6B" w:rsidP="00BC3A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6" w:type="dxa"/>
            <w:gridSpan w:val="20"/>
            <w:shd w:val="clear" w:color="auto" w:fill="00B0F0"/>
          </w:tcPr>
          <w:p w:rsidR="00BC3A6B" w:rsidRPr="00CF69D3" w:rsidRDefault="00BC3A6B" w:rsidP="008F3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gridSpan w:val="2"/>
          </w:tcPr>
          <w:p w:rsidR="00BC3A6B" w:rsidRPr="00CF69D3" w:rsidRDefault="00BC3A6B" w:rsidP="00CF69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FA70B4" w:rsidTr="009A66C8">
        <w:trPr>
          <w:trHeight w:val="227"/>
        </w:trPr>
        <w:tc>
          <w:tcPr>
            <w:tcW w:w="14458" w:type="dxa"/>
            <w:gridSpan w:val="36"/>
          </w:tcPr>
          <w:p w:rsidR="00FA70B4" w:rsidRPr="00CF69D3" w:rsidRDefault="00FA70B4" w:rsidP="00FA70B4">
            <w:pPr>
              <w:jc w:val="center"/>
              <w:rPr>
                <w:b/>
                <w:sz w:val="20"/>
                <w:szCs w:val="20"/>
              </w:rPr>
            </w:pPr>
            <w:r w:rsidRPr="0070147C">
              <w:rPr>
                <w:b/>
                <w:sz w:val="20"/>
                <w:szCs w:val="20"/>
              </w:rPr>
              <w:t>Физкультурно-спортивное</w:t>
            </w:r>
          </w:p>
        </w:tc>
      </w:tr>
      <w:tr w:rsidR="0090508E" w:rsidTr="00BC3A6B">
        <w:trPr>
          <w:trHeight w:val="227"/>
        </w:trPr>
        <w:tc>
          <w:tcPr>
            <w:tcW w:w="2262" w:type="dxa"/>
          </w:tcPr>
          <w:p w:rsidR="0090508E" w:rsidRPr="0070147C" w:rsidRDefault="0090508E" w:rsidP="00FF66BA">
            <w:pPr>
              <w:jc w:val="center"/>
              <w:rPr>
                <w:sz w:val="20"/>
                <w:szCs w:val="20"/>
              </w:rPr>
            </w:pPr>
            <w:r w:rsidRPr="0070147C">
              <w:rPr>
                <w:sz w:val="20"/>
                <w:szCs w:val="20"/>
              </w:rPr>
              <w:t>Шахматы для школьников</w:t>
            </w:r>
          </w:p>
        </w:tc>
        <w:tc>
          <w:tcPr>
            <w:tcW w:w="760" w:type="dxa"/>
          </w:tcPr>
          <w:p w:rsidR="0090508E" w:rsidRPr="00CF69D3" w:rsidRDefault="0090508E" w:rsidP="00905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  <w:gridSpan w:val="12"/>
            <w:shd w:val="clear" w:color="auto" w:fill="00B0F0"/>
          </w:tcPr>
          <w:p w:rsidR="0090508E" w:rsidRPr="00CF69D3" w:rsidRDefault="00FA70B4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361" w:type="dxa"/>
            <w:gridSpan w:val="16"/>
            <w:shd w:val="clear" w:color="auto" w:fill="00B0F0"/>
          </w:tcPr>
          <w:p w:rsidR="0090508E" w:rsidRPr="00CF69D3" w:rsidRDefault="00FA70B4" w:rsidP="007014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65" w:type="dxa"/>
            <w:gridSpan w:val="2"/>
          </w:tcPr>
          <w:p w:rsidR="0090508E" w:rsidRDefault="0090508E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gridSpan w:val="2"/>
          </w:tcPr>
          <w:p w:rsidR="0090508E" w:rsidRPr="00CF69D3" w:rsidRDefault="0090508E" w:rsidP="00CF69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0508E" w:rsidRPr="00CF69D3" w:rsidRDefault="00FA70B4" w:rsidP="00FA70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EF41D0" w:rsidTr="00AC1D93">
        <w:trPr>
          <w:trHeight w:val="227"/>
        </w:trPr>
        <w:tc>
          <w:tcPr>
            <w:tcW w:w="13739" w:type="dxa"/>
            <w:gridSpan w:val="34"/>
          </w:tcPr>
          <w:p w:rsidR="00EF41D0" w:rsidRPr="00CF69D3" w:rsidRDefault="00EF41D0" w:rsidP="00EF41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Естественнонаучное</w:t>
            </w:r>
          </w:p>
        </w:tc>
        <w:tc>
          <w:tcPr>
            <w:tcW w:w="719" w:type="dxa"/>
            <w:gridSpan w:val="2"/>
          </w:tcPr>
          <w:p w:rsidR="00EF41D0" w:rsidRDefault="00EF41D0" w:rsidP="00FA70B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F41D0" w:rsidTr="00EB7F38">
        <w:trPr>
          <w:trHeight w:val="227"/>
        </w:trPr>
        <w:tc>
          <w:tcPr>
            <w:tcW w:w="2262" w:type="dxa"/>
          </w:tcPr>
          <w:p w:rsidR="00EF41D0" w:rsidRPr="0070147C" w:rsidRDefault="00EF41D0" w:rsidP="00FF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лаборатории по биологии</w:t>
            </w:r>
          </w:p>
        </w:tc>
        <w:tc>
          <w:tcPr>
            <w:tcW w:w="760" w:type="dxa"/>
          </w:tcPr>
          <w:p w:rsidR="00EF41D0" w:rsidRPr="00CF69D3" w:rsidRDefault="00EF41D0" w:rsidP="009050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  <w:gridSpan w:val="12"/>
            <w:shd w:val="clear" w:color="auto" w:fill="auto"/>
          </w:tcPr>
          <w:p w:rsidR="00EF41D0" w:rsidRDefault="00EF41D0" w:rsidP="007014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6" w:type="dxa"/>
            <w:gridSpan w:val="20"/>
            <w:shd w:val="clear" w:color="auto" w:fill="00B0F0"/>
          </w:tcPr>
          <w:p w:rsidR="00EF41D0" w:rsidRPr="00CF69D3" w:rsidRDefault="00EF41D0" w:rsidP="00EF41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9" w:type="dxa"/>
            <w:gridSpan w:val="2"/>
          </w:tcPr>
          <w:p w:rsidR="00EF41D0" w:rsidRDefault="00EF41D0" w:rsidP="00FA70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FA70B4" w:rsidTr="00B00D6B">
        <w:trPr>
          <w:trHeight w:val="227"/>
        </w:trPr>
        <w:tc>
          <w:tcPr>
            <w:tcW w:w="13739" w:type="dxa"/>
            <w:gridSpan w:val="34"/>
          </w:tcPr>
          <w:p w:rsidR="00FA70B4" w:rsidRPr="00CF69D3" w:rsidRDefault="00FA70B4" w:rsidP="00CF69D3">
            <w:pPr>
              <w:jc w:val="both"/>
              <w:rPr>
                <w:b/>
                <w:sz w:val="20"/>
                <w:szCs w:val="20"/>
              </w:rPr>
            </w:pPr>
            <w:r w:rsidRPr="00696BC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19" w:type="dxa"/>
            <w:gridSpan w:val="2"/>
          </w:tcPr>
          <w:p w:rsidR="00FA70B4" w:rsidRDefault="00B32A10" w:rsidP="00BC3A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F41D0">
              <w:rPr>
                <w:b/>
                <w:sz w:val="20"/>
                <w:szCs w:val="20"/>
              </w:rPr>
              <w:t>72</w:t>
            </w:r>
          </w:p>
        </w:tc>
      </w:tr>
    </w:tbl>
    <w:p w:rsidR="009B710C" w:rsidRPr="009B710C" w:rsidRDefault="009B710C" w:rsidP="009B710C">
      <w:pPr>
        <w:jc w:val="center"/>
      </w:pPr>
    </w:p>
    <w:p w:rsidR="009B710C" w:rsidRDefault="009B710C" w:rsidP="009B710C">
      <w:pPr>
        <w:jc w:val="center"/>
      </w:pPr>
    </w:p>
    <w:p w:rsidR="009B710C" w:rsidRPr="00F01BFF" w:rsidRDefault="009B710C" w:rsidP="009B710C">
      <w:pPr>
        <w:jc w:val="center"/>
      </w:pPr>
    </w:p>
    <w:sectPr w:rsidR="009B710C" w:rsidRPr="00F01BFF" w:rsidSect="00EF41D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E3039F"/>
    <w:multiLevelType w:val="hybridMultilevel"/>
    <w:tmpl w:val="7C263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3C2FA0"/>
    <w:rsid w:val="000443A7"/>
    <w:rsid w:val="0007472B"/>
    <w:rsid w:val="000965D4"/>
    <w:rsid w:val="000B0FB0"/>
    <w:rsid w:val="000F0D4D"/>
    <w:rsid w:val="00163F10"/>
    <w:rsid w:val="00175DF7"/>
    <w:rsid w:val="002F2679"/>
    <w:rsid w:val="003457D1"/>
    <w:rsid w:val="003C2FA0"/>
    <w:rsid w:val="004314B1"/>
    <w:rsid w:val="0045472F"/>
    <w:rsid w:val="0047797D"/>
    <w:rsid w:val="0050674A"/>
    <w:rsid w:val="005F6EAB"/>
    <w:rsid w:val="00602AA4"/>
    <w:rsid w:val="006532AC"/>
    <w:rsid w:val="0065452B"/>
    <w:rsid w:val="00676A61"/>
    <w:rsid w:val="0068709E"/>
    <w:rsid w:val="00696BC4"/>
    <w:rsid w:val="006B4157"/>
    <w:rsid w:val="006D06C7"/>
    <w:rsid w:val="0070147C"/>
    <w:rsid w:val="007623F5"/>
    <w:rsid w:val="007F5E51"/>
    <w:rsid w:val="00804AB8"/>
    <w:rsid w:val="00887361"/>
    <w:rsid w:val="008B5792"/>
    <w:rsid w:val="008C4A51"/>
    <w:rsid w:val="008F31E3"/>
    <w:rsid w:val="0090508E"/>
    <w:rsid w:val="00966A65"/>
    <w:rsid w:val="0097709F"/>
    <w:rsid w:val="00983427"/>
    <w:rsid w:val="00997924"/>
    <w:rsid w:val="009B710C"/>
    <w:rsid w:val="00A979C6"/>
    <w:rsid w:val="00B32A10"/>
    <w:rsid w:val="00BC10F6"/>
    <w:rsid w:val="00BC3A6B"/>
    <w:rsid w:val="00C0042C"/>
    <w:rsid w:val="00CF69D3"/>
    <w:rsid w:val="00D45C47"/>
    <w:rsid w:val="00E231D2"/>
    <w:rsid w:val="00E716CD"/>
    <w:rsid w:val="00EF41D0"/>
    <w:rsid w:val="00F01BFF"/>
    <w:rsid w:val="00F14A1C"/>
    <w:rsid w:val="00FA70B4"/>
    <w:rsid w:val="00FD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51"/>
    <w:pPr>
      <w:ind w:left="720"/>
      <w:contextualSpacing/>
    </w:pPr>
  </w:style>
  <w:style w:type="table" w:styleId="a4">
    <w:name w:val="Table Grid"/>
    <w:basedOn w:val="a1"/>
    <w:rsid w:val="00CF6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716CD"/>
    <w:pPr>
      <w:shd w:val="clear" w:color="auto" w:fill="FFFFFF"/>
      <w:spacing w:line="250" w:lineRule="exact"/>
      <w:ind w:hanging="700"/>
      <w:jc w:val="center"/>
    </w:pPr>
    <w:rPr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E716CD"/>
    <w:rPr>
      <w:sz w:val="23"/>
      <w:szCs w:val="23"/>
      <w:shd w:val="clear" w:color="auto" w:fill="FFFFFF"/>
    </w:rPr>
  </w:style>
  <w:style w:type="table" w:customStyle="1" w:styleId="TableGrid">
    <w:name w:val="TableGrid"/>
    <w:rsid w:val="00FD3166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4D855-CE99-4212-8700-B0C5360E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 Воложанина</cp:lastModifiedBy>
  <cp:revision>2</cp:revision>
  <cp:lastPrinted>2024-09-04T10:23:00Z</cp:lastPrinted>
  <dcterms:created xsi:type="dcterms:W3CDTF">2024-09-26T06:36:00Z</dcterms:created>
  <dcterms:modified xsi:type="dcterms:W3CDTF">2024-09-26T06:36:00Z</dcterms:modified>
</cp:coreProperties>
</file>