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5AA" w:rsidRPr="00A105AA" w:rsidRDefault="00A105AA" w:rsidP="00A105AA">
      <w:pPr>
        <w:ind w:left="4253"/>
        <w:rPr>
          <w:rFonts w:ascii="Liberation Serif" w:hAnsi="Liberation Serif"/>
          <w:sz w:val="24"/>
          <w:szCs w:val="24"/>
          <w:highlight w:val="yellow"/>
        </w:rPr>
      </w:pPr>
      <w:r w:rsidRPr="00A105AA">
        <w:rPr>
          <w:rFonts w:ascii="Liberation Serif" w:hAnsi="Liberation Serif"/>
          <w:sz w:val="24"/>
          <w:szCs w:val="24"/>
        </w:rPr>
        <w:t>Приложение №</w:t>
      </w:r>
      <w:r>
        <w:rPr>
          <w:rFonts w:ascii="Liberation Serif" w:hAnsi="Liberation Serif"/>
          <w:sz w:val="24"/>
          <w:szCs w:val="24"/>
        </w:rPr>
        <w:t xml:space="preserve"> 1</w:t>
      </w:r>
      <w:r w:rsidRPr="00A105AA">
        <w:rPr>
          <w:rFonts w:ascii="Liberation Serif" w:hAnsi="Liberation Serif"/>
          <w:sz w:val="24"/>
          <w:szCs w:val="24"/>
        </w:rPr>
        <w:br/>
        <w:t xml:space="preserve"> к  образовательной программе среднего общего образования  МАОУ «СОШ №46», утвержденной приказом МАОУ «СОШ №46»  от 31.08.2015 г.  № 87/9</w:t>
      </w:r>
    </w:p>
    <w:p w:rsidR="00A105AA" w:rsidRPr="008A17FE" w:rsidRDefault="00A105AA" w:rsidP="00A105AA">
      <w:pPr>
        <w:jc w:val="both"/>
        <w:rPr>
          <w:sz w:val="24"/>
          <w:szCs w:val="24"/>
        </w:rPr>
      </w:pPr>
    </w:p>
    <w:p w:rsidR="00A105AA" w:rsidRPr="00CB2864" w:rsidRDefault="00A105AA" w:rsidP="00A105AA">
      <w:pPr>
        <w:jc w:val="both"/>
        <w:rPr>
          <w:rFonts w:ascii="Liberation Serif" w:hAnsi="Liberation Serif"/>
          <w:sz w:val="24"/>
          <w:szCs w:val="24"/>
        </w:rPr>
      </w:pPr>
    </w:p>
    <w:p w:rsidR="00A105AA" w:rsidRDefault="00A105AA" w:rsidP="00A105AA">
      <w:pPr>
        <w:jc w:val="both"/>
        <w:rPr>
          <w:rFonts w:ascii="Liberation Serif" w:hAnsi="Liberation Serif"/>
          <w:sz w:val="24"/>
          <w:szCs w:val="24"/>
        </w:rPr>
      </w:pPr>
    </w:p>
    <w:p w:rsidR="00A105AA" w:rsidRDefault="00A105AA" w:rsidP="00A105AA">
      <w:pPr>
        <w:jc w:val="both"/>
        <w:rPr>
          <w:rFonts w:ascii="Liberation Serif" w:hAnsi="Liberation Serif"/>
          <w:sz w:val="24"/>
          <w:szCs w:val="24"/>
        </w:rPr>
      </w:pPr>
    </w:p>
    <w:p w:rsidR="00A105AA" w:rsidRDefault="00A105AA" w:rsidP="00A105AA">
      <w:pPr>
        <w:jc w:val="both"/>
        <w:rPr>
          <w:rFonts w:ascii="Liberation Serif" w:hAnsi="Liberation Serif"/>
          <w:sz w:val="24"/>
          <w:szCs w:val="24"/>
        </w:rPr>
      </w:pPr>
    </w:p>
    <w:p w:rsidR="00A105AA" w:rsidRPr="008A17FE" w:rsidRDefault="00A105AA" w:rsidP="00A105AA">
      <w:pPr>
        <w:jc w:val="both"/>
        <w:rPr>
          <w:b/>
          <w:sz w:val="24"/>
          <w:szCs w:val="24"/>
        </w:rPr>
      </w:pPr>
    </w:p>
    <w:p w:rsidR="00A105AA" w:rsidRPr="008A17FE" w:rsidRDefault="00A105AA" w:rsidP="00A105AA">
      <w:pPr>
        <w:jc w:val="center"/>
        <w:rPr>
          <w:b/>
          <w:sz w:val="32"/>
          <w:szCs w:val="32"/>
        </w:rPr>
      </w:pPr>
      <w:r w:rsidRPr="008A17FE">
        <w:rPr>
          <w:b/>
          <w:sz w:val="32"/>
          <w:szCs w:val="32"/>
        </w:rPr>
        <w:t>Рабочая программа</w:t>
      </w:r>
    </w:p>
    <w:p w:rsidR="00A105AA" w:rsidRPr="008A17FE" w:rsidRDefault="00A105AA" w:rsidP="00A105AA">
      <w:pPr>
        <w:jc w:val="center"/>
        <w:rPr>
          <w:b/>
          <w:sz w:val="32"/>
          <w:szCs w:val="32"/>
        </w:rPr>
      </w:pPr>
      <w:r w:rsidRPr="008A17FE">
        <w:rPr>
          <w:b/>
          <w:sz w:val="32"/>
          <w:szCs w:val="32"/>
        </w:rPr>
        <w:t>учебного предмета «</w:t>
      </w:r>
      <w:r>
        <w:rPr>
          <w:b/>
          <w:sz w:val="32"/>
          <w:szCs w:val="32"/>
        </w:rPr>
        <w:t>Русский язык</w:t>
      </w:r>
      <w:r w:rsidRPr="008A17FE">
        <w:rPr>
          <w:b/>
          <w:sz w:val="32"/>
          <w:szCs w:val="32"/>
        </w:rPr>
        <w:t>»</w:t>
      </w:r>
    </w:p>
    <w:p w:rsidR="00A105AA" w:rsidRPr="008A17FE" w:rsidRDefault="00A105AA" w:rsidP="00A105AA">
      <w:pPr>
        <w:jc w:val="center"/>
        <w:rPr>
          <w:sz w:val="32"/>
          <w:szCs w:val="32"/>
        </w:rPr>
      </w:pPr>
      <w:bookmarkStart w:id="0" w:name="_GoBack"/>
      <w:bookmarkEnd w:id="0"/>
      <w:r w:rsidRPr="008A17FE">
        <w:rPr>
          <w:sz w:val="32"/>
          <w:szCs w:val="32"/>
        </w:rPr>
        <w:t>базовый уровень</w:t>
      </w:r>
    </w:p>
    <w:p w:rsidR="00A105AA" w:rsidRPr="008A17FE" w:rsidRDefault="00A105AA" w:rsidP="00A105AA">
      <w:pPr>
        <w:jc w:val="both"/>
        <w:rPr>
          <w:sz w:val="24"/>
          <w:szCs w:val="24"/>
        </w:rPr>
      </w:pPr>
    </w:p>
    <w:p w:rsidR="00A105AA" w:rsidRPr="008A17FE" w:rsidRDefault="00A105AA" w:rsidP="00A105AA">
      <w:pPr>
        <w:jc w:val="both"/>
        <w:rPr>
          <w:sz w:val="24"/>
          <w:szCs w:val="24"/>
        </w:rPr>
      </w:pPr>
    </w:p>
    <w:p w:rsidR="00A105AA" w:rsidRPr="008A17FE" w:rsidRDefault="00A105AA" w:rsidP="00A105AA">
      <w:pPr>
        <w:jc w:val="both"/>
        <w:rPr>
          <w:sz w:val="24"/>
          <w:szCs w:val="24"/>
        </w:rPr>
      </w:pPr>
    </w:p>
    <w:p w:rsidR="0017245A" w:rsidRPr="0017245A" w:rsidRDefault="00A105AA" w:rsidP="0017245A">
      <w:pPr>
        <w:rPr>
          <w:b/>
          <w:lang w:eastAsia="ru-RU"/>
        </w:rPr>
      </w:pPr>
      <w:r>
        <w:rPr>
          <w:b/>
          <w:lang w:eastAsia="ru-RU"/>
        </w:rPr>
        <w:br w:type="column"/>
      </w:r>
      <w:r w:rsidR="0017245A" w:rsidRPr="0017245A">
        <w:rPr>
          <w:b/>
          <w:lang w:eastAsia="ru-RU"/>
        </w:rPr>
        <w:lastRenderedPageBreak/>
        <w:t>ПОЯСНИТЕЛЬНАЯ ЗАПИСКА</w:t>
      </w:r>
    </w:p>
    <w:p w:rsidR="0017245A" w:rsidRPr="0017245A" w:rsidRDefault="0017245A" w:rsidP="0017245A">
      <w:pPr>
        <w:rPr>
          <w:b/>
          <w:lang w:eastAsia="ru-RU"/>
        </w:rPr>
      </w:pPr>
      <w:r w:rsidRPr="0017245A">
        <w:rPr>
          <w:b/>
          <w:lang w:eastAsia="ru-RU"/>
        </w:rPr>
        <w:t>Цели изучения учебного предмета «Русский родной язык»</w:t>
      </w:r>
    </w:p>
    <w:p w:rsidR="0017245A" w:rsidRPr="002D4BDC" w:rsidRDefault="0017245A" w:rsidP="0017245A">
      <w:pPr>
        <w:shd w:val="clear" w:color="auto" w:fill="FFFFFF"/>
        <w:spacing w:after="180" w:line="240" w:lineRule="auto"/>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Программа учебного предмета «Русский родной язык» разработана для функционирующих в субъектах Российской Федерации образовательных организаций, реализующих наряду с обязательным курсом русского языка‚ изучение русского языка как родного языка обучающихся. Содержание программы ориентировано на сопровождение и поддержку основного курса русского языка, обязательного для изучения во всех школах Российской Федерации, и направлено на достижение результатов освоения основной образовательной программы среднего общего образования по русскому языку, заданных соответствующим федеральным государственным образовательным стандартом. В то же время цели курса русского языка в рамках образовательной области «Родной язык и родная литература» имеют свою специфику, обусловленную дополнительным, по сути дела, характером курса, а также особенностями функционирования русского языка в разных регионах Российской Федерации.</w:t>
      </w:r>
    </w:p>
    <w:p w:rsidR="0017245A" w:rsidRPr="002D4BDC" w:rsidRDefault="0017245A" w:rsidP="0017245A">
      <w:pPr>
        <w:shd w:val="clear" w:color="auto" w:fill="FFFFFF"/>
        <w:spacing w:after="180" w:line="240" w:lineRule="auto"/>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 xml:space="preserve">В соответствии с этим в курсе русского родного </w:t>
      </w:r>
      <w:proofErr w:type="gramStart"/>
      <w:r w:rsidRPr="002D4BDC">
        <w:rPr>
          <w:rFonts w:ascii="PT Sans" w:eastAsia="Times New Roman" w:hAnsi="PT Sans" w:cs="Times New Roman"/>
          <w:color w:val="101010"/>
          <w:sz w:val="24"/>
          <w:szCs w:val="24"/>
          <w:lang w:eastAsia="ru-RU"/>
        </w:rPr>
        <w:t>языка  актуализируются</w:t>
      </w:r>
      <w:proofErr w:type="gramEnd"/>
      <w:r w:rsidRPr="002D4BDC">
        <w:rPr>
          <w:rFonts w:ascii="PT Sans" w:eastAsia="Times New Roman" w:hAnsi="PT Sans" w:cs="Times New Roman"/>
          <w:color w:val="101010"/>
          <w:sz w:val="24"/>
          <w:szCs w:val="24"/>
          <w:lang w:eastAsia="ru-RU"/>
        </w:rPr>
        <w:t xml:space="preserve"> следующие цели:</w:t>
      </w:r>
    </w:p>
    <w:p w:rsidR="0017245A" w:rsidRPr="002D4BDC" w:rsidRDefault="0017245A" w:rsidP="0017245A">
      <w:pPr>
        <w:numPr>
          <w:ilvl w:val="0"/>
          <w:numId w:val="1"/>
        </w:numPr>
        <w:shd w:val="clear" w:color="auto" w:fill="FFFFFF"/>
        <w:spacing w:before="100" w:beforeAutospacing="1" w:after="100" w:afterAutospacing="1" w:line="240" w:lineRule="auto"/>
        <w:ind w:left="375"/>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воспитание гражданина и патриота; формирование представления о русском языке как духовной, нравственной и культурной ценности народа; осознание национального своеобразия русского языка; формирование познавательного интереса, любви, уважительного отношения к русскому языку, а через него – к родной культуре; воспитание ответственного отношения к сохранению и развитию родного языка, формирование волонтёрской позиции в отношении популяризации родного языка; воспитание уважительного отношения к культурам и языкам народов России; овладение культурой межнационального общения;</w:t>
      </w:r>
    </w:p>
    <w:p w:rsidR="0017245A" w:rsidRPr="002D4BDC" w:rsidRDefault="0017245A" w:rsidP="0017245A">
      <w:pPr>
        <w:numPr>
          <w:ilvl w:val="0"/>
          <w:numId w:val="1"/>
        </w:numPr>
        <w:shd w:val="clear" w:color="auto" w:fill="FFFFFF"/>
        <w:spacing w:before="100" w:beforeAutospacing="1" w:after="100" w:afterAutospacing="1" w:line="240" w:lineRule="auto"/>
        <w:ind w:left="375"/>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 xml:space="preserve">совершенствование коммуникативных умений и культуры речи, обеспечивающих свободное владение русским литературным языком в </w:t>
      </w:r>
      <w:proofErr w:type="spellStart"/>
      <w:r w:rsidRPr="002D4BDC">
        <w:rPr>
          <w:rFonts w:ascii="PT Sans" w:eastAsia="Times New Roman" w:hAnsi="PT Sans" w:cs="Times New Roman"/>
          <w:color w:val="101010"/>
          <w:sz w:val="24"/>
          <w:szCs w:val="24"/>
          <w:lang w:eastAsia="ru-RU"/>
        </w:rPr>
        <w:t>разныхсферах</w:t>
      </w:r>
      <w:proofErr w:type="spellEnd"/>
      <w:r w:rsidRPr="002D4BDC">
        <w:rPr>
          <w:rFonts w:ascii="PT Sans" w:eastAsia="Times New Roman" w:hAnsi="PT Sans" w:cs="Times New Roman"/>
          <w:color w:val="101010"/>
          <w:sz w:val="24"/>
          <w:szCs w:val="24"/>
          <w:lang w:eastAsia="ru-RU"/>
        </w:rPr>
        <w:t xml:space="preserve"> и ситуациях его использования; обогащение словарного запаса и грамматического строя речи учащихся; развитие готовности и способности к речевому взаимодействию и взаимопониманию, потребности к речевому самосовершенствованию;</w:t>
      </w:r>
    </w:p>
    <w:p w:rsidR="0017245A" w:rsidRPr="002D4BDC" w:rsidRDefault="0017245A" w:rsidP="0017245A">
      <w:pPr>
        <w:numPr>
          <w:ilvl w:val="0"/>
          <w:numId w:val="1"/>
        </w:numPr>
        <w:shd w:val="clear" w:color="auto" w:fill="FFFFFF"/>
        <w:spacing w:before="100" w:beforeAutospacing="1" w:after="100" w:afterAutospacing="1" w:line="240" w:lineRule="auto"/>
        <w:ind w:left="375"/>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углубление и при необходимости расширение знаний о таких явлениях и категориях современного русского литературного языка, которые обеспечивают его нормативное, уместное, этичное использование в различных сферах и ситуациях общения; о стилистических ресурсах русского языка; об основных нормах русского литературного языка; о национальной специфике русского языка и языковых единицах, прежде всего о лексике и фразеологии с национально-культурной семантикой; о русском речевом этикете;</w:t>
      </w:r>
    </w:p>
    <w:p w:rsidR="0017245A" w:rsidRPr="002D4BDC" w:rsidRDefault="0017245A" w:rsidP="0017245A">
      <w:pPr>
        <w:numPr>
          <w:ilvl w:val="0"/>
          <w:numId w:val="1"/>
        </w:numPr>
        <w:shd w:val="clear" w:color="auto" w:fill="FFFFFF"/>
        <w:spacing w:before="100" w:beforeAutospacing="1" w:after="100" w:afterAutospacing="1" w:line="240" w:lineRule="auto"/>
        <w:ind w:left="375"/>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совершенствование умений опознавать, анализировать, классифицировать языковые факты, оценивать их с точки зрения нормативности, соответствия ситуации и сфере общения; умений работать с текстом, осуществлять информационный поиск, извлекать и преобразовывать необходимую информацию;</w:t>
      </w:r>
    </w:p>
    <w:p w:rsidR="0017245A" w:rsidRPr="002D4BDC" w:rsidRDefault="0017245A" w:rsidP="0017245A">
      <w:pPr>
        <w:numPr>
          <w:ilvl w:val="0"/>
          <w:numId w:val="1"/>
        </w:numPr>
        <w:shd w:val="clear" w:color="auto" w:fill="FFFFFF"/>
        <w:spacing w:before="100" w:beforeAutospacing="1" w:after="100" w:afterAutospacing="1" w:line="240" w:lineRule="auto"/>
        <w:ind w:left="375"/>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развитие проектного и исследовательского мышления, приобретение практического опыта исследовательской работы по русскому языку, воспитание самостоятельности в приобретении знаний.</w:t>
      </w:r>
    </w:p>
    <w:p w:rsidR="0017245A" w:rsidRPr="002D4BDC" w:rsidRDefault="0017245A" w:rsidP="0017245A">
      <w:pPr>
        <w:shd w:val="clear" w:color="auto" w:fill="FFFFFF"/>
        <w:spacing w:after="180" w:line="240" w:lineRule="auto"/>
        <w:rPr>
          <w:rFonts w:ascii="PT Sans" w:eastAsia="Times New Roman" w:hAnsi="PT Sans" w:cs="Times New Roman"/>
          <w:color w:val="101010"/>
          <w:sz w:val="24"/>
          <w:szCs w:val="24"/>
          <w:lang w:eastAsia="ru-RU"/>
        </w:rPr>
      </w:pPr>
      <w:r w:rsidRPr="002D4BDC">
        <w:rPr>
          <w:rFonts w:ascii="PT Sans" w:eastAsia="Times New Roman" w:hAnsi="PT Sans" w:cs="Times New Roman"/>
          <w:b/>
          <w:bCs/>
          <w:color w:val="101010"/>
          <w:sz w:val="24"/>
          <w:szCs w:val="24"/>
          <w:lang w:eastAsia="ru-RU"/>
        </w:rPr>
        <w:t>Место учебного предмета «Русский родной язык» в учебном плане</w:t>
      </w:r>
    </w:p>
    <w:p w:rsidR="0017245A" w:rsidRPr="002D4BDC" w:rsidRDefault="0017245A" w:rsidP="0017245A">
      <w:pPr>
        <w:shd w:val="clear" w:color="auto" w:fill="FFFFFF"/>
        <w:spacing w:after="180" w:line="240" w:lineRule="auto"/>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Программа по родному русскому языку составлена на основе требований к предметным результатам освоения основной образовательной программы, представленной в федеральном государственном образовательном стандарте среднего общего образования, и рассчитана на общую учебную нагрузку в объеме 70 часов.</w:t>
      </w:r>
    </w:p>
    <w:p w:rsidR="0017245A" w:rsidRPr="002D4BDC" w:rsidRDefault="0017245A" w:rsidP="0017245A">
      <w:pPr>
        <w:shd w:val="clear" w:color="auto" w:fill="FFFFFF"/>
        <w:spacing w:after="180" w:line="240" w:lineRule="auto"/>
        <w:rPr>
          <w:rFonts w:ascii="PT Sans" w:eastAsia="Times New Roman" w:hAnsi="PT Sans" w:cs="Times New Roman"/>
          <w:color w:val="101010"/>
          <w:sz w:val="24"/>
          <w:szCs w:val="24"/>
          <w:lang w:eastAsia="ru-RU"/>
        </w:rPr>
      </w:pPr>
      <w:r w:rsidRPr="002D4BDC">
        <w:rPr>
          <w:rFonts w:ascii="PT Sans" w:eastAsia="Times New Roman" w:hAnsi="PT Sans" w:cs="Times New Roman"/>
          <w:b/>
          <w:bCs/>
          <w:color w:val="101010"/>
          <w:sz w:val="24"/>
          <w:szCs w:val="24"/>
          <w:lang w:eastAsia="ru-RU"/>
        </w:rPr>
        <w:lastRenderedPageBreak/>
        <w:t>Общая характеристика учебного предмета «Родной язык (русский)»</w:t>
      </w:r>
    </w:p>
    <w:p w:rsidR="0017245A" w:rsidRPr="002D4BDC" w:rsidRDefault="0017245A" w:rsidP="0017245A">
      <w:pPr>
        <w:shd w:val="clear" w:color="auto" w:fill="FFFFFF"/>
        <w:spacing w:after="180" w:line="240" w:lineRule="auto"/>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Русский язык – государственный язык Российской Федерации, средство межнационального общения и консолидации народов России, основа формирования гражданской идентичности в поликультурном обществе.</w:t>
      </w:r>
    </w:p>
    <w:p w:rsidR="0017245A" w:rsidRPr="002D4BDC" w:rsidRDefault="0017245A" w:rsidP="0017245A">
      <w:pPr>
        <w:shd w:val="clear" w:color="auto" w:fill="FFFFFF"/>
        <w:spacing w:after="180" w:line="240" w:lineRule="auto"/>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Русский язык является родным языком русского народа, основой его духовной культуры. Он формирует и объединяет нацию, связывает поколения, обеспечивает преемственность и постоянное обновление национальной культуры. Изучение русского языка и владение им – могучее средство приобщения к духовному богатству русской культуры и литературы, основной канал социализации личности, приобщения её к культурно-историческому опыту человечества.</w:t>
      </w:r>
    </w:p>
    <w:p w:rsidR="0017245A" w:rsidRPr="002D4BDC" w:rsidRDefault="0017245A" w:rsidP="0017245A">
      <w:pPr>
        <w:shd w:val="clear" w:color="auto" w:fill="FFFFFF"/>
        <w:spacing w:after="180" w:line="240" w:lineRule="auto"/>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Родной язык, выполняя свои базовые функции общения и выражения мысли, обеспечивает межличностное и социальное взаимодействие людей, участвует в формировании сознания, самосознания и мировоззрения личности, является важнейшим средством хранения и передачи информации, культурных традиций и истории народа, говорящего на нём. Высокий уровень владения родным языком определяет способность аналитически мыслить, успешность в овладении способами интеллектуальной деятельности, умениями убедительно выражать свои мысли и точно понимать мысли других людей, извлекать и анализировать информацию из различных текстов, ориентироваться в ключевых проблемах современной жизни и в мире духовно-нравственных ценностей.</w:t>
      </w:r>
    </w:p>
    <w:p w:rsidR="0017245A" w:rsidRPr="002D4BDC" w:rsidRDefault="0017245A" w:rsidP="0017245A">
      <w:pPr>
        <w:shd w:val="clear" w:color="auto" w:fill="FFFFFF"/>
        <w:spacing w:after="180" w:line="240" w:lineRule="auto"/>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Как средство познания действительности русский родной язык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w:t>
      </w:r>
    </w:p>
    <w:p w:rsidR="0017245A" w:rsidRPr="002D4BDC" w:rsidRDefault="0017245A" w:rsidP="0017245A">
      <w:pPr>
        <w:shd w:val="clear" w:color="auto" w:fill="FFFFFF"/>
        <w:spacing w:after="180" w:line="240" w:lineRule="auto"/>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Обучение русскому родному языку совершенствует нравственную и коммуникативную культуру ученика. Будучи формой хранения и усвоения различных знаний, русский язык неразрывно связан со всеми школьными предметами, имеет особый статус: является не только объектом изучения, но</w:t>
      </w:r>
    </w:p>
    <w:p w:rsidR="0017245A" w:rsidRPr="002D4BDC" w:rsidRDefault="0017245A" w:rsidP="0017245A">
      <w:pPr>
        <w:shd w:val="clear" w:color="auto" w:fill="FFFFFF"/>
        <w:spacing w:after="180" w:line="240" w:lineRule="auto"/>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и средством обучения. Он влияет на качество усвоения всех других школьных предметов, а в дальнейшем способствует овладению будущей профессией.</w:t>
      </w:r>
    </w:p>
    <w:p w:rsidR="0017245A" w:rsidRPr="002D4BDC" w:rsidRDefault="0017245A" w:rsidP="0017245A">
      <w:pPr>
        <w:shd w:val="clear" w:color="auto" w:fill="FFFFFF"/>
        <w:spacing w:after="180" w:line="240" w:lineRule="auto"/>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Содержание учебного предмета «Родной язык (русский)» направлено на удовлетворение потребности обучающихся в изучении родного языка как инструмента познания национальной культуры и самореализации в ней. Учебный предмет «Родной язык (русский)» не ущемляет права тех обучающихся, кто изучает иные (не русский) родные языки. Поэтому учебное время, отведённое на изучение данной дисциплины, не может рассматриваться как время для углублённого изучения основного курса «Русский язык».</w:t>
      </w:r>
    </w:p>
    <w:p w:rsidR="0017245A" w:rsidRPr="002D4BDC" w:rsidRDefault="0017245A" w:rsidP="0017245A">
      <w:pPr>
        <w:shd w:val="clear" w:color="auto" w:fill="FFFFFF"/>
        <w:spacing w:after="180" w:line="240" w:lineRule="auto"/>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В содержании учебного предмета «Родной язык (русский)» предусматривается расширение сведений, имеющих отношение не к внутреннему системному устройству языка, а к вопросам реализации языковой системы в речи‚ внешней стороне существования языка: к многообразным связям русского языка с цивилизацией и культурой, государством и обществом. Программа учебного предмета отражает социокультурный контекст существования русского языка, в частности, те языковые аспекты, которые обнаруживают прямую, непосредственную культурно-историческую обусловленность.</w:t>
      </w:r>
    </w:p>
    <w:p w:rsidR="0017245A" w:rsidRPr="002D4BDC" w:rsidRDefault="0017245A" w:rsidP="0017245A">
      <w:pPr>
        <w:shd w:val="clear" w:color="auto" w:fill="FFFFFF"/>
        <w:spacing w:after="180" w:line="240" w:lineRule="auto"/>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 xml:space="preserve">Важнейшими задачами учебного предмета «Родной язык (русский)» являются приобщение обучающихся к фактам русской языковой истории в связи с историей русского народа, формирование преставлений школьников о сходстве и различиях </w:t>
      </w:r>
      <w:r w:rsidRPr="002D4BDC">
        <w:rPr>
          <w:rFonts w:ascii="PT Sans" w:eastAsia="Times New Roman" w:hAnsi="PT Sans" w:cs="Times New Roman"/>
          <w:color w:val="101010"/>
          <w:sz w:val="24"/>
          <w:szCs w:val="24"/>
          <w:lang w:eastAsia="ru-RU"/>
        </w:rPr>
        <w:lastRenderedPageBreak/>
        <w:t>русского и других языков в контексте богатства и своеобразия языков, национальных традиций и культур народов России и мира; расширение представлений о русской языковой картине мира, о национальном языке как базе общезначимых нравственно-интеллектуальных ценностей, поведенческих стереотипов и т.п., что способствует воспитанию патриотического чувства, гражданственности, национального самосознания и уважения к языкам и культурам других народов нашей страны и мира.</w:t>
      </w:r>
    </w:p>
    <w:p w:rsidR="0017245A" w:rsidRPr="002D4BDC" w:rsidRDefault="0017245A" w:rsidP="0017245A">
      <w:pPr>
        <w:shd w:val="clear" w:color="auto" w:fill="FFFFFF"/>
        <w:spacing w:after="180" w:line="240" w:lineRule="auto"/>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Содержание учебного предмета «Родной язык (русский</w:t>
      </w:r>
      <w:proofErr w:type="gramStart"/>
      <w:r w:rsidRPr="002D4BDC">
        <w:rPr>
          <w:rFonts w:ascii="PT Sans" w:eastAsia="Times New Roman" w:hAnsi="PT Sans" w:cs="Times New Roman"/>
          <w:color w:val="101010"/>
          <w:sz w:val="24"/>
          <w:szCs w:val="24"/>
          <w:lang w:eastAsia="ru-RU"/>
        </w:rPr>
        <w:t>)»  направлено</w:t>
      </w:r>
      <w:proofErr w:type="gramEnd"/>
      <w:r w:rsidRPr="002D4BDC">
        <w:rPr>
          <w:rFonts w:ascii="PT Sans" w:eastAsia="Times New Roman" w:hAnsi="PT Sans" w:cs="Times New Roman"/>
          <w:color w:val="101010"/>
          <w:sz w:val="24"/>
          <w:szCs w:val="24"/>
          <w:lang w:eastAsia="ru-RU"/>
        </w:rPr>
        <w:t xml:space="preserve"> на формирование представлений о языке как живом, развивающемся явлении, о диалектическом противоречии подвижности и стабильности как одной из основных характеристик литературного языка, что способствует преодолению языкового нигилизма учащихся, пониманию важнейших социокультурных функций языковой кодификации.</w:t>
      </w:r>
    </w:p>
    <w:p w:rsidR="0017245A" w:rsidRPr="002D4BDC" w:rsidRDefault="0017245A" w:rsidP="0017245A">
      <w:pPr>
        <w:shd w:val="clear" w:color="auto" w:fill="FFFFFF"/>
        <w:spacing w:after="180" w:line="240" w:lineRule="auto"/>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 xml:space="preserve">Программой предусматривается расширение и углубление </w:t>
      </w:r>
      <w:proofErr w:type="spellStart"/>
      <w:r w:rsidRPr="002D4BDC">
        <w:rPr>
          <w:rFonts w:ascii="PT Sans" w:eastAsia="Times New Roman" w:hAnsi="PT Sans" w:cs="Times New Roman"/>
          <w:color w:val="101010"/>
          <w:sz w:val="24"/>
          <w:szCs w:val="24"/>
          <w:lang w:eastAsia="ru-RU"/>
        </w:rPr>
        <w:t>межпредметного</w:t>
      </w:r>
      <w:proofErr w:type="spellEnd"/>
      <w:r w:rsidRPr="002D4BDC">
        <w:rPr>
          <w:rFonts w:ascii="PT Sans" w:eastAsia="Times New Roman" w:hAnsi="PT Sans" w:cs="Times New Roman"/>
          <w:color w:val="101010"/>
          <w:sz w:val="24"/>
          <w:szCs w:val="24"/>
          <w:lang w:eastAsia="ru-RU"/>
        </w:rPr>
        <w:t xml:space="preserve"> взаимодействия в обучении русскому родному языку не только в филологических образовательных областях, но и во всём комплексе изучаемых дисциплин естественнонаучного и гуманитарного циклов.</w:t>
      </w:r>
    </w:p>
    <w:p w:rsidR="0017245A" w:rsidRPr="002D4BDC" w:rsidRDefault="0017245A" w:rsidP="0017245A">
      <w:pPr>
        <w:shd w:val="clear" w:color="auto" w:fill="FFFFFF"/>
        <w:spacing w:after="180" w:line="240" w:lineRule="auto"/>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 </w:t>
      </w:r>
    </w:p>
    <w:p w:rsidR="0017245A" w:rsidRPr="002D4BDC" w:rsidRDefault="0017245A" w:rsidP="0017245A">
      <w:pPr>
        <w:shd w:val="clear" w:color="auto" w:fill="FFFFFF"/>
        <w:spacing w:before="360" w:after="180" w:line="240" w:lineRule="auto"/>
        <w:jc w:val="center"/>
        <w:outlineLvl w:val="1"/>
        <w:rPr>
          <w:rFonts w:ascii="PT Sans" w:eastAsia="Times New Roman" w:hAnsi="PT Sans" w:cs="Times New Roman"/>
          <w:b/>
          <w:bCs/>
          <w:color w:val="101010"/>
          <w:sz w:val="28"/>
          <w:szCs w:val="28"/>
          <w:lang w:eastAsia="ru-RU"/>
        </w:rPr>
      </w:pPr>
      <w:r w:rsidRPr="002D4BDC">
        <w:rPr>
          <w:rFonts w:ascii="PT Sans" w:eastAsia="Times New Roman" w:hAnsi="PT Sans" w:cs="Times New Roman"/>
          <w:b/>
          <w:bCs/>
          <w:color w:val="101010"/>
          <w:sz w:val="28"/>
          <w:szCs w:val="28"/>
          <w:lang w:eastAsia="ru-RU"/>
        </w:rPr>
        <w:t>Основные содержательные линии программы учебного предмета</w:t>
      </w:r>
    </w:p>
    <w:p w:rsidR="0017245A" w:rsidRPr="002D4BDC" w:rsidRDefault="0017245A" w:rsidP="0017245A">
      <w:pPr>
        <w:shd w:val="clear" w:color="auto" w:fill="FFFFFF"/>
        <w:spacing w:after="180" w:line="240" w:lineRule="auto"/>
        <w:rPr>
          <w:rFonts w:ascii="PT Sans" w:eastAsia="Times New Roman" w:hAnsi="PT Sans" w:cs="Times New Roman"/>
          <w:color w:val="101010"/>
          <w:sz w:val="24"/>
          <w:szCs w:val="24"/>
          <w:lang w:eastAsia="ru-RU"/>
        </w:rPr>
      </w:pPr>
      <w:r w:rsidRPr="002D4BDC">
        <w:rPr>
          <w:rFonts w:ascii="PT Sans" w:eastAsia="Times New Roman" w:hAnsi="PT Sans" w:cs="Times New Roman"/>
          <w:b/>
          <w:bCs/>
          <w:i/>
          <w:iCs/>
          <w:color w:val="101010"/>
          <w:sz w:val="24"/>
          <w:szCs w:val="24"/>
          <w:lang w:eastAsia="ru-RU"/>
        </w:rPr>
        <w:t>«Родной язык (русский)»</w:t>
      </w:r>
    </w:p>
    <w:p w:rsidR="0017245A" w:rsidRPr="002D4BDC" w:rsidRDefault="0017245A" w:rsidP="0017245A">
      <w:pPr>
        <w:shd w:val="clear" w:color="auto" w:fill="FFFFFF"/>
        <w:spacing w:after="180" w:line="240" w:lineRule="auto"/>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Как курс, имеющий частный характер, школьный курс русского родного языка опирается на содержание основного курса, представленного в образовательной области «Русский язык и литература», сопровождает и поддерживает его. Основные содержательные линии настоящей программы (блоки программы) соотносятся с основными содержательными линиями основного курса русского языка в образовательной организации, но не дублируют их и имеют преимущественно практико-ориентированный характер.</w:t>
      </w:r>
    </w:p>
    <w:p w:rsidR="0017245A" w:rsidRPr="002D4BDC" w:rsidRDefault="0017245A" w:rsidP="0017245A">
      <w:pPr>
        <w:shd w:val="clear" w:color="auto" w:fill="FFFFFF"/>
        <w:spacing w:after="180" w:line="240" w:lineRule="auto"/>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В соответствии с этим в программе выделяются следующие блоки.</w:t>
      </w:r>
    </w:p>
    <w:p w:rsidR="0017245A" w:rsidRPr="002D4BDC" w:rsidRDefault="0017245A" w:rsidP="0017245A">
      <w:pPr>
        <w:shd w:val="clear" w:color="auto" w:fill="FFFFFF"/>
        <w:spacing w:after="180" w:line="240" w:lineRule="auto"/>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В первом блоке </w:t>
      </w:r>
      <w:r w:rsidRPr="002D4BDC">
        <w:rPr>
          <w:rFonts w:ascii="PT Sans" w:eastAsia="Times New Roman" w:hAnsi="PT Sans" w:cs="Times New Roman"/>
          <w:b/>
          <w:bCs/>
          <w:color w:val="101010"/>
          <w:sz w:val="24"/>
          <w:szCs w:val="24"/>
          <w:lang w:eastAsia="ru-RU"/>
        </w:rPr>
        <w:t>«Язык и культура» </w:t>
      </w:r>
      <w:r w:rsidRPr="002D4BDC">
        <w:rPr>
          <w:rFonts w:ascii="PT Sans" w:eastAsia="Times New Roman" w:hAnsi="PT Sans" w:cs="Times New Roman"/>
          <w:color w:val="101010"/>
          <w:sz w:val="24"/>
          <w:szCs w:val="24"/>
          <w:lang w:eastAsia="ru-RU"/>
        </w:rPr>
        <w:t>представлено содержание, изучение которого позволит раскрыть взаимосвязь языка и истории, языка и материальной и духовной культуры русского народа, национально- культурную специфику русского языка, обеспечит овладение нормами русского речевого этикета в различных сферах общения, выявление общего и специфического в языках и культурах русского и других народов России и мира, овладение культурой межнационального общения.</w:t>
      </w:r>
    </w:p>
    <w:p w:rsidR="0017245A" w:rsidRPr="002D4BDC" w:rsidRDefault="0017245A" w:rsidP="0017245A">
      <w:pPr>
        <w:shd w:val="clear" w:color="auto" w:fill="FFFFFF"/>
        <w:spacing w:after="180" w:line="240" w:lineRule="auto"/>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Второй блок </w:t>
      </w:r>
      <w:r w:rsidRPr="002D4BDC">
        <w:rPr>
          <w:rFonts w:ascii="PT Sans" w:eastAsia="Times New Roman" w:hAnsi="PT Sans" w:cs="Times New Roman"/>
          <w:b/>
          <w:bCs/>
          <w:color w:val="101010"/>
          <w:sz w:val="24"/>
          <w:szCs w:val="24"/>
          <w:lang w:eastAsia="ru-RU"/>
        </w:rPr>
        <w:t>«Культура речи» </w:t>
      </w:r>
      <w:r w:rsidRPr="002D4BDC">
        <w:rPr>
          <w:rFonts w:ascii="PT Sans" w:eastAsia="Times New Roman" w:hAnsi="PT Sans" w:cs="Times New Roman"/>
          <w:color w:val="101010"/>
          <w:sz w:val="24"/>
          <w:szCs w:val="24"/>
          <w:lang w:eastAsia="ru-RU"/>
        </w:rPr>
        <w:t>ориентирован на формирование у учащихся ответственного и осознанного отношения к использованию русского языка во всех сферах жизни, повышение речевой культуры подрастающего поколения, практическое овладение культурой речи: навыками сознательного и произвольного использования норм русского литературного языка для создания правильной речи и конструирования речевых высказываний в устной и письменной форме с учётом требований уместности, точности, логичности, чистоты, богатства и выразительности; понимание вариантов норм; развитие потребности обращаться к нормативным словарям современного русского литературного языка и совершенствование умений пользоваться ими.</w:t>
      </w:r>
    </w:p>
    <w:p w:rsidR="0017245A" w:rsidRPr="002D4BDC" w:rsidRDefault="0017245A" w:rsidP="0017245A">
      <w:pPr>
        <w:shd w:val="clear" w:color="auto" w:fill="FFFFFF"/>
        <w:spacing w:after="180" w:line="240" w:lineRule="auto"/>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В третьем блоке </w:t>
      </w:r>
      <w:r w:rsidRPr="002D4BDC">
        <w:rPr>
          <w:rFonts w:ascii="PT Sans" w:eastAsia="Times New Roman" w:hAnsi="PT Sans" w:cs="Times New Roman"/>
          <w:b/>
          <w:bCs/>
          <w:color w:val="101010"/>
          <w:sz w:val="24"/>
          <w:szCs w:val="24"/>
          <w:lang w:eastAsia="ru-RU"/>
        </w:rPr>
        <w:t>«Речь. Речевая деятельность. Текст»</w:t>
      </w:r>
      <w:r w:rsidRPr="002D4BDC">
        <w:rPr>
          <w:rFonts w:ascii="PT Sans" w:eastAsia="Times New Roman" w:hAnsi="PT Sans" w:cs="Times New Roman"/>
          <w:color w:val="101010"/>
          <w:sz w:val="24"/>
          <w:szCs w:val="24"/>
          <w:lang w:eastAsia="ru-RU"/>
        </w:rPr>
        <w:t xml:space="preserve"> представлено содержание, направленное на совершенствование видов речевой деятельности в их взаимосвязи и культуры устной и письменной речи, развитие базовых умений и навыков использования языка в жизненно важных для школьников ситуациях общения: умений определять цели коммуникации, оценивать речевую ситуацию, учитывать коммуникативные намерения </w:t>
      </w:r>
      <w:r w:rsidRPr="002D4BDC">
        <w:rPr>
          <w:rFonts w:ascii="PT Sans" w:eastAsia="Times New Roman" w:hAnsi="PT Sans" w:cs="Times New Roman"/>
          <w:color w:val="101010"/>
          <w:sz w:val="24"/>
          <w:szCs w:val="24"/>
          <w:lang w:eastAsia="ru-RU"/>
        </w:rPr>
        <w:lastRenderedPageBreak/>
        <w:t>партнёра, выбирать адекватные стратегии коммуникации; понимать, анализировать и создавать тексты разных функционально-смысловых типов, жанров, стилистической принадлежности.</w:t>
      </w:r>
    </w:p>
    <w:p w:rsidR="0017245A" w:rsidRPr="002D4BDC" w:rsidRDefault="0017245A" w:rsidP="0017245A">
      <w:pPr>
        <w:shd w:val="clear" w:color="auto" w:fill="FFFFFF"/>
        <w:spacing w:after="180" w:line="240" w:lineRule="auto"/>
        <w:rPr>
          <w:rFonts w:ascii="PT Sans" w:eastAsia="Times New Roman" w:hAnsi="PT Sans" w:cs="Times New Roman"/>
          <w:color w:val="101010"/>
          <w:sz w:val="24"/>
          <w:szCs w:val="24"/>
          <w:lang w:eastAsia="ru-RU"/>
        </w:rPr>
      </w:pPr>
      <w:r w:rsidRPr="002D4BDC">
        <w:rPr>
          <w:rFonts w:ascii="PT Sans" w:eastAsia="Times New Roman" w:hAnsi="PT Sans" w:cs="Times New Roman"/>
          <w:b/>
          <w:bCs/>
          <w:color w:val="101010"/>
          <w:sz w:val="24"/>
          <w:szCs w:val="24"/>
          <w:lang w:eastAsia="ru-RU"/>
        </w:rPr>
        <w:t>Планируемые результаты изучения учебного предмета</w:t>
      </w:r>
    </w:p>
    <w:p w:rsidR="0017245A" w:rsidRPr="002D4BDC" w:rsidRDefault="0017245A" w:rsidP="0017245A">
      <w:pPr>
        <w:shd w:val="clear" w:color="auto" w:fill="FFFFFF"/>
        <w:spacing w:after="180" w:line="240" w:lineRule="auto"/>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«Родной язык (русский)»</w:t>
      </w:r>
    </w:p>
    <w:p w:rsidR="0017245A" w:rsidRPr="002D4BDC" w:rsidRDefault="0017245A" w:rsidP="0017245A">
      <w:pPr>
        <w:shd w:val="clear" w:color="auto" w:fill="FFFFFF"/>
        <w:spacing w:after="180" w:line="240" w:lineRule="auto"/>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                       Планируемые результаты</w:t>
      </w:r>
    </w:p>
    <w:p w:rsidR="0017245A" w:rsidRPr="002D4BDC" w:rsidRDefault="0017245A" w:rsidP="0017245A">
      <w:pPr>
        <w:numPr>
          <w:ilvl w:val="0"/>
          <w:numId w:val="2"/>
        </w:numPr>
        <w:shd w:val="clear" w:color="auto" w:fill="FFFFFF"/>
        <w:spacing w:before="100" w:beforeAutospacing="1" w:after="100" w:afterAutospacing="1" w:line="240" w:lineRule="auto"/>
        <w:ind w:left="375"/>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российская идентичность, способность к осознанию российской идентичности в поликультурном социуме, чувство причастности к историко- культурной общности российского народа и судьбе России, патриотизм, готовность к служению Отечеству, его защите;</w:t>
      </w:r>
    </w:p>
    <w:p w:rsidR="0017245A" w:rsidRPr="002D4BDC" w:rsidRDefault="0017245A" w:rsidP="0017245A">
      <w:pPr>
        <w:numPr>
          <w:ilvl w:val="0"/>
          <w:numId w:val="2"/>
        </w:numPr>
        <w:shd w:val="clear" w:color="auto" w:fill="FFFFFF"/>
        <w:spacing w:before="100" w:beforeAutospacing="1" w:after="100" w:afterAutospacing="1" w:line="240" w:lineRule="auto"/>
        <w:ind w:left="375"/>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уважение к своему народу, чувство ответственности перед Родиной, гордости за свой край, свою Родину, прошлое и настоящее многонационального народа России;</w:t>
      </w:r>
    </w:p>
    <w:p w:rsidR="0017245A" w:rsidRPr="002D4BDC" w:rsidRDefault="0017245A" w:rsidP="0017245A">
      <w:pPr>
        <w:numPr>
          <w:ilvl w:val="0"/>
          <w:numId w:val="2"/>
        </w:numPr>
        <w:shd w:val="clear" w:color="auto" w:fill="FFFFFF"/>
        <w:spacing w:before="100" w:beforeAutospacing="1" w:after="100" w:afterAutospacing="1" w:line="240" w:lineRule="auto"/>
        <w:ind w:left="375"/>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rsidR="0017245A" w:rsidRPr="002D4BDC" w:rsidRDefault="0017245A" w:rsidP="0017245A">
      <w:pPr>
        <w:numPr>
          <w:ilvl w:val="0"/>
          <w:numId w:val="2"/>
        </w:numPr>
        <w:shd w:val="clear" w:color="auto" w:fill="FFFFFF"/>
        <w:spacing w:before="100" w:beforeAutospacing="1" w:after="100" w:afterAutospacing="1" w:line="240" w:lineRule="auto"/>
        <w:ind w:left="375"/>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воспитание уважения к культуре, языкам, традициям и обычаям народов, проживающих в Российской Федерации.</w:t>
      </w:r>
    </w:p>
    <w:p w:rsidR="0017245A" w:rsidRPr="002D4BDC" w:rsidRDefault="0017245A" w:rsidP="0017245A">
      <w:pPr>
        <w:numPr>
          <w:ilvl w:val="0"/>
          <w:numId w:val="2"/>
        </w:numPr>
        <w:shd w:val="clear" w:color="auto" w:fill="FFFFFF"/>
        <w:spacing w:before="100" w:beforeAutospacing="1" w:after="100" w:afterAutospacing="1" w:line="240" w:lineRule="auto"/>
        <w:ind w:left="375"/>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ориентация обучающихся реализацию позитивных жизненных перспектив, инициативность, креативность, готовность и способность к личностному самоопределению, способность ставить цели и строить жизненные планы;</w:t>
      </w:r>
    </w:p>
    <w:p w:rsidR="0017245A" w:rsidRPr="002D4BDC" w:rsidRDefault="0017245A" w:rsidP="0017245A">
      <w:pPr>
        <w:numPr>
          <w:ilvl w:val="0"/>
          <w:numId w:val="2"/>
        </w:numPr>
        <w:shd w:val="clear" w:color="auto" w:fill="FFFFFF"/>
        <w:spacing w:before="100" w:beforeAutospacing="1" w:after="100" w:afterAutospacing="1" w:line="240" w:lineRule="auto"/>
        <w:ind w:left="375"/>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 xml:space="preserve">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w:t>
      </w:r>
      <w:proofErr w:type="gramStart"/>
      <w:r w:rsidRPr="002D4BDC">
        <w:rPr>
          <w:rFonts w:ascii="PT Sans" w:eastAsia="Times New Roman" w:hAnsi="PT Sans" w:cs="Times New Roman"/>
          <w:color w:val="101010"/>
          <w:sz w:val="24"/>
          <w:szCs w:val="24"/>
          <w:lang w:eastAsia="ru-RU"/>
        </w:rPr>
        <w:t>настоящего на основе осознания</w:t>
      </w:r>
      <w:proofErr w:type="gramEnd"/>
      <w:r w:rsidRPr="002D4BDC">
        <w:rPr>
          <w:rFonts w:ascii="PT Sans" w:eastAsia="Times New Roman" w:hAnsi="PT Sans" w:cs="Times New Roman"/>
          <w:color w:val="101010"/>
          <w:sz w:val="24"/>
          <w:szCs w:val="24"/>
          <w:lang w:eastAsia="ru-RU"/>
        </w:rPr>
        <w:t xml:space="preserve"> и осмысления истории, духовных ценностей и достижений нашей страны;</w:t>
      </w:r>
    </w:p>
    <w:p w:rsidR="0017245A" w:rsidRPr="002D4BDC" w:rsidRDefault="0017245A" w:rsidP="0017245A">
      <w:pPr>
        <w:numPr>
          <w:ilvl w:val="0"/>
          <w:numId w:val="2"/>
        </w:numPr>
        <w:shd w:val="clear" w:color="auto" w:fill="FFFFFF"/>
        <w:spacing w:before="100" w:beforeAutospacing="1" w:after="100" w:afterAutospacing="1" w:line="240" w:lineRule="auto"/>
        <w:ind w:left="375"/>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готовность и способность обучающихся к саморазвитию и самовоспитанию в соответствии с общечеловеческими ценностями и идеалами гражданского общества;</w:t>
      </w:r>
    </w:p>
    <w:p w:rsidR="0017245A" w:rsidRPr="002D4BDC" w:rsidRDefault="0017245A" w:rsidP="0017245A">
      <w:pPr>
        <w:numPr>
          <w:ilvl w:val="0"/>
          <w:numId w:val="2"/>
        </w:numPr>
        <w:shd w:val="clear" w:color="auto" w:fill="FFFFFF"/>
        <w:spacing w:before="100" w:beforeAutospacing="1" w:after="100" w:afterAutospacing="1" w:line="240" w:lineRule="auto"/>
        <w:ind w:left="375"/>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приверженность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w:t>
      </w:r>
    </w:p>
    <w:p w:rsidR="0017245A" w:rsidRPr="002D4BDC" w:rsidRDefault="0017245A" w:rsidP="0017245A">
      <w:pPr>
        <w:numPr>
          <w:ilvl w:val="0"/>
          <w:numId w:val="2"/>
        </w:numPr>
        <w:shd w:val="clear" w:color="auto" w:fill="FFFFFF"/>
        <w:spacing w:before="100" w:beforeAutospacing="1" w:after="100" w:afterAutospacing="1" w:line="240" w:lineRule="auto"/>
        <w:ind w:left="375"/>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w:t>
      </w:r>
    </w:p>
    <w:p w:rsidR="0017245A" w:rsidRPr="002D4BDC" w:rsidRDefault="0017245A" w:rsidP="0017245A">
      <w:pPr>
        <w:numPr>
          <w:ilvl w:val="0"/>
          <w:numId w:val="2"/>
        </w:numPr>
        <w:shd w:val="clear" w:color="auto" w:fill="FFFFFF"/>
        <w:spacing w:before="100" w:beforeAutospacing="1" w:after="100" w:afterAutospacing="1" w:line="240" w:lineRule="auto"/>
        <w:ind w:left="375"/>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принятие гуманистических ценностей, осознанное, уважительное и доброжелательное отношение к другому человеку, его мнению, мировоззрению;</w:t>
      </w:r>
    </w:p>
    <w:p w:rsidR="0017245A" w:rsidRPr="002D4BDC" w:rsidRDefault="0017245A" w:rsidP="0017245A">
      <w:pPr>
        <w:numPr>
          <w:ilvl w:val="0"/>
          <w:numId w:val="2"/>
        </w:numPr>
        <w:shd w:val="clear" w:color="auto" w:fill="FFFFFF"/>
        <w:spacing w:before="100" w:beforeAutospacing="1" w:after="100" w:afterAutospacing="1" w:line="240" w:lineRule="auto"/>
        <w:ind w:left="375"/>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развитие 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rsidR="0017245A" w:rsidRPr="002D4BDC" w:rsidRDefault="0017245A" w:rsidP="0017245A">
      <w:pPr>
        <w:shd w:val="clear" w:color="auto" w:fill="FFFFFF"/>
        <w:spacing w:before="360" w:after="180" w:line="240" w:lineRule="auto"/>
        <w:outlineLvl w:val="0"/>
        <w:rPr>
          <w:rFonts w:ascii="PT Sans" w:eastAsia="Times New Roman" w:hAnsi="PT Sans" w:cs="Times New Roman"/>
          <w:b/>
          <w:bCs/>
          <w:color w:val="101010"/>
          <w:kern w:val="36"/>
          <w:sz w:val="72"/>
          <w:szCs w:val="72"/>
          <w:lang w:eastAsia="ru-RU"/>
        </w:rPr>
      </w:pPr>
      <w:r w:rsidRPr="002D4BDC">
        <w:rPr>
          <w:rFonts w:ascii="PT Sans" w:eastAsia="Times New Roman" w:hAnsi="PT Sans" w:cs="Times New Roman"/>
          <w:b/>
          <w:bCs/>
          <w:color w:val="101010"/>
          <w:kern w:val="36"/>
          <w:sz w:val="72"/>
          <w:szCs w:val="72"/>
          <w:lang w:eastAsia="ru-RU"/>
        </w:rPr>
        <w:t> </w:t>
      </w:r>
    </w:p>
    <w:p w:rsidR="0017245A" w:rsidRPr="002D4BDC" w:rsidRDefault="0017245A" w:rsidP="0017245A">
      <w:pPr>
        <w:shd w:val="clear" w:color="auto" w:fill="FFFFFF"/>
        <w:spacing w:after="180" w:line="240" w:lineRule="auto"/>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 xml:space="preserve">Планируемые </w:t>
      </w:r>
      <w:proofErr w:type="spellStart"/>
      <w:r w:rsidRPr="002D4BDC">
        <w:rPr>
          <w:rFonts w:ascii="PT Sans" w:eastAsia="Times New Roman" w:hAnsi="PT Sans" w:cs="Times New Roman"/>
          <w:color w:val="101010"/>
          <w:sz w:val="24"/>
          <w:szCs w:val="24"/>
          <w:lang w:eastAsia="ru-RU"/>
        </w:rPr>
        <w:t>метапредметные</w:t>
      </w:r>
      <w:proofErr w:type="spellEnd"/>
      <w:r w:rsidRPr="002D4BDC">
        <w:rPr>
          <w:rFonts w:ascii="PT Sans" w:eastAsia="Times New Roman" w:hAnsi="PT Sans" w:cs="Times New Roman"/>
          <w:color w:val="101010"/>
          <w:sz w:val="24"/>
          <w:szCs w:val="24"/>
          <w:lang w:eastAsia="ru-RU"/>
        </w:rPr>
        <w:t xml:space="preserve"> результаты</w:t>
      </w:r>
    </w:p>
    <w:p w:rsidR="0017245A" w:rsidRPr="002D4BDC" w:rsidRDefault="0017245A" w:rsidP="0017245A">
      <w:pPr>
        <w:shd w:val="clear" w:color="auto" w:fill="FFFFFF"/>
        <w:spacing w:after="180" w:line="240" w:lineRule="auto"/>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Выпускник научится:</w:t>
      </w:r>
    </w:p>
    <w:p w:rsidR="0017245A" w:rsidRPr="002D4BDC" w:rsidRDefault="0017245A" w:rsidP="0017245A">
      <w:pPr>
        <w:numPr>
          <w:ilvl w:val="0"/>
          <w:numId w:val="3"/>
        </w:numPr>
        <w:shd w:val="clear" w:color="auto" w:fill="FFFFFF"/>
        <w:spacing w:before="100" w:beforeAutospacing="1" w:after="100" w:afterAutospacing="1" w:line="240" w:lineRule="auto"/>
        <w:ind w:left="375"/>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самостоятельно определять цели, задавать параметры и критерии, по которым можно определить, что цель достигнута;</w:t>
      </w:r>
    </w:p>
    <w:p w:rsidR="0017245A" w:rsidRPr="002D4BDC" w:rsidRDefault="0017245A" w:rsidP="0017245A">
      <w:pPr>
        <w:numPr>
          <w:ilvl w:val="0"/>
          <w:numId w:val="3"/>
        </w:numPr>
        <w:shd w:val="clear" w:color="auto" w:fill="FFFFFF"/>
        <w:spacing w:before="100" w:beforeAutospacing="1" w:after="100" w:afterAutospacing="1" w:line="240" w:lineRule="auto"/>
        <w:ind w:left="375"/>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lastRenderedPageBreak/>
        <w:t>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w:t>
      </w:r>
    </w:p>
    <w:p w:rsidR="0017245A" w:rsidRPr="002D4BDC" w:rsidRDefault="0017245A" w:rsidP="0017245A">
      <w:pPr>
        <w:numPr>
          <w:ilvl w:val="0"/>
          <w:numId w:val="3"/>
        </w:numPr>
        <w:shd w:val="clear" w:color="auto" w:fill="FFFFFF"/>
        <w:spacing w:before="100" w:beforeAutospacing="1" w:after="100" w:afterAutospacing="1" w:line="240" w:lineRule="auto"/>
        <w:ind w:left="375"/>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ставить и формулировать собственные задачи в образовательной деятельности и жизненных ситуациях;</w:t>
      </w:r>
    </w:p>
    <w:p w:rsidR="0017245A" w:rsidRPr="002D4BDC" w:rsidRDefault="0017245A" w:rsidP="0017245A">
      <w:pPr>
        <w:numPr>
          <w:ilvl w:val="0"/>
          <w:numId w:val="3"/>
        </w:numPr>
        <w:shd w:val="clear" w:color="auto" w:fill="FFFFFF"/>
        <w:spacing w:before="100" w:beforeAutospacing="1" w:after="100" w:afterAutospacing="1" w:line="240" w:lineRule="auto"/>
        <w:ind w:left="375"/>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оценивать ресурсы, в том числе время и другие нематериальные ресурсы, необходимые для достижения поставленной цели;</w:t>
      </w:r>
    </w:p>
    <w:p w:rsidR="0017245A" w:rsidRPr="002D4BDC" w:rsidRDefault="0017245A" w:rsidP="0017245A">
      <w:pPr>
        <w:numPr>
          <w:ilvl w:val="0"/>
          <w:numId w:val="3"/>
        </w:numPr>
        <w:shd w:val="clear" w:color="auto" w:fill="FFFFFF"/>
        <w:spacing w:before="100" w:beforeAutospacing="1" w:after="100" w:afterAutospacing="1" w:line="240" w:lineRule="auto"/>
        <w:ind w:left="375"/>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выбирать путь достижения цели, планировать решение поставленных задач, оптимизируя материальные и нематериальные затраты;</w:t>
      </w:r>
    </w:p>
    <w:p w:rsidR="0017245A" w:rsidRPr="002D4BDC" w:rsidRDefault="0017245A" w:rsidP="0017245A">
      <w:pPr>
        <w:numPr>
          <w:ilvl w:val="0"/>
          <w:numId w:val="3"/>
        </w:numPr>
        <w:shd w:val="clear" w:color="auto" w:fill="FFFFFF"/>
        <w:spacing w:before="100" w:beforeAutospacing="1" w:after="100" w:afterAutospacing="1" w:line="240" w:lineRule="auto"/>
        <w:ind w:left="375"/>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организовывать эффективный поиск ресурсов, необходимых для достижения поставленной цели;</w:t>
      </w:r>
    </w:p>
    <w:p w:rsidR="0017245A" w:rsidRPr="002D4BDC" w:rsidRDefault="0017245A" w:rsidP="0017245A">
      <w:pPr>
        <w:numPr>
          <w:ilvl w:val="0"/>
          <w:numId w:val="3"/>
        </w:numPr>
        <w:shd w:val="clear" w:color="auto" w:fill="FFFFFF"/>
        <w:spacing w:before="100" w:beforeAutospacing="1" w:after="100" w:afterAutospacing="1" w:line="240" w:lineRule="auto"/>
        <w:ind w:left="375"/>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сопоставлять полученный результат деятельности с поставленной заранее целью.</w:t>
      </w:r>
    </w:p>
    <w:p w:rsidR="0017245A" w:rsidRPr="002D4BDC" w:rsidRDefault="0017245A" w:rsidP="0017245A">
      <w:pPr>
        <w:shd w:val="clear" w:color="auto" w:fill="FFFFFF"/>
        <w:spacing w:after="180" w:line="240" w:lineRule="auto"/>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2. Познавательные универсальные учебные действия</w:t>
      </w:r>
    </w:p>
    <w:p w:rsidR="0017245A" w:rsidRPr="002D4BDC" w:rsidRDefault="0017245A" w:rsidP="0017245A">
      <w:pPr>
        <w:shd w:val="clear" w:color="auto" w:fill="FFFFFF"/>
        <w:spacing w:after="180" w:line="240" w:lineRule="auto"/>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Выпускник научится:</w:t>
      </w:r>
    </w:p>
    <w:p w:rsidR="0017245A" w:rsidRPr="002D4BDC" w:rsidRDefault="0017245A" w:rsidP="0017245A">
      <w:pPr>
        <w:numPr>
          <w:ilvl w:val="0"/>
          <w:numId w:val="4"/>
        </w:numPr>
        <w:shd w:val="clear" w:color="auto" w:fill="FFFFFF"/>
        <w:spacing w:before="100" w:beforeAutospacing="1" w:after="100" w:afterAutospacing="1" w:line="240" w:lineRule="auto"/>
        <w:ind w:left="375"/>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w:t>
      </w:r>
    </w:p>
    <w:p w:rsidR="0017245A" w:rsidRPr="002D4BDC" w:rsidRDefault="0017245A" w:rsidP="0017245A">
      <w:pPr>
        <w:numPr>
          <w:ilvl w:val="0"/>
          <w:numId w:val="4"/>
        </w:numPr>
        <w:shd w:val="clear" w:color="auto" w:fill="FFFFFF"/>
        <w:spacing w:before="100" w:beforeAutospacing="1" w:after="100" w:afterAutospacing="1" w:line="240" w:lineRule="auto"/>
        <w:ind w:left="375"/>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критически оценивать и интерпретировать информацию с разных позиций, распознавать и фиксировать противоречия в информационных источниках;</w:t>
      </w:r>
    </w:p>
    <w:p w:rsidR="0017245A" w:rsidRPr="002D4BDC" w:rsidRDefault="0017245A" w:rsidP="0017245A">
      <w:pPr>
        <w:numPr>
          <w:ilvl w:val="0"/>
          <w:numId w:val="4"/>
        </w:numPr>
        <w:shd w:val="clear" w:color="auto" w:fill="FFFFFF"/>
        <w:spacing w:before="100" w:beforeAutospacing="1" w:after="100" w:afterAutospacing="1" w:line="240" w:lineRule="auto"/>
        <w:ind w:left="375"/>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использовать различные модельно-схематические средства для представления существенных связей и отношений, а также противоречий, выявленных в информационных источниках;</w:t>
      </w:r>
    </w:p>
    <w:p w:rsidR="0017245A" w:rsidRPr="002D4BDC" w:rsidRDefault="0017245A" w:rsidP="0017245A">
      <w:pPr>
        <w:numPr>
          <w:ilvl w:val="0"/>
          <w:numId w:val="4"/>
        </w:numPr>
        <w:shd w:val="clear" w:color="auto" w:fill="FFFFFF"/>
        <w:spacing w:before="100" w:beforeAutospacing="1" w:after="100" w:afterAutospacing="1" w:line="240" w:lineRule="auto"/>
        <w:ind w:left="375"/>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находить и приводить критические аргументы в отношении действий и суждений другого; спокойно и разумно относиться к критическим замечаниям в отношении собственного суждения, рассматривать их как ресурс собственного развития;</w:t>
      </w:r>
    </w:p>
    <w:p w:rsidR="0017245A" w:rsidRPr="002D4BDC" w:rsidRDefault="0017245A" w:rsidP="0017245A">
      <w:pPr>
        <w:numPr>
          <w:ilvl w:val="0"/>
          <w:numId w:val="4"/>
        </w:numPr>
        <w:shd w:val="clear" w:color="auto" w:fill="FFFFFF"/>
        <w:spacing w:before="100" w:beforeAutospacing="1" w:after="100" w:afterAutospacing="1" w:line="240" w:lineRule="auto"/>
        <w:ind w:left="375"/>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выходить за рамки учебного предмета и осуществлять целенаправленный поиск возможностей для широкого переноса средств и способов действия;</w:t>
      </w:r>
    </w:p>
    <w:p w:rsidR="0017245A" w:rsidRPr="002D4BDC" w:rsidRDefault="0017245A" w:rsidP="0017245A">
      <w:pPr>
        <w:numPr>
          <w:ilvl w:val="0"/>
          <w:numId w:val="4"/>
        </w:numPr>
        <w:shd w:val="clear" w:color="auto" w:fill="FFFFFF"/>
        <w:spacing w:before="100" w:beforeAutospacing="1" w:after="100" w:afterAutospacing="1" w:line="240" w:lineRule="auto"/>
        <w:ind w:left="375"/>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выстраивать индивидуальную образовательную траекторию, учитывая ограничения со стороны других участников и ресурсные ограничения;</w:t>
      </w:r>
    </w:p>
    <w:p w:rsidR="0017245A" w:rsidRPr="002D4BDC" w:rsidRDefault="0017245A" w:rsidP="0017245A">
      <w:pPr>
        <w:numPr>
          <w:ilvl w:val="0"/>
          <w:numId w:val="4"/>
        </w:numPr>
        <w:shd w:val="clear" w:color="auto" w:fill="FFFFFF"/>
        <w:spacing w:before="100" w:beforeAutospacing="1" w:after="100" w:afterAutospacing="1" w:line="240" w:lineRule="auto"/>
        <w:ind w:left="375"/>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менять и удерживать разные позиции в познавательной деятельности.</w:t>
      </w:r>
    </w:p>
    <w:p w:rsidR="0017245A" w:rsidRPr="002D4BDC" w:rsidRDefault="0017245A" w:rsidP="0017245A">
      <w:pPr>
        <w:shd w:val="clear" w:color="auto" w:fill="FFFFFF"/>
        <w:spacing w:after="180" w:line="240" w:lineRule="auto"/>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3. Коммуникативные универсальные учебные действия</w:t>
      </w:r>
    </w:p>
    <w:p w:rsidR="0017245A" w:rsidRPr="002D4BDC" w:rsidRDefault="0017245A" w:rsidP="0017245A">
      <w:pPr>
        <w:shd w:val="clear" w:color="auto" w:fill="FFFFFF"/>
        <w:spacing w:after="180" w:line="240" w:lineRule="auto"/>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Выпускник научится:</w:t>
      </w:r>
    </w:p>
    <w:p w:rsidR="0017245A" w:rsidRPr="002D4BDC" w:rsidRDefault="0017245A" w:rsidP="0017245A">
      <w:pPr>
        <w:numPr>
          <w:ilvl w:val="0"/>
          <w:numId w:val="5"/>
        </w:numPr>
        <w:shd w:val="clear" w:color="auto" w:fill="FFFFFF"/>
        <w:spacing w:before="100" w:beforeAutospacing="1" w:after="100" w:afterAutospacing="1" w:line="240" w:lineRule="auto"/>
        <w:ind w:left="375"/>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осуществлять деловую коммуникацию как со сверстниками, так и со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w:t>
      </w:r>
    </w:p>
    <w:p w:rsidR="0017245A" w:rsidRPr="002D4BDC" w:rsidRDefault="0017245A" w:rsidP="0017245A">
      <w:pPr>
        <w:numPr>
          <w:ilvl w:val="0"/>
          <w:numId w:val="5"/>
        </w:numPr>
        <w:shd w:val="clear" w:color="auto" w:fill="FFFFFF"/>
        <w:spacing w:before="100" w:beforeAutospacing="1" w:after="100" w:afterAutospacing="1" w:line="240" w:lineRule="auto"/>
        <w:ind w:left="375"/>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w:t>
      </w:r>
    </w:p>
    <w:p w:rsidR="0017245A" w:rsidRPr="002D4BDC" w:rsidRDefault="0017245A" w:rsidP="0017245A">
      <w:pPr>
        <w:numPr>
          <w:ilvl w:val="0"/>
          <w:numId w:val="5"/>
        </w:numPr>
        <w:shd w:val="clear" w:color="auto" w:fill="FFFFFF"/>
        <w:spacing w:before="100" w:beforeAutospacing="1" w:after="100" w:afterAutospacing="1" w:line="240" w:lineRule="auto"/>
        <w:ind w:left="375"/>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координировать и выполнять работу в условиях реального, виртуального и комбинированного взаимодействия;</w:t>
      </w:r>
    </w:p>
    <w:p w:rsidR="0017245A" w:rsidRPr="002D4BDC" w:rsidRDefault="0017245A" w:rsidP="0017245A">
      <w:pPr>
        <w:numPr>
          <w:ilvl w:val="0"/>
          <w:numId w:val="5"/>
        </w:numPr>
        <w:shd w:val="clear" w:color="auto" w:fill="FFFFFF"/>
        <w:spacing w:before="100" w:beforeAutospacing="1" w:after="100" w:afterAutospacing="1" w:line="240" w:lineRule="auto"/>
        <w:ind w:left="375"/>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развернуто, логично и точно излагать свою точку зрения с использованием адекватных (устных и письменных) языковых средств;</w:t>
      </w:r>
    </w:p>
    <w:p w:rsidR="0017245A" w:rsidRPr="002D4BDC" w:rsidRDefault="0017245A" w:rsidP="0017245A">
      <w:pPr>
        <w:numPr>
          <w:ilvl w:val="0"/>
          <w:numId w:val="5"/>
        </w:numPr>
        <w:shd w:val="clear" w:color="auto" w:fill="FFFFFF"/>
        <w:spacing w:before="100" w:beforeAutospacing="1" w:after="100" w:afterAutospacing="1" w:line="240" w:lineRule="auto"/>
        <w:ind w:left="375"/>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 xml:space="preserve">распознавать </w:t>
      </w:r>
      <w:proofErr w:type="spellStart"/>
      <w:r w:rsidRPr="002D4BDC">
        <w:rPr>
          <w:rFonts w:ascii="PT Sans" w:eastAsia="Times New Roman" w:hAnsi="PT Sans" w:cs="Times New Roman"/>
          <w:color w:val="101010"/>
          <w:sz w:val="24"/>
          <w:szCs w:val="24"/>
          <w:lang w:eastAsia="ru-RU"/>
        </w:rPr>
        <w:t>конфликтогенные</w:t>
      </w:r>
      <w:proofErr w:type="spellEnd"/>
      <w:r w:rsidRPr="002D4BDC">
        <w:rPr>
          <w:rFonts w:ascii="PT Sans" w:eastAsia="Times New Roman" w:hAnsi="PT Sans" w:cs="Times New Roman"/>
          <w:color w:val="101010"/>
          <w:sz w:val="24"/>
          <w:szCs w:val="24"/>
          <w:lang w:eastAsia="ru-RU"/>
        </w:rPr>
        <w:t xml:space="preserve"> ситуации и предотвращать конфликты до их активной фазы, выстраивать деловую и образовательную коммуникацию, избегая личностных оценочных суждений.</w:t>
      </w:r>
    </w:p>
    <w:p w:rsidR="0017245A" w:rsidRPr="002D4BDC" w:rsidRDefault="0017245A" w:rsidP="0017245A">
      <w:pPr>
        <w:shd w:val="clear" w:color="auto" w:fill="FFFFFF"/>
        <w:spacing w:after="180" w:line="240" w:lineRule="auto"/>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Планируемые предметные результ</w:t>
      </w:r>
      <w:r>
        <w:rPr>
          <w:rFonts w:ascii="PT Sans" w:eastAsia="Times New Roman" w:hAnsi="PT Sans" w:cs="Times New Roman"/>
          <w:color w:val="101010"/>
          <w:sz w:val="24"/>
          <w:szCs w:val="24"/>
          <w:lang w:eastAsia="ru-RU"/>
        </w:rPr>
        <w:t>аты</w:t>
      </w:r>
    </w:p>
    <w:p w:rsidR="0017245A" w:rsidRPr="002D4BDC" w:rsidRDefault="0017245A" w:rsidP="0017245A">
      <w:pPr>
        <w:shd w:val="clear" w:color="auto" w:fill="FFFFFF"/>
        <w:spacing w:after="180" w:line="240" w:lineRule="auto"/>
        <w:rPr>
          <w:rFonts w:ascii="PT Sans" w:eastAsia="Times New Roman" w:hAnsi="PT Sans" w:cs="Times New Roman"/>
          <w:color w:val="101010"/>
          <w:sz w:val="24"/>
          <w:szCs w:val="24"/>
          <w:lang w:eastAsia="ru-RU"/>
        </w:rPr>
      </w:pPr>
      <w:r w:rsidRPr="002D4BDC">
        <w:rPr>
          <w:rFonts w:ascii="PT Sans" w:eastAsia="Times New Roman" w:hAnsi="PT Sans" w:cs="Times New Roman"/>
          <w:b/>
          <w:bCs/>
          <w:color w:val="101010"/>
          <w:sz w:val="24"/>
          <w:szCs w:val="24"/>
          <w:lang w:eastAsia="ru-RU"/>
        </w:rPr>
        <w:lastRenderedPageBreak/>
        <w:t>Выпускник научится:</w:t>
      </w:r>
    </w:p>
    <w:p w:rsidR="0017245A" w:rsidRPr="002D4BDC" w:rsidRDefault="0017245A" w:rsidP="0017245A">
      <w:pPr>
        <w:numPr>
          <w:ilvl w:val="0"/>
          <w:numId w:val="6"/>
        </w:numPr>
        <w:shd w:val="clear" w:color="auto" w:fill="FFFFFF"/>
        <w:spacing w:before="100" w:beforeAutospacing="1" w:after="100" w:afterAutospacing="1" w:line="240" w:lineRule="auto"/>
        <w:ind w:left="375"/>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использовать языковые средства адекватно цели общения и речевой ситуации;</w:t>
      </w:r>
    </w:p>
    <w:p w:rsidR="0017245A" w:rsidRPr="002D4BDC" w:rsidRDefault="0017245A" w:rsidP="0017245A">
      <w:pPr>
        <w:numPr>
          <w:ilvl w:val="0"/>
          <w:numId w:val="6"/>
        </w:numPr>
        <w:shd w:val="clear" w:color="auto" w:fill="FFFFFF"/>
        <w:spacing w:before="100" w:beforeAutospacing="1" w:after="100" w:afterAutospacing="1" w:line="240" w:lineRule="auto"/>
        <w:ind w:left="375"/>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использовать знания о формах русского языка (литературный язык, просторечие, народные говоры, профессиональные разновидности, жаргон, арго) при создании текстов;</w:t>
      </w:r>
    </w:p>
    <w:p w:rsidR="0017245A" w:rsidRPr="002D4BDC" w:rsidRDefault="0017245A" w:rsidP="0017245A">
      <w:pPr>
        <w:numPr>
          <w:ilvl w:val="0"/>
          <w:numId w:val="6"/>
        </w:numPr>
        <w:shd w:val="clear" w:color="auto" w:fill="FFFFFF"/>
        <w:spacing w:before="100" w:beforeAutospacing="1" w:after="100" w:afterAutospacing="1" w:line="240" w:lineRule="auto"/>
        <w:ind w:left="375"/>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создавать устные и письменные высказывания, монологические и диалогические тексты определенной функционально-смысловой принадлежности (описание, повествование, рассуждение) и определенных жанров (тезисы, конспекты, выступления, лекции, отчеты, сообщения, аннотации, рефераты, доклады, сочинения);</w:t>
      </w:r>
    </w:p>
    <w:p w:rsidR="0017245A" w:rsidRPr="002D4BDC" w:rsidRDefault="0017245A" w:rsidP="0017245A">
      <w:pPr>
        <w:numPr>
          <w:ilvl w:val="0"/>
          <w:numId w:val="6"/>
        </w:numPr>
        <w:shd w:val="clear" w:color="auto" w:fill="FFFFFF"/>
        <w:spacing w:before="100" w:beforeAutospacing="1" w:after="100" w:afterAutospacing="1" w:line="240" w:lineRule="auto"/>
        <w:ind w:left="375"/>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выстраивать композицию текста, используя знания о его структурных элементах;</w:t>
      </w:r>
    </w:p>
    <w:p w:rsidR="0017245A" w:rsidRPr="002D4BDC" w:rsidRDefault="0017245A" w:rsidP="0017245A">
      <w:pPr>
        <w:numPr>
          <w:ilvl w:val="0"/>
          <w:numId w:val="6"/>
        </w:numPr>
        <w:shd w:val="clear" w:color="auto" w:fill="FFFFFF"/>
        <w:spacing w:before="100" w:beforeAutospacing="1" w:after="100" w:afterAutospacing="1" w:line="240" w:lineRule="auto"/>
        <w:ind w:left="375"/>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подбирать и использовать языковые средства в зависимости от типа текста и выбранного профиля обучения;</w:t>
      </w:r>
    </w:p>
    <w:p w:rsidR="0017245A" w:rsidRPr="002D4BDC" w:rsidRDefault="0017245A" w:rsidP="0017245A">
      <w:pPr>
        <w:numPr>
          <w:ilvl w:val="0"/>
          <w:numId w:val="6"/>
        </w:numPr>
        <w:shd w:val="clear" w:color="auto" w:fill="FFFFFF"/>
        <w:spacing w:before="100" w:beforeAutospacing="1" w:after="100" w:afterAutospacing="1" w:line="240" w:lineRule="auto"/>
        <w:ind w:left="375"/>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правильно использовать лексические и грамматические средства связи предложений при построении текста;</w:t>
      </w:r>
    </w:p>
    <w:p w:rsidR="0017245A" w:rsidRPr="002D4BDC" w:rsidRDefault="0017245A" w:rsidP="0017245A">
      <w:pPr>
        <w:numPr>
          <w:ilvl w:val="0"/>
          <w:numId w:val="6"/>
        </w:numPr>
        <w:shd w:val="clear" w:color="auto" w:fill="FFFFFF"/>
        <w:spacing w:before="100" w:beforeAutospacing="1" w:after="100" w:afterAutospacing="1" w:line="240" w:lineRule="auto"/>
        <w:ind w:left="375"/>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сознательно использовать изобразительно-выразительные средства языка при создании текста;</w:t>
      </w:r>
    </w:p>
    <w:p w:rsidR="0017245A" w:rsidRPr="002D4BDC" w:rsidRDefault="0017245A" w:rsidP="0017245A">
      <w:pPr>
        <w:numPr>
          <w:ilvl w:val="0"/>
          <w:numId w:val="6"/>
        </w:numPr>
        <w:shd w:val="clear" w:color="auto" w:fill="FFFFFF"/>
        <w:spacing w:before="100" w:beforeAutospacing="1" w:after="100" w:afterAutospacing="1" w:line="240" w:lineRule="auto"/>
        <w:ind w:left="375"/>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 xml:space="preserve">использовать при работе с текстом разные виды чтения (поисковое, просмотровое, ознакомительное, изучающее, реферативное) и </w:t>
      </w:r>
      <w:proofErr w:type="spellStart"/>
      <w:r w:rsidRPr="002D4BDC">
        <w:rPr>
          <w:rFonts w:ascii="PT Sans" w:eastAsia="Times New Roman" w:hAnsi="PT Sans" w:cs="Times New Roman"/>
          <w:color w:val="101010"/>
          <w:sz w:val="24"/>
          <w:szCs w:val="24"/>
          <w:lang w:eastAsia="ru-RU"/>
        </w:rPr>
        <w:t>аудирования</w:t>
      </w:r>
      <w:proofErr w:type="spellEnd"/>
      <w:r w:rsidRPr="002D4BDC">
        <w:rPr>
          <w:rFonts w:ascii="PT Sans" w:eastAsia="Times New Roman" w:hAnsi="PT Sans" w:cs="Times New Roman"/>
          <w:color w:val="101010"/>
          <w:sz w:val="24"/>
          <w:szCs w:val="24"/>
          <w:lang w:eastAsia="ru-RU"/>
        </w:rPr>
        <w:t xml:space="preserve"> (с полным пониманием текста, с пониманием основного содержания, с выборочным извлечением информации);</w:t>
      </w:r>
    </w:p>
    <w:p w:rsidR="0017245A" w:rsidRPr="002D4BDC" w:rsidRDefault="0017245A" w:rsidP="0017245A">
      <w:pPr>
        <w:numPr>
          <w:ilvl w:val="0"/>
          <w:numId w:val="6"/>
        </w:numPr>
        <w:shd w:val="clear" w:color="auto" w:fill="FFFFFF"/>
        <w:spacing w:before="100" w:beforeAutospacing="1" w:after="100" w:afterAutospacing="1" w:line="240" w:lineRule="auto"/>
        <w:ind w:left="375"/>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анализировать текст с точки зрения наличия в нем явной и скрытой, основной и второстепенной информации, определять его тему, проблему и основную мысль;</w:t>
      </w:r>
    </w:p>
    <w:p w:rsidR="0017245A" w:rsidRPr="002D4BDC" w:rsidRDefault="0017245A" w:rsidP="0017245A">
      <w:pPr>
        <w:numPr>
          <w:ilvl w:val="0"/>
          <w:numId w:val="6"/>
        </w:numPr>
        <w:shd w:val="clear" w:color="auto" w:fill="FFFFFF"/>
        <w:spacing w:before="100" w:beforeAutospacing="1" w:after="100" w:afterAutospacing="1" w:line="240" w:lineRule="auto"/>
        <w:ind w:left="375"/>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извлекать необходимую информацию из различных источников и переводить ее в текстовый формат;</w:t>
      </w:r>
    </w:p>
    <w:p w:rsidR="0017245A" w:rsidRPr="002D4BDC" w:rsidRDefault="0017245A" w:rsidP="0017245A">
      <w:pPr>
        <w:numPr>
          <w:ilvl w:val="0"/>
          <w:numId w:val="6"/>
        </w:numPr>
        <w:shd w:val="clear" w:color="auto" w:fill="FFFFFF"/>
        <w:spacing w:before="100" w:beforeAutospacing="1" w:after="100" w:afterAutospacing="1" w:line="240" w:lineRule="auto"/>
        <w:ind w:left="375"/>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преобразовывать текст в другие виды передачи информации;</w:t>
      </w:r>
    </w:p>
    <w:p w:rsidR="0017245A" w:rsidRPr="002D4BDC" w:rsidRDefault="0017245A" w:rsidP="0017245A">
      <w:pPr>
        <w:numPr>
          <w:ilvl w:val="0"/>
          <w:numId w:val="6"/>
        </w:numPr>
        <w:shd w:val="clear" w:color="auto" w:fill="FFFFFF"/>
        <w:spacing w:before="100" w:beforeAutospacing="1" w:after="100" w:afterAutospacing="1" w:line="240" w:lineRule="auto"/>
        <w:ind w:left="375"/>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выбирать тему, определять цель и подбирать материал для публичного выступления;</w:t>
      </w:r>
    </w:p>
    <w:p w:rsidR="0017245A" w:rsidRPr="002D4BDC" w:rsidRDefault="0017245A" w:rsidP="0017245A">
      <w:pPr>
        <w:numPr>
          <w:ilvl w:val="0"/>
          <w:numId w:val="6"/>
        </w:numPr>
        <w:shd w:val="clear" w:color="auto" w:fill="FFFFFF"/>
        <w:spacing w:before="100" w:beforeAutospacing="1" w:after="100" w:afterAutospacing="1" w:line="240" w:lineRule="auto"/>
        <w:ind w:left="375"/>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соблюдать культуру публичной речи;</w:t>
      </w:r>
    </w:p>
    <w:p w:rsidR="0017245A" w:rsidRPr="002D4BDC" w:rsidRDefault="0017245A" w:rsidP="0017245A">
      <w:pPr>
        <w:numPr>
          <w:ilvl w:val="0"/>
          <w:numId w:val="6"/>
        </w:numPr>
        <w:shd w:val="clear" w:color="auto" w:fill="FFFFFF"/>
        <w:spacing w:before="100" w:beforeAutospacing="1" w:after="100" w:afterAutospacing="1" w:line="240" w:lineRule="auto"/>
        <w:ind w:left="375"/>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соблюдать в речевой практике основные орфоэпические, лексические, грамматические, стилистические, орфографические и пунктуационные нормы русского литературного языка;</w:t>
      </w:r>
    </w:p>
    <w:p w:rsidR="0017245A" w:rsidRPr="002D4BDC" w:rsidRDefault="0017245A" w:rsidP="0017245A">
      <w:pPr>
        <w:numPr>
          <w:ilvl w:val="0"/>
          <w:numId w:val="6"/>
        </w:numPr>
        <w:shd w:val="clear" w:color="auto" w:fill="FFFFFF"/>
        <w:spacing w:before="100" w:beforeAutospacing="1" w:after="100" w:afterAutospacing="1" w:line="240" w:lineRule="auto"/>
        <w:ind w:left="375"/>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оценивать собственную и чужую речь с позиции соответствия языковым нормам;</w:t>
      </w:r>
    </w:p>
    <w:p w:rsidR="0017245A" w:rsidRPr="002D4BDC" w:rsidRDefault="0017245A" w:rsidP="0017245A">
      <w:pPr>
        <w:numPr>
          <w:ilvl w:val="0"/>
          <w:numId w:val="6"/>
        </w:numPr>
        <w:shd w:val="clear" w:color="auto" w:fill="FFFFFF"/>
        <w:spacing w:before="100" w:beforeAutospacing="1" w:after="100" w:afterAutospacing="1" w:line="240" w:lineRule="auto"/>
        <w:ind w:left="375"/>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использовать основные нормативные словари и справочники для оценки устных и письменных высказываний с точки зрения соответствия языковым нормам.</w:t>
      </w:r>
    </w:p>
    <w:p w:rsidR="0017245A" w:rsidRPr="002D4BDC" w:rsidRDefault="0017245A" w:rsidP="0017245A">
      <w:pPr>
        <w:shd w:val="clear" w:color="auto" w:fill="FFFFFF"/>
        <w:spacing w:after="180" w:line="240" w:lineRule="auto"/>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Выпускник получит возможность научиться:</w:t>
      </w:r>
    </w:p>
    <w:p w:rsidR="0017245A" w:rsidRPr="002D4BDC" w:rsidRDefault="0017245A" w:rsidP="0017245A">
      <w:pPr>
        <w:numPr>
          <w:ilvl w:val="0"/>
          <w:numId w:val="7"/>
        </w:numPr>
        <w:shd w:val="clear" w:color="auto" w:fill="FFFFFF"/>
        <w:spacing w:before="100" w:beforeAutospacing="1" w:after="100" w:afterAutospacing="1" w:line="240" w:lineRule="auto"/>
        <w:ind w:left="375"/>
        <w:rPr>
          <w:rFonts w:ascii="PT Sans" w:eastAsia="Times New Roman" w:hAnsi="PT Sans" w:cs="Times New Roman"/>
          <w:color w:val="101010"/>
          <w:sz w:val="24"/>
          <w:szCs w:val="24"/>
          <w:lang w:eastAsia="ru-RU"/>
        </w:rPr>
      </w:pPr>
      <w:r w:rsidRPr="002D4BDC">
        <w:rPr>
          <w:rFonts w:ascii="PT Sans" w:eastAsia="Times New Roman" w:hAnsi="PT Sans" w:cs="Times New Roman"/>
          <w:i/>
          <w:iCs/>
          <w:color w:val="101010"/>
          <w:sz w:val="24"/>
          <w:szCs w:val="24"/>
          <w:lang w:eastAsia="ru-RU"/>
        </w:rPr>
        <w:t>распознавать уровни и единицы языка в предъявленном тексте и видеть взаимосвязь между ними;</w:t>
      </w:r>
    </w:p>
    <w:p w:rsidR="0017245A" w:rsidRPr="002D4BDC" w:rsidRDefault="0017245A" w:rsidP="0017245A">
      <w:pPr>
        <w:numPr>
          <w:ilvl w:val="0"/>
          <w:numId w:val="7"/>
        </w:numPr>
        <w:shd w:val="clear" w:color="auto" w:fill="FFFFFF"/>
        <w:spacing w:before="100" w:beforeAutospacing="1" w:after="100" w:afterAutospacing="1" w:line="240" w:lineRule="auto"/>
        <w:ind w:left="375"/>
        <w:rPr>
          <w:rFonts w:ascii="PT Sans" w:eastAsia="Times New Roman" w:hAnsi="PT Sans" w:cs="Times New Roman"/>
          <w:color w:val="101010"/>
          <w:sz w:val="24"/>
          <w:szCs w:val="24"/>
          <w:lang w:eastAsia="ru-RU"/>
        </w:rPr>
      </w:pPr>
      <w:r w:rsidRPr="002D4BDC">
        <w:rPr>
          <w:rFonts w:ascii="PT Sans" w:eastAsia="Times New Roman" w:hAnsi="PT Sans" w:cs="Times New Roman"/>
          <w:i/>
          <w:iCs/>
          <w:color w:val="101010"/>
          <w:sz w:val="24"/>
          <w:szCs w:val="24"/>
          <w:lang w:eastAsia="ru-RU"/>
        </w:rPr>
        <w:t>анализировать при оценке собственной и чужой речи языковые средства, использованные в тексте, с точки зрения правильности, точности и уместности их употребления;</w:t>
      </w:r>
    </w:p>
    <w:p w:rsidR="0017245A" w:rsidRPr="002D4BDC" w:rsidRDefault="0017245A" w:rsidP="0017245A">
      <w:pPr>
        <w:numPr>
          <w:ilvl w:val="0"/>
          <w:numId w:val="7"/>
        </w:numPr>
        <w:shd w:val="clear" w:color="auto" w:fill="FFFFFF"/>
        <w:spacing w:before="100" w:beforeAutospacing="1" w:after="100" w:afterAutospacing="1" w:line="240" w:lineRule="auto"/>
        <w:ind w:left="375"/>
        <w:rPr>
          <w:rFonts w:ascii="PT Sans" w:eastAsia="Times New Roman" w:hAnsi="PT Sans" w:cs="Times New Roman"/>
          <w:color w:val="101010"/>
          <w:sz w:val="24"/>
          <w:szCs w:val="24"/>
          <w:lang w:eastAsia="ru-RU"/>
        </w:rPr>
      </w:pPr>
      <w:r w:rsidRPr="002D4BDC">
        <w:rPr>
          <w:rFonts w:ascii="PT Sans" w:eastAsia="Times New Roman" w:hAnsi="PT Sans" w:cs="Times New Roman"/>
          <w:i/>
          <w:iCs/>
          <w:color w:val="101010"/>
          <w:sz w:val="24"/>
          <w:szCs w:val="24"/>
          <w:lang w:eastAsia="ru-RU"/>
        </w:rPr>
        <w:t>комментировать авторские высказывания на различные темы (в том числе о богатстве и выразительности русского языка);</w:t>
      </w:r>
    </w:p>
    <w:p w:rsidR="0017245A" w:rsidRPr="002D4BDC" w:rsidRDefault="0017245A" w:rsidP="0017245A">
      <w:pPr>
        <w:numPr>
          <w:ilvl w:val="0"/>
          <w:numId w:val="7"/>
        </w:numPr>
        <w:shd w:val="clear" w:color="auto" w:fill="FFFFFF"/>
        <w:spacing w:before="100" w:beforeAutospacing="1" w:after="100" w:afterAutospacing="1" w:line="240" w:lineRule="auto"/>
        <w:ind w:left="375"/>
        <w:rPr>
          <w:rFonts w:ascii="PT Sans" w:eastAsia="Times New Roman" w:hAnsi="PT Sans" w:cs="Times New Roman"/>
          <w:color w:val="101010"/>
          <w:sz w:val="24"/>
          <w:szCs w:val="24"/>
          <w:lang w:eastAsia="ru-RU"/>
        </w:rPr>
      </w:pPr>
      <w:r w:rsidRPr="002D4BDC">
        <w:rPr>
          <w:rFonts w:ascii="PT Sans" w:eastAsia="Times New Roman" w:hAnsi="PT Sans" w:cs="Times New Roman"/>
          <w:i/>
          <w:iCs/>
          <w:color w:val="101010"/>
          <w:sz w:val="24"/>
          <w:szCs w:val="24"/>
          <w:lang w:eastAsia="ru-RU"/>
        </w:rPr>
        <w:t>отличать язык художественной литературы от других разновидностей современного русского языка;</w:t>
      </w:r>
    </w:p>
    <w:p w:rsidR="0017245A" w:rsidRPr="002D4BDC" w:rsidRDefault="0017245A" w:rsidP="0017245A">
      <w:pPr>
        <w:numPr>
          <w:ilvl w:val="0"/>
          <w:numId w:val="7"/>
        </w:numPr>
        <w:shd w:val="clear" w:color="auto" w:fill="FFFFFF"/>
        <w:spacing w:before="100" w:beforeAutospacing="1" w:after="100" w:afterAutospacing="1" w:line="240" w:lineRule="auto"/>
        <w:ind w:left="375"/>
        <w:rPr>
          <w:rFonts w:ascii="PT Sans" w:eastAsia="Times New Roman" w:hAnsi="PT Sans" w:cs="Times New Roman"/>
          <w:color w:val="101010"/>
          <w:sz w:val="24"/>
          <w:szCs w:val="24"/>
          <w:lang w:eastAsia="ru-RU"/>
        </w:rPr>
      </w:pPr>
      <w:r w:rsidRPr="002D4BDC">
        <w:rPr>
          <w:rFonts w:ascii="PT Sans" w:eastAsia="Times New Roman" w:hAnsi="PT Sans" w:cs="Times New Roman"/>
          <w:i/>
          <w:iCs/>
          <w:color w:val="101010"/>
          <w:sz w:val="24"/>
          <w:szCs w:val="24"/>
          <w:lang w:eastAsia="ru-RU"/>
        </w:rPr>
        <w:t>использовать синонимические ресурсы русского языка для более точного выражения мысли и усиления выразительности речи;</w:t>
      </w:r>
    </w:p>
    <w:p w:rsidR="0017245A" w:rsidRPr="002D4BDC" w:rsidRDefault="0017245A" w:rsidP="0017245A">
      <w:pPr>
        <w:numPr>
          <w:ilvl w:val="0"/>
          <w:numId w:val="7"/>
        </w:numPr>
        <w:shd w:val="clear" w:color="auto" w:fill="FFFFFF"/>
        <w:spacing w:before="100" w:beforeAutospacing="1" w:after="100" w:afterAutospacing="1" w:line="240" w:lineRule="auto"/>
        <w:ind w:left="375"/>
        <w:rPr>
          <w:rFonts w:ascii="PT Sans" w:eastAsia="Times New Roman" w:hAnsi="PT Sans" w:cs="Times New Roman"/>
          <w:color w:val="101010"/>
          <w:sz w:val="24"/>
          <w:szCs w:val="24"/>
          <w:lang w:eastAsia="ru-RU"/>
        </w:rPr>
      </w:pPr>
      <w:r w:rsidRPr="002D4BDC">
        <w:rPr>
          <w:rFonts w:ascii="PT Sans" w:eastAsia="Times New Roman" w:hAnsi="PT Sans" w:cs="Times New Roman"/>
          <w:i/>
          <w:iCs/>
          <w:color w:val="101010"/>
          <w:sz w:val="24"/>
          <w:szCs w:val="24"/>
          <w:lang w:eastAsia="ru-RU"/>
        </w:rPr>
        <w:t>иметь представление об историческом развитии русского языка и истории русского языкознания;</w:t>
      </w:r>
    </w:p>
    <w:p w:rsidR="0017245A" w:rsidRPr="002D4BDC" w:rsidRDefault="0017245A" w:rsidP="0017245A">
      <w:pPr>
        <w:numPr>
          <w:ilvl w:val="0"/>
          <w:numId w:val="7"/>
        </w:numPr>
        <w:shd w:val="clear" w:color="auto" w:fill="FFFFFF"/>
        <w:spacing w:before="100" w:beforeAutospacing="1" w:after="100" w:afterAutospacing="1" w:line="240" w:lineRule="auto"/>
        <w:ind w:left="375"/>
        <w:rPr>
          <w:rFonts w:ascii="PT Sans" w:eastAsia="Times New Roman" w:hAnsi="PT Sans" w:cs="Times New Roman"/>
          <w:color w:val="101010"/>
          <w:sz w:val="24"/>
          <w:szCs w:val="24"/>
          <w:lang w:eastAsia="ru-RU"/>
        </w:rPr>
      </w:pPr>
      <w:r w:rsidRPr="002D4BDC">
        <w:rPr>
          <w:rFonts w:ascii="PT Sans" w:eastAsia="Times New Roman" w:hAnsi="PT Sans" w:cs="Times New Roman"/>
          <w:i/>
          <w:iCs/>
          <w:color w:val="101010"/>
          <w:sz w:val="24"/>
          <w:szCs w:val="24"/>
          <w:lang w:eastAsia="ru-RU"/>
        </w:rPr>
        <w:t>выражать согласие или несогласие с мнением собеседника в соответствии с правилами ведения диалогической речи;</w:t>
      </w:r>
    </w:p>
    <w:p w:rsidR="0017245A" w:rsidRPr="002D4BDC" w:rsidRDefault="0017245A" w:rsidP="0017245A">
      <w:pPr>
        <w:numPr>
          <w:ilvl w:val="0"/>
          <w:numId w:val="7"/>
        </w:numPr>
        <w:shd w:val="clear" w:color="auto" w:fill="FFFFFF"/>
        <w:spacing w:before="100" w:beforeAutospacing="1" w:after="100" w:afterAutospacing="1" w:line="240" w:lineRule="auto"/>
        <w:ind w:left="375"/>
        <w:rPr>
          <w:rFonts w:ascii="PT Sans" w:eastAsia="Times New Roman" w:hAnsi="PT Sans" w:cs="Times New Roman"/>
          <w:color w:val="101010"/>
          <w:sz w:val="24"/>
          <w:szCs w:val="24"/>
          <w:lang w:eastAsia="ru-RU"/>
        </w:rPr>
      </w:pPr>
      <w:r w:rsidRPr="002D4BDC">
        <w:rPr>
          <w:rFonts w:ascii="PT Sans" w:eastAsia="Times New Roman" w:hAnsi="PT Sans" w:cs="Times New Roman"/>
          <w:i/>
          <w:iCs/>
          <w:color w:val="101010"/>
          <w:sz w:val="24"/>
          <w:szCs w:val="24"/>
          <w:lang w:eastAsia="ru-RU"/>
        </w:rPr>
        <w:lastRenderedPageBreak/>
        <w:t>дифференцировать главную и второстепенную информацию, известную и неизвестную информацию в прослушанном тексте;</w:t>
      </w:r>
    </w:p>
    <w:p w:rsidR="0017245A" w:rsidRPr="002D4BDC" w:rsidRDefault="0017245A" w:rsidP="0017245A">
      <w:pPr>
        <w:numPr>
          <w:ilvl w:val="0"/>
          <w:numId w:val="7"/>
        </w:numPr>
        <w:shd w:val="clear" w:color="auto" w:fill="FFFFFF"/>
        <w:spacing w:before="100" w:beforeAutospacing="1" w:after="100" w:afterAutospacing="1" w:line="240" w:lineRule="auto"/>
        <w:ind w:left="375"/>
        <w:rPr>
          <w:rFonts w:ascii="PT Sans" w:eastAsia="Times New Roman" w:hAnsi="PT Sans" w:cs="Times New Roman"/>
          <w:color w:val="101010"/>
          <w:sz w:val="24"/>
          <w:szCs w:val="24"/>
          <w:lang w:eastAsia="ru-RU"/>
        </w:rPr>
      </w:pPr>
      <w:r w:rsidRPr="002D4BDC">
        <w:rPr>
          <w:rFonts w:ascii="PT Sans" w:eastAsia="Times New Roman" w:hAnsi="PT Sans" w:cs="Times New Roman"/>
          <w:i/>
          <w:iCs/>
          <w:color w:val="101010"/>
          <w:sz w:val="24"/>
          <w:szCs w:val="24"/>
          <w:lang w:eastAsia="ru-RU"/>
        </w:rPr>
        <w:t>проводить самостоятельный поиск текстовой и нетекстовой информации, отбирать и анализировать полученную информацию;</w:t>
      </w:r>
    </w:p>
    <w:p w:rsidR="0017245A" w:rsidRPr="002D4BDC" w:rsidRDefault="0017245A" w:rsidP="0017245A">
      <w:pPr>
        <w:numPr>
          <w:ilvl w:val="0"/>
          <w:numId w:val="7"/>
        </w:numPr>
        <w:shd w:val="clear" w:color="auto" w:fill="FFFFFF"/>
        <w:spacing w:before="100" w:beforeAutospacing="1" w:after="100" w:afterAutospacing="1" w:line="240" w:lineRule="auto"/>
        <w:ind w:left="375"/>
        <w:rPr>
          <w:rFonts w:ascii="PT Sans" w:eastAsia="Times New Roman" w:hAnsi="PT Sans" w:cs="Times New Roman"/>
          <w:color w:val="101010"/>
          <w:sz w:val="24"/>
          <w:szCs w:val="24"/>
          <w:lang w:eastAsia="ru-RU"/>
        </w:rPr>
      </w:pPr>
      <w:r w:rsidRPr="002D4BDC">
        <w:rPr>
          <w:rFonts w:ascii="PT Sans" w:eastAsia="Times New Roman" w:hAnsi="PT Sans" w:cs="Times New Roman"/>
          <w:i/>
          <w:iCs/>
          <w:color w:val="101010"/>
          <w:sz w:val="24"/>
          <w:szCs w:val="24"/>
          <w:lang w:eastAsia="ru-RU"/>
        </w:rPr>
        <w:t>сохранять стилевое единство при создании текста заданного функционального стиля;</w:t>
      </w:r>
    </w:p>
    <w:p w:rsidR="0017245A" w:rsidRPr="002D4BDC" w:rsidRDefault="0017245A" w:rsidP="0017245A">
      <w:pPr>
        <w:numPr>
          <w:ilvl w:val="0"/>
          <w:numId w:val="7"/>
        </w:numPr>
        <w:shd w:val="clear" w:color="auto" w:fill="FFFFFF"/>
        <w:spacing w:before="100" w:beforeAutospacing="1" w:after="100" w:afterAutospacing="1" w:line="240" w:lineRule="auto"/>
        <w:ind w:left="375"/>
        <w:rPr>
          <w:rFonts w:ascii="PT Sans" w:eastAsia="Times New Roman" w:hAnsi="PT Sans" w:cs="Times New Roman"/>
          <w:color w:val="101010"/>
          <w:sz w:val="24"/>
          <w:szCs w:val="24"/>
          <w:lang w:eastAsia="ru-RU"/>
        </w:rPr>
      </w:pPr>
      <w:r w:rsidRPr="002D4BDC">
        <w:rPr>
          <w:rFonts w:ascii="PT Sans" w:eastAsia="Times New Roman" w:hAnsi="PT Sans" w:cs="Times New Roman"/>
          <w:i/>
          <w:iCs/>
          <w:color w:val="101010"/>
          <w:sz w:val="24"/>
          <w:szCs w:val="24"/>
          <w:lang w:eastAsia="ru-RU"/>
        </w:rPr>
        <w:t>создавать отзывы и рецензии на предложенный текст;</w:t>
      </w:r>
    </w:p>
    <w:p w:rsidR="0017245A" w:rsidRPr="002D4BDC" w:rsidRDefault="0017245A" w:rsidP="0017245A">
      <w:pPr>
        <w:numPr>
          <w:ilvl w:val="0"/>
          <w:numId w:val="7"/>
        </w:numPr>
        <w:shd w:val="clear" w:color="auto" w:fill="FFFFFF"/>
        <w:spacing w:before="100" w:beforeAutospacing="1" w:after="100" w:afterAutospacing="1" w:line="240" w:lineRule="auto"/>
        <w:ind w:left="375"/>
        <w:rPr>
          <w:rFonts w:ascii="PT Sans" w:eastAsia="Times New Roman" w:hAnsi="PT Sans" w:cs="Times New Roman"/>
          <w:color w:val="101010"/>
          <w:sz w:val="24"/>
          <w:szCs w:val="24"/>
          <w:lang w:eastAsia="ru-RU"/>
        </w:rPr>
      </w:pPr>
      <w:r w:rsidRPr="002D4BDC">
        <w:rPr>
          <w:rFonts w:ascii="PT Sans" w:eastAsia="Times New Roman" w:hAnsi="PT Sans" w:cs="Times New Roman"/>
          <w:i/>
          <w:iCs/>
          <w:color w:val="101010"/>
          <w:sz w:val="24"/>
          <w:szCs w:val="24"/>
          <w:lang w:eastAsia="ru-RU"/>
        </w:rPr>
        <w:t xml:space="preserve">соблюдать культуру чтения, говорения, </w:t>
      </w:r>
      <w:proofErr w:type="spellStart"/>
      <w:r w:rsidRPr="002D4BDC">
        <w:rPr>
          <w:rFonts w:ascii="PT Sans" w:eastAsia="Times New Roman" w:hAnsi="PT Sans" w:cs="Times New Roman"/>
          <w:i/>
          <w:iCs/>
          <w:color w:val="101010"/>
          <w:sz w:val="24"/>
          <w:szCs w:val="24"/>
          <w:lang w:eastAsia="ru-RU"/>
        </w:rPr>
        <w:t>аудирования</w:t>
      </w:r>
      <w:proofErr w:type="spellEnd"/>
      <w:r w:rsidRPr="002D4BDC">
        <w:rPr>
          <w:rFonts w:ascii="PT Sans" w:eastAsia="Times New Roman" w:hAnsi="PT Sans" w:cs="Times New Roman"/>
          <w:i/>
          <w:iCs/>
          <w:color w:val="101010"/>
          <w:sz w:val="24"/>
          <w:szCs w:val="24"/>
          <w:lang w:eastAsia="ru-RU"/>
        </w:rPr>
        <w:t xml:space="preserve"> и письма;</w:t>
      </w:r>
    </w:p>
    <w:p w:rsidR="0017245A" w:rsidRPr="002D4BDC" w:rsidRDefault="0017245A" w:rsidP="0017245A">
      <w:pPr>
        <w:numPr>
          <w:ilvl w:val="0"/>
          <w:numId w:val="7"/>
        </w:numPr>
        <w:shd w:val="clear" w:color="auto" w:fill="FFFFFF"/>
        <w:spacing w:before="100" w:beforeAutospacing="1" w:after="100" w:afterAutospacing="1" w:line="240" w:lineRule="auto"/>
        <w:ind w:left="375"/>
        <w:rPr>
          <w:rFonts w:ascii="PT Sans" w:eastAsia="Times New Roman" w:hAnsi="PT Sans" w:cs="Times New Roman"/>
          <w:color w:val="101010"/>
          <w:sz w:val="24"/>
          <w:szCs w:val="24"/>
          <w:lang w:eastAsia="ru-RU"/>
        </w:rPr>
      </w:pPr>
      <w:r w:rsidRPr="002D4BDC">
        <w:rPr>
          <w:rFonts w:ascii="PT Sans" w:eastAsia="Times New Roman" w:hAnsi="PT Sans" w:cs="Times New Roman"/>
          <w:i/>
          <w:iCs/>
          <w:color w:val="101010"/>
          <w:sz w:val="24"/>
          <w:szCs w:val="24"/>
          <w:lang w:eastAsia="ru-RU"/>
        </w:rPr>
        <w:t>соблюдать культуру научного и делового общения в устной и письменной форме, в том числе при обсуждении дискуссионных проблем;</w:t>
      </w:r>
    </w:p>
    <w:p w:rsidR="0017245A" w:rsidRPr="002D4BDC" w:rsidRDefault="0017245A" w:rsidP="0017245A">
      <w:pPr>
        <w:numPr>
          <w:ilvl w:val="0"/>
          <w:numId w:val="7"/>
        </w:numPr>
        <w:shd w:val="clear" w:color="auto" w:fill="FFFFFF"/>
        <w:spacing w:before="100" w:beforeAutospacing="1" w:after="100" w:afterAutospacing="1" w:line="240" w:lineRule="auto"/>
        <w:ind w:left="375"/>
        <w:rPr>
          <w:rFonts w:ascii="PT Sans" w:eastAsia="Times New Roman" w:hAnsi="PT Sans" w:cs="Times New Roman"/>
          <w:color w:val="101010"/>
          <w:sz w:val="24"/>
          <w:szCs w:val="24"/>
          <w:lang w:eastAsia="ru-RU"/>
        </w:rPr>
      </w:pPr>
      <w:r w:rsidRPr="002D4BDC">
        <w:rPr>
          <w:rFonts w:ascii="PT Sans" w:eastAsia="Times New Roman" w:hAnsi="PT Sans" w:cs="Times New Roman"/>
          <w:i/>
          <w:iCs/>
          <w:color w:val="101010"/>
          <w:sz w:val="24"/>
          <w:szCs w:val="24"/>
          <w:lang w:eastAsia="ru-RU"/>
        </w:rPr>
        <w:t>соблюдать нормы речевого поведения в разговорной речи, а также в учебно-научной и официально-деловой сферах общения;</w:t>
      </w:r>
    </w:p>
    <w:p w:rsidR="0017245A" w:rsidRPr="002D4BDC" w:rsidRDefault="0017245A" w:rsidP="0017245A">
      <w:pPr>
        <w:numPr>
          <w:ilvl w:val="0"/>
          <w:numId w:val="7"/>
        </w:numPr>
        <w:shd w:val="clear" w:color="auto" w:fill="FFFFFF"/>
        <w:spacing w:before="100" w:beforeAutospacing="1" w:after="100" w:afterAutospacing="1" w:line="240" w:lineRule="auto"/>
        <w:ind w:left="375"/>
        <w:rPr>
          <w:rFonts w:ascii="PT Sans" w:eastAsia="Times New Roman" w:hAnsi="PT Sans" w:cs="Times New Roman"/>
          <w:color w:val="101010"/>
          <w:sz w:val="24"/>
          <w:szCs w:val="24"/>
          <w:lang w:eastAsia="ru-RU"/>
        </w:rPr>
      </w:pPr>
      <w:r w:rsidRPr="002D4BDC">
        <w:rPr>
          <w:rFonts w:ascii="PT Sans" w:eastAsia="Times New Roman" w:hAnsi="PT Sans" w:cs="Times New Roman"/>
          <w:i/>
          <w:iCs/>
          <w:color w:val="101010"/>
          <w:sz w:val="24"/>
          <w:szCs w:val="24"/>
          <w:lang w:eastAsia="ru-RU"/>
        </w:rPr>
        <w:t>осуществлять речевой самоконтроль;</w:t>
      </w:r>
    </w:p>
    <w:p w:rsidR="0017245A" w:rsidRPr="002D4BDC" w:rsidRDefault="0017245A" w:rsidP="0017245A">
      <w:pPr>
        <w:numPr>
          <w:ilvl w:val="0"/>
          <w:numId w:val="7"/>
        </w:numPr>
        <w:shd w:val="clear" w:color="auto" w:fill="FFFFFF"/>
        <w:spacing w:before="100" w:beforeAutospacing="1" w:after="100" w:afterAutospacing="1" w:line="240" w:lineRule="auto"/>
        <w:ind w:left="375"/>
        <w:rPr>
          <w:rFonts w:ascii="PT Sans" w:eastAsia="Times New Roman" w:hAnsi="PT Sans" w:cs="Times New Roman"/>
          <w:color w:val="101010"/>
          <w:sz w:val="24"/>
          <w:szCs w:val="24"/>
          <w:lang w:eastAsia="ru-RU"/>
        </w:rPr>
      </w:pPr>
      <w:r w:rsidRPr="002D4BDC">
        <w:rPr>
          <w:rFonts w:ascii="PT Sans" w:eastAsia="Times New Roman" w:hAnsi="PT Sans" w:cs="Times New Roman"/>
          <w:i/>
          <w:iCs/>
          <w:color w:val="101010"/>
          <w:sz w:val="24"/>
          <w:szCs w:val="24"/>
          <w:lang w:eastAsia="ru-RU"/>
        </w:rPr>
        <w:t>совершенствовать орфографические и пунктуационные умения и навыки на основе знаний о нормах русского литературного языка;</w:t>
      </w:r>
    </w:p>
    <w:p w:rsidR="0017245A" w:rsidRPr="002D4BDC" w:rsidRDefault="0017245A" w:rsidP="0017245A">
      <w:pPr>
        <w:numPr>
          <w:ilvl w:val="0"/>
          <w:numId w:val="7"/>
        </w:numPr>
        <w:shd w:val="clear" w:color="auto" w:fill="FFFFFF"/>
        <w:spacing w:before="100" w:beforeAutospacing="1" w:after="100" w:afterAutospacing="1" w:line="240" w:lineRule="auto"/>
        <w:ind w:left="375"/>
        <w:rPr>
          <w:rFonts w:ascii="PT Sans" w:eastAsia="Times New Roman" w:hAnsi="PT Sans" w:cs="Times New Roman"/>
          <w:color w:val="101010"/>
          <w:sz w:val="24"/>
          <w:szCs w:val="24"/>
          <w:lang w:eastAsia="ru-RU"/>
        </w:rPr>
      </w:pPr>
      <w:r w:rsidRPr="002D4BDC">
        <w:rPr>
          <w:rFonts w:ascii="PT Sans" w:eastAsia="Times New Roman" w:hAnsi="PT Sans" w:cs="Times New Roman"/>
          <w:i/>
          <w:iCs/>
          <w:color w:val="101010"/>
          <w:sz w:val="24"/>
          <w:szCs w:val="24"/>
          <w:lang w:eastAsia="ru-RU"/>
        </w:rPr>
        <w:t xml:space="preserve">использовать основные   нормативные   словари   и   </w:t>
      </w:r>
      <w:proofErr w:type="spellStart"/>
      <w:r w:rsidRPr="002D4BDC">
        <w:rPr>
          <w:rFonts w:ascii="PT Sans" w:eastAsia="Times New Roman" w:hAnsi="PT Sans" w:cs="Times New Roman"/>
          <w:i/>
          <w:iCs/>
          <w:color w:val="101010"/>
          <w:sz w:val="24"/>
          <w:szCs w:val="24"/>
          <w:lang w:eastAsia="ru-RU"/>
        </w:rPr>
        <w:t>справочникидля</w:t>
      </w:r>
      <w:proofErr w:type="spellEnd"/>
      <w:r w:rsidRPr="002D4BDC">
        <w:rPr>
          <w:rFonts w:ascii="PT Sans" w:eastAsia="Times New Roman" w:hAnsi="PT Sans" w:cs="Times New Roman"/>
          <w:i/>
          <w:iCs/>
          <w:color w:val="101010"/>
          <w:sz w:val="24"/>
          <w:szCs w:val="24"/>
          <w:lang w:eastAsia="ru-RU"/>
        </w:rPr>
        <w:t xml:space="preserve"> расширения словарного запаса и спектра используемых языковых средств;</w:t>
      </w:r>
    </w:p>
    <w:p w:rsidR="0017245A" w:rsidRPr="002D4BDC" w:rsidRDefault="0017245A" w:rsidP="0017245A">
      <w:pPr>
        <w:numPr>
          <w:ilvl w:val="0"/>
          <w:numId w:val="8"/>
        </w:numPr>
        <w:shd w:val="clear" w:color="auto" w:fill="FFFFFF"/>
        <w:spacing w:before="100" w:beforeAutospacing="1" w:after="100" w:afterAutospacing="1" w:line="240" w:lineRule="auto"/>
        <w:ind w:left="375"/>
        <w:rPr>
          <w:rFonts w:ascii="PT Sans" w:eastAsia="Times New Roman" w:hAnsi="PT Sans" w:cs="Times New Roman"/>
          <w:color w:val="101010"/>
          <w:sz w:val="24"/>
          <w:szCs w:val="24"/>
          <w:lang w:eastAsia="ru-RU"/>
        </w:rPr>
      </w:pPr>
      <w:r w:rsidRPr="002D4BDC">
        <w:rPr>
          <w:rFonts w:ascii="PT Sans" w:eastAsia="Times New Roman" w:hAnsi="PT Sans" w:cs="Times New Roman"/>
          <w:i/>
          <w:iCs/>
          <w:color w:val="101010"/>
          <w:sz w:val="24"/>
          <w:szCs w:val="24"/>
          <w:lang w:eastAsia="ru-RU"/>
        </w:rPr>
        <w:t>оценивать эстетическую сторону речевого высказывания при анализе текстов (в том числе художественной литературы).</w:t>
      </w:r>
    </w:p>
    <w:p w:rsidR="0017245A" w:rsidRPr="002D4BDC" w:rsidRDefault="0017245A" w:rsidP="0017245A">
      <w:pPr>
        <w:shd w:val="clear" w:color="auto" w:fill="FFFFFF"/>
        <w:spacing w:after="180" w:line="240" w:lineRule="auto"/>
        <w:rPr>
          <w:rFonts w:ascii="PT Sans" w:eastAsia="Times New Roman" w:hAnsi="PT Sans" w:cs="Times New Roman"/>
          <w:color w:val="101010"/>
          <w:sz w:val="24"/>
          <w:szCs w:val="24"/>
          <w:lang w:eastAsia="ru-RU"/>
        </w:rPr>
      </w:pPr>
      <w:r w:rsidRPr="002D4BDC">
        <w:rPr>
          <w:rFonts w:ascii="PT Sans" w:eastAsia="Times New Roman" w:hAnsi="PT Sans" w:cs="Times New Roman"/>
          <w:b/>
          <w:bCs/>
          <w:color w:val="101010"/>
          <w:sz w:val="24"/>
          <w:szCs w:val="24"/>
          <w:lang w:eastAsia="ru-RU"/>
        </w:rPr>
        <w:t> </w:t>
      </w:r>
    </w:p>
    <w:p w:rsidR="0017245A" w:rsidRPr="002D4BDC" w:rsidRDefault="0017245A" w:rsidP="0017245A">
      <w:pPr>
        <w:shd w:val="clear" w:color="auto" w:fill="FFFFFF"/>
        <w:spacing w:after="180" w:line="240" w:lineRule="auto"/>
        <w:jc w:val="center"/>
        <w:rPr>
          <w:rFonts w:ascii="PT Sans" w:eastAsia="Times New Roman" w:hAnsi="PT Sans" w:cs="Times New Roman"/>
          <w:color w:val="101010"/>
          <w:sz w:val="24"/>
          <w:szCs w:val="24"/>
          <w:lang w:eastAsia="ru-RU"/>
        </w:rPr>
      </w:pPr>
      <w:r w:rsidRPr="002D4BDC">
        <w:rPr>
          <w:rFonts w:ascii="PT Sans" w:eastAsia="Times New Roman" w:hAnsi="PT Sans" w:cs="Times New Roman"/>
          <w:b/>
          <w:bCs/>
          <w:color w:val="101010"/>
          <w:sz w:val="24"/>
          <w:szCs w:val="24"/>
          <w:lang w:eastAsia="ru-RU"/>
        </w:rPr>
        <w:t>СОДЕРЖАНИЕ УЧЕБНОГО ПРЕДМЕТА</w:t>
      </w:r>
    </w:p>
    <w:p w:rsidR="0017245A" w:rsidRPr="002D4BDC" w:rsidRDefault="0017245A" w:rsidP="0017245A">
      <w:pPr>
        <w:shd w:val="clear" w:color="auto" w:fill="FFFFFF"/>
        <w:spacing w:after="180" w:line="240" w:lineRule="auto"/>
        <w:jc w:val="center"/>
        <w:rPr>
          <w:rFonts w:ascii="PT Sans" w:eastAsia="Times New Roman" w:hAnsi="PT Sans" w:cs="Times New Roman"/>
          <w:color w:val="101010"/>
          <w:sz w:val="24"/>
          <w:szCs w:val="24"/>
          <w:lang w:eastAsia="ru-RU"/>
        </w:rPr>
      </w:pPr>
      <w:r w:rsidRPr="002D4BDC">
        <w:rPr>
          <w:rFonts w:ascii="PT Sans" w:eastAsia="Times New Roman" w:hAnsi="PT Sans" w:cs="Times New Roman"/>
          <w:b/>
          <w:bCs/>
          <w:color w:val="101010"/>
          <w:sz w:val="24"/>
          <w:szCs w:val="24"/>
          <w:lang w:eastAsia="ru-RU"/>
        </w:rPr>
        <w:t>10 класс</w:t>
      </w:r>
    </w:p>
    <w:p w:rsidR="0017245A" w:rsidRPr="002D4BDC" w:rsidRDefault="0017245A" w:rsidP="0017245A">
      <w:pPr>
        <w:shd w:val="clear" w:color="auto" w:fill="FFFFFF"/>
        <w:spacing w:after="180" w:line="240" w:lineRule="auto"/>
        <w:rPr>
          <w:rFonts w:ascii="PT Sans" w:eastAsia="Times New Roman" w:hAnsi="PT Sans" w:cs="Times New Roman"/>
          <w:color w:val="101010"/>
          <w:sz w:val="24"/>
          <w:szCs w:val="24"/>
          <w:lang w:eastAsia="ru-RU"/>
        </w:rPr>
      </w:pPr>
      <w:r w:rsidRPr="002D4BDC">
        <w:rPr>
          <w:rFonts w:ascii="PT Sans" w:eastAsia="Times New Roman" w:hAnsi="PT Sans" w:cs="Times New Roman"/>
          <w:b/>
          <w:bCs/>
          <w:color w:val="101010"/>
          <w:sz w:val="24"/>
          <w:szCs w:val="24"/>
          <w:lang w:eastAsia="ru-RU"/>
        </w:rPr>
        <w:t>Раздел 1. Язык и культура (10 ч.)</w:t>
      </w:r>
    </w:p>
    <w:p w:rsidR="0017245A" w:rsidRPr="002D4BDC" w:rsidRDefault="0017245A" w:rsidP="0017245A">
      <w:pPr>
        <w:shd w:val="clear" w:color="auto" w:fill="FFFFFF"/>
        <w:spacing w:after="180" w:line="240" w:lineRule="auto"/>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Язык и общество. Родной язык, литература и культура. Язык и история народа. Русский язык в Российской Федерации и в современном мире – в международном и межнациональном общении. Понятие о системе языка, его единицах и уровнях, взаимосвязях и отношениях единиц разных уровней языка.</w:t>
      </w:r>
    </w:p>
    <w:p w:rsidR="0017245A" w:rsidRPr="002D4BDC" w:rsidRDefault="0017245A" w:rsidP="0017245A">
      <w:pPr>
        <w:shd w:val="clear" w:color="auto" w:fill="FFFFFF"/>
        <w:spacing w:after="180" w:line="240" w:lineRule="auto"/>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Развитие языка как объективный процесс. Общее представление о внешних и внутренних факторах языковых изменений, об активных процессах в современном русском языке (основные тенденции, отдельные примеры).</w:t>
      </w:r>
    </w:p>
    <w:p w:rsidR="0017245A" w:rsidRPr="002D4BDC" w:rsidRDefault="0017245A" w:rsidP="0017245A">
      <w:pPr>
        <w:shd w:val="clear" w:color="auto" w:fill="FFFFFF"/>
        <w:spacing w:after="180" w:line="240" w:lineRule="auto"/>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Стремительный рост словарного состава языка, «</w:t>
      </w:r>
      <w:proofErr w:type="spellStart"/>
      <w:r w:rsidRPr="002D4BDC">
        <w:rPr>
          <w:rFonts w:ascii="PT Sans" w:eastAsia="Times New Roman" w:hAnsi="PT Sans" w:cs="Times New Roman"/>
          <w:color w:val="101010"/>
          <w:sz w:val="24"/>
          <w:szCs w:val="24"/>
          <w:lang w:eastAsia="ru-RU"/>
        </w:rPr>
        <w:t>неологический</w:t>
      </w:r>
      <w:proofErr w:type="spellEnd"/>
      <w:r w:rsidRPr="002D4BDC">
        <w:rPr>
          <w:rFonts w:ascii="PT Sans" w:eastAsia="Times New Roman" w:hAnsi="PT Sans" w:cs="Times New Roman"/>
          <w:color w:val="101010"/>
          <w:sz w:val="24"/>
          <w:szCs w:val="24"/>
          <w:lang w:eastAsia="ru-RU"/>
        </w:rPr>
        <w:t xml:space="preserve"> бум» – рождение новых слов, изменение значений и переосмысление имеющихся в языке слов, их стилистическая переоценка, создание новой фразеологии, активизация процесса заимствования иноязычных слов.</w:t>
      </w:r>
    </w:p>
    <w:p w:rsidR="0017245A" w:rsidRPr="002D4BDC" w:rsidRDefault="0017245A" w:rsidP="0017245A">
      <w:pPr>
        <w:shd w:val="clear" w:color="auto" w:fill="FFFFFF"/>
        <w:spacing w:after="180" w:line="240" w:lineRule="auto"/>
        <w:rPr>
          <w:rFonts w:ascii="PT Sans" w:eastAsia="Times New Roman" w:hAnsi="PT Sans" w:cs="Times New Roman"/>
          <w:color w:val="101010"/>
          <w:sz w:val="24"/>
          <w:szCs w:val="24"/>
          <w:lang w:eastAsia="ru-RU"/>
        </w:rPr>
      </w:pPr>
      <w:r w:rsidRPr="002D4BDC">
        <w:rPr>
          <w:rFonts w:ascii="PT Sans" w:eastAsia="Times New Roman" w:hAnsi="PT Sans" w:cs="Times New Roman"/>
          <w:b/>
          <w:bCs/>
          <w:color w:val="101010"/>
          <w:sz w:val="24"/>
          <w:szCs w:val="24"/>
          <w:lang w:eastAsia="ru-RU"/>
        </w:rPr>
        <w:t>Раздел 2. Культура речи (11ч.)</w:t>
      </w:r>
    </w:p>
    <w:p w:rsidR="0017245A" w:rsidRPr="002D4BDC" w:rsidRDefault="0017245A" w:rsidP="0017245A">
      <w:pPr>
        <w:shd w:val="clear" w:color="auto" w:fill="FFFFFF"/>
        <w:spacing w:after="180" w:line="240" w:lineRule="auto"/>
        <w:rPr>
          <w:rFonts w:ascii="PT Sans" w:eastAsia="Times New Roman" w:hAnsi="PT Sans" w:cs="Times New Roman"/>
          <w:color w:val="101010"/>
          <w:sz w:val="24"/>
          <w:szCs w:val="24"/>
          <w:lang w:eastAsia="ru-RU"/>
        </w:rPr>
      </w:pPr>
      <w:r w:rsidRPr="002D4BDC">
        <w:rPr>
          <w:rFonts w:ascii="PT Sans" w:eastAsia="Times New Roman" w:hAnsi="PT Sans" w:cs="Times New Roman"/>
          <w:b/>
          <w:bCs/>
          <w:color w:val="101010"/>
          <w:sz w:val="24"/>
          <w:szCs w:val="24"/>
          <w:lang w:eastAsia="ru-RU"/>
        </w:rPr>
        <w:t>Основные орфоэпические нормы </w:t>
      </w:r>
      <w:r w:rsidRPr="002D4BDC">
        <w:rPr>
          <w:rFonts w:ascii="PT Sans" w:eastAsia="Times New Roman" w:hAnsi="PT Sans" w:cs="Times New Roman"/>
          <w:color w:val="101010"/>
          <w:sz w:val="24"/>
          <w:szCs w:val="24"/>
          <w:lang w:eastAsia="ru-RU"/>
        </w:rPr>
        <w:t>современного русского литературного языка. Активные процессы в области произношения и ударения. Типичные акцентологические ошибки в современной речи.</w:t>
      </w:r>
    </w:p>
    <w:p w:rsidR="0017245A" w:rsidRPr="002D4BDC" w:rsidRDefault="0017245A" w:rsidP="0017245A">
      <w:pPr>
        <w:shd w:val="clear" w:color="auto" w:fill="FFFFFF"/>
        <w:spacing w:after="180" w:line="240" w:lineRule="auto"/>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Отражение произносительных вариантов в современных орфоэпических словарях.</w:t>
      </w:r>
    </w:p>
    <w:p w:rsidR="0017245A" w:rsidRPr="002D4BDC" w:rsidRDefault="0017245A" w:rsidP="0017245A">
      <w:pPr>
        <w:shd w:val="clear" w:color="auto" w:fill="FFFFFF"/>
        <w:spacing w:after="180" w:line="240" w:lineRule="auto"/>
        <w:rPr>
          <w:rFonts w:ascii="PT Sans" w:eastAsia="Times New Roman" w:hAnsi="PT Sans" w:cs="Times New Roman"/>
          <w:color w:val="101010"/>
          <w:sz w:val="24"/>
          <w:szCs w:val="24"/>
          <w:lang w:eastAsia="ru-RU"/>
        </w:rPr>
      </w:pPr>
      <w:r w:rsidRPr="002D4BDC">
        <w:rPr>
          <w:rFonts w:ascii="PT Sans" w:eastAsia="Times New Roman" w:hAnsi="PT Sans" w:cs="Times New Roman"/>
          <w:b/>
          <w:bCs/>
          <w:color w:val="101010"/>
          <w:sz w:val="24"/>
          <w:szCs w:val="24"/>
          <w:lang w:eastAsia="ru-RU"/>
        </w:rPr>
        <w:t>Основные лексические нормы современного русского литературного языка. </w:t>
      </w:r>
      <w:r w:rsidRPr="002D4BDC">
        <w:rPr>
          <w:rFonts w:ascii="PT Sans" w:eastAsia="Times New Roman" w:hAnsi="PT Sans" w:cs="Times New Roman"/>
          <w:color w:val="101010"/>
          <w:sz w:val="24"/>
          <w:szCs w:val="24"/>
          <w:lang w:eastAsia="ru-RU"/>
        </w:rPr>
        <w:t>Лексическая сочетаемость слова и точность. Свободная и несвободная лексическая сочетаемость. Типичные ошибки‚ связанные с нарушением лексической сочетаемости.</w:t>
      </w:r>
    </w:p>
    <w:p w:rsidR="0017245A" w:rsidRPr="002D4BDC" w:rsidRDefault="0017245A" w:rsidP="0017245A">
      <w:pPr>
        <w:shd w:val="clear" w:color="auto" w:fill="FFFFFF"/>
        <w:spacing w:after="180" w:line="240" w:lineRule="auto"/>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lastRenderedPageBreak/>
        <w:t>Речевая избыточность и точность. Тавтология. Плеоназм. Типичные ошибки‚ связанные с речевой избыточностью.</w:t>
      </w:r>
    </w:p>
    <w:p w:rsidR="0017245A" w:rsidRPr="002D4BDC" w:rsidRDefault="0017245A" w:rsidP="0017245A">
      <w:pPr>
        <w:shd w:val="clear" w:color="auto" w:fill="FFFFFF"/>
        <w:spacing w:after="180" w:line="240" w:lineRule="auto"/>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Современные толковые словари. Отражение вариантов лексической нормы в современных словарях. Словарные пометы.</w:t>
      </w:r>
    </w:p>
    <w:p w:rsidR="0017245A" w:rsidRPr="002D4BDC" w:rsidRDefault="0017245A" w:rsidP="0017245A">
      <w:pPr>
        <w:shd w:val="clear" w:color="auto" w:fill="FFFFFF"/>
        <w:spacing w:after="180" w:line="240" w:lineRule="auto"/>
        <w:rPr>
          <w:rFonts w:ascii="PT Sans" w:eastAsia="Times New Roman" w:hAnsi="PT Sans" w:cs="Times New Roman"/>
          <w:color w:val="101010"/>
          <w:sz w:val="24"/>
          <w:szCs w:val="24"/>
          <w:lang w:eastAsia="ru-RU"/>
        </w:rPr>
      </w:pPr>
      <w:r w:rsidRPr="002D4BDC">
        <w:rPr>
          <w:rFonts w:ascii="PT Sans" w:eastAsia="Times New Roman" w:hAnsi="PT Sans" w:cs="Times New Roman"/>
          <w:b/>
          <w:bCs/>
          <w:color w:val="101010"/>
          <w:sz w:val="24"/>
          <w:szCs w:val="24"/>
          <w:lang w:eastAsia="ru-RU"/>
        </w:rPr>
        <w:t>Основные грамматические нормы современного русского литературного языка.</w:t>
      </w:r>
    </w:p>
    <w:p w:rsidR="0017245A" w:rsidRPr="002D4BDC" w:rsidRDefault="0017245A" w:rsidP="0017245A">
      <w:pPr>
        <w:shd w:val="clear" w:color="auto" w:fill="FFFFFF"/>
        <w:spacing w:after="180" w:line="240" w:lineRule="auto"/>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Нормы употребления причастных и деепричастных оборотов‚ предложений с косвенной речью.</w:t>
      </w:r>
    </w:p>
    <w:p w:rsidR="0017245A" w:rsidRPr="002D4BDC" w:rsidRDefault="0017245A" w:rsidP="0017245A">
      <w:pPr>
        <w:shd w:val="clear" w:color="auto" w:fill="FFFFFF"/>
        <w:spacing w:after="180" w:line="240" w:lineRule="auto"/>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Типичные ошибки в построении сложных предложений. Нарушение видовременной соотнесенности глагольных форм.</w:t>
      </w:r>
    </w:p>
    <w:p w:rsidR="0017245A" w:rsidRPr="002D4BDC" w:rsidRDefault="0017245A" w:rsidP="0017245A">
      <w:pPr>
        <w:shd w:val="clear" w:color="auto" w:fill="FFFFFF"/>
        <w:spacing w:after="180" w:line="240" w:lineRule="auto"/>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 xml:space="preserve">Отражение </w:t>
      </w:r>
      <w:proofErr w:type="gramStart"/>
      <w:r w:rsidRPr="002D4BDC">
        <w:rPr>
          <w:rFonts w:ascii="PT Sans" w:eastAsia="Times New Roman" w:hAnsi="PT Sans" w:cs="Times New Roman"/>
          <w:color w:val="101010"/>
          <w:sz w:val="24"/>
          <w:szCs w:val="24"/>
          <w:lang w:eastAsia="ru-RU"/>
        </w:rPr>
        <w:t>вариантов  грамматической</w:t>
      </w:r>
      <w:proofErr w:type="gramEnd"/>
      <w:r w:rsidRPr="002D4BDC">
        <w:rPr>
          <w:rFonts w:ascii="PT Sans" w:eastAsia="Times New Roman" w:hAnsi="PT Sans" w:cs="Times New Roman"/>
          <w:color w:val="101010"/>
          <w:sz w:val="24"/>
          <w:szCs w:val="24"/>
          <w:lang w:eastAsia="ru-RU"/>
        </w:rPr>
        <w:t xml:space="preserve"> нормы в современных грамматических словарях и справочниках. Словарные пометы.</w:t>
      </w:r>
    </w:p>
    <w:p w:rsidR="0017245A" w:rsidRPr="002D4BDC" w:rsidRDefault="0017245A" w:rsidP="0017245A">
      <w:pPr>
        <w:shd w:val="clear" w:color="auto" w:fill="FFFFFF"/>
        <w:spacing w:after="180" w:line="240" w:lineRule="auto"/>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Речевой этикет</w:t>
      </w:r>
    </w:p>
    <w:p w:rsidR="0017245A" w:rsidRPr="002D4BDC" w:rsidRDefault="0017245A" w:rsidP="0017245A">
      <w:pPr>
        <w:shd w:val="clear" w:color="auto" w:fill="FFFFFF"/>
        <w:spacing w:after="180" w:line="240" w:lineRule="auto"/>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 xml:space="preserve">Этика и этикет в электронной среде общения. Понятие </w:t>
      </w:r>
      <w:proofErr w:type="spellStart"/>
      <w:r w:rsidRPr="002D4BDC">
        <w:rPr>
          <w:rFonts w:ascii="PT Sans" w:eastAsia="Times New Roman" w:hAnsi="PT Sans" w:cs="Times New Roman"/>
          <w:color w:val="101010"/>
          <w:sz w:val="24"/>
          <w:szCs w:val="24"/>
          <w:lang w:eastAsia="ru-RU"/>
        </w:rPr>
        <w:t>нетикета</w:t>
      </w:r>
      <w:proofErr w:type="spellEnd"/>
      <w:r w:rsidRPr="002D4BDC">
        <w:rPr>
          <w:rFonts w:ascii="PT Sans" w:eastAsia="Times New Roman" w:hAnsi="PT Sans" w:cs="Times New Roman"/>
          <w:color w:val="101010"/>
          <w:sz w:val="24"/>
          <w:szCs w:val="24"/>
          <w:lang w:eastAsia="ru-RU"/>
        </w:rPr>
        <w:t>. Этикет Интернет-переписки. Этические нормы, правила этикета Интернет-дискуссии, Интернет-полемики. Этикетное речевое поведение в ситуациях делового общения.</w:t>
      </w:r>
    </w:p>
    <w:p w:rsidR="0017245A" w:rsidRPr="002D4BDC" w:rsidRDefault="0017245A" w:rsidP="0017245A">
      <w:pPr>
        <w:shd w:val="clear" w:color="auto" w:fill="FFFFFF"/>
        <w:spacing w:after="180" w:line="240" w:lineRule="auto"/>
        <w:rPr>
          <w:rFonts w:ascii="PT Sans" w:eastAsia="Times New Roman" w:hAnsi="PT Sans" w:cs="Times New Roman"/>
          <w:color w:val="101010"/>
          <w:sz w:val="24"/>
          <w:szCs w:val="24"/>
          <w:lang w:eastAsia="ru-RU"/>
        </w:rPr>
      </w:pPr>
      <w:r w:rsidRPr="002D4BDC">
        <w:rPr>
          <w:rFonts w:ascii="PT Sans" w:eastAsia="Times New Roman" w:hAnsi="PT Sans" w:cs="Times New Roman"/>
          <w:b/>
          <w:bCs/>
          <w:color w:val="101010"/>
          <w:sz w:val="24"/>
          <w:szCs w:val="24"/>
          <w:lang w:eastAsia="ru-RU"/>
        </w:rPr>
        <w:t>Раздел 3. Речь. Речевая деятельность. Текст (11 ч.)</w:t>
      </w:r>
    </w:p>
    <w:p w:rsidR="0017245A" w:rsidRPr="002D4BDC" w:rsidRDefault="0017245A" w:rsidP="0017245A">
      <w:pPr>
        <w:shd w:val="clear" w:color="auto" w:fill="FFFFFF"/>
        <w:spacing w:after="180" w:line="240" w:lineRule="auto"/>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Язык и речь. Виды речевой деятельности</w:t>
      </w:r>
    </w:p>
    <w:p w:rsidR="0017245A" w:rsidRPr="002D4BDC" w:rsidRDefault="0017245A" w:rsidP="0017245A">
      <w:pPr>
        <w:shd w:val="clear" w:color="auto" w:fill="FFFFFF"/>
        <w:spacing w:after="180" w:line="240" w:lineRule="auto"/>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Понятие речевого (риторического) идеала.</w:t>
      </w:r>
    </w:p>
    <w:p w:rsidR="0017245A" w:rsidRPr="002D4BDC" w:rsidRDefault="0017245A" w:rsidP="0017245A">
      <w:pPr>
        <w:shd w:val="clear" w:color="auto" w:fill="FFFFFF"/>
        <w:spacing w:after="180" w:line="240" w:lineRule="auto"/>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Пути становления и истоки русского речевого идеала в контексте истории русской культуры. Основные риторические категории и элементы речевого мастерства Понятие эффективности речевого общения. Оратория: мастерство публичного выступления. Принципы подготовки к публичной речи. Техника импровизированной речи. Особенности импровизации.</w:t>
      </w:r>
    </w:p>
    <w:p w:rsidR="0017245A" w:rsidRPr="002D4BDC" w:rsidRDefault="0017245A" w:rsidP="0017245A">
      <w:pPr>
        <w:shd w:val="clear" w:color="auto" w:fill="FFFFFF"/>
        <w:spacing w:after="180" w:line="240" w:lineRule="auto"/>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Средства речевой выразительности: «цветы красноречия». Важнейшие риторические тропы и фигуры. Структура и риторические функции метафоры, сравнения, антитезы. Мастерство беседы. Мастерство спора. Доказывание и убеждение. Стратегия и тактика спора. Речевое поведение спорящих.</w:t>
      </w:r>
    </w:p>
    <w:p w:rsidR="0017245A" w:rsidRPr="002D4BDC" w:rsidRDefault="0017245A" w:rsidP="0017245A">
      <w:pPr>
        <w:shd w:val="clear" w:color="auto" w:fill="FFFFFF"/>
        <w:spacing w:after="180" w:line="240" w:lineRule="auto"/>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Текст как единица языка и речи</w:t>
      </w:r>
    </w:p>
    <w:p w:rsidR="0017245A" w:rsidRPr="002D4BDC" w:rsidRDefault="0017245A" w:rsidP="0017245A">
      <w:pPr>
        <w:shd w:val="clear" w:color="auto" w:fill="FFFFFF"/>
        <w:spacing w:after="180" w:line="240" w:lineRule="auto"/>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Категория монолога и диалога как формы речевого общения.</w:t>
      </w:r>
    </w:p>
    <w:p w:rsidR="0017245A" w:rsidRPr="002D4BDC" w:rsidRDefault="0017245A" w:rsidP="0017245A">
      <w:pPr>
        <w:shd w:val="clear" w:color="auto" w:fill="FFFFFF"/>
        <w:spacing w:after="180" w:line="240" w:lineRule="auto"/>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Структура публичного выступления.</w:t>
      </w:r>
    </w:p>
    <w:p w:rsidR="0017245A" w:rsidRPr="002D4BDC" w:rsidRDefault="0017245A" w:rsidP="0017245A">
      <w:pPr>
        <w:shd w:val="clear" w:color="auto" w:fill="FFFFFF"/>
        <w:spacing w:after="180" w:line="240" w:lineRule="auto"/>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Риторика остроумия: юмор, ирония, намёк, парадокс, их функции в публичной речи. Риторика делового общения. Спор, дискуссия, полемика.</w:t>
      </w:r>
    </w:p>
    <w:p w:rsidR="0017245A" w:rsidRPr="002D4BDC" w:rsidRDefault="0017245A" w:rsidP="0017245A">
      <w:pPr>
        <w:shd w:val="clear" w:color="auto" w:fill="FFFFFF"/>
        <w:spacing w:after="180" w:line="240" w:lineRule="auto"/>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Спор и беседа: речевые роли участников, возможная типология ситуаций спора.</w:t>
      </w:r>
    </w:p>
    <w:p w:rsidR="0017245A" w:rsidRPr="002D4BDC" w:rsidRDefault="0017245A" w:rsidP="0017245A">
      <w:pPr>
        <w:shd w:val="clear" w:color="auto" w:fill="FFFFFF"/>
        <w:spacing w:after="180" w:line="240" w:lineRule="auto"/>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Функциональные разновидности языка</w:t>
      </w:r>
    </w:p>
    <w:p w:rsidR="0017245A" w:rsidRPr="002D4BDC" w:rsidRDefault="0017245A" w:rsidP="0017245A">
      <w:pPr>
        <w:shd w:val="clear" w:color="auto" w:fill="FFFFFF"/>
        <w:spacing w:after="180" w:line="240" w:lineRule="auto"/>
        <w:rPr>
          <w:rFonts w:ascii="PT Sans" w:eastAsia="Times New Roman" w:hAnsi="PT Sans" w:cs="Times New Roman"/>
          <w:color w:val="101010"/>
          <w:sz w:val="24"/>
          <w:szCs w:val="24"/>
          <w:lang w:eastAsia="ru-RU"/>
        </w:rPr>
      </w:pPr>
      <w:r w:rsidRPr="002D4BDC">
        <w:rPr>
          <w:rFonts w:ascii="PT Sans" w:eastAsia="Times New Roman" w:hAnsi="PT Sans" w:cs="Times New Roman"/>
          <w:i/>
          <w:iCs/>
          <w:color w:val="101010"/>
          <w:sz w:val="24"/>
          <w:szCs w:val="24"/>
          <w:u w:val="single"/>
          <w:lang w:eastAsia="ru-RU"/>
        </w:rPr>
        <w:t>Научный стиль речи.</w:t>
      </w:r>
      <w:r w:rsidRPr="002D4BDC">
        <w:rPr>
          <w:rFonts w:ascii="PT Sans" w:eastAsia="Times New Roman" w:hAnsi="PT Sans" w:cs="Times New Roman"/>
          <w:color w:val="101010"/>
          <w:sz w:val="24"/>
          <w:szCs w:val="24"/>
          <w:lang w:eastAsia="ru-RU"/>
        </w:rPr>
        <w:t> Назначение, признаки научного стиля речи. Морфологические и синтаксические особенности научного стиля. Терминологические энциклопедии, словари и справочники.</w:t>
      </w:r>
    </w:p>
    <w:p w:rsidR="0017245A" w:rsidRPr="002D4BDC" w:rsidRDefault="0017245A" w:rsidP="0017245A">
      <w:pPr>
        <w:shd w:val="clear" w:color="auto" w:fill="FFFFFF"/>
        <w:spacing w:after="180" w:line="240" w:lineRule="auto"/>
        <w:rPr>
          <w:rFonts w:ascii="PT Sans" w:eastAsia="Times New Roman" w:hAnsi="PT Sans" w:cs="Times New Roman"/>
          <w:color w:val="101010"/>
          <w:sz w:val="24"/>
          <w:szCs w:val="24"/>
          <w:lang w:eastAsia="ru-RU"/>
        </w:rPr>
      </w:pPr>
      <w:r w:rsidRPr="002D4BDC">
        <w:rPr>
          <w:rFonts w:ascii="PT Sans" w:eastAsia="Times New Roman" w:hAnsi="PT Sans" w:cs="Times New Roman"/>
          <w:i/>
          <w:iCs/>
          <w:color w:val="101010"/>
          <w:sz w:val="24"/>
          <w:szCs w:val="24"/>
          <w:u w:val="single"/>
          <w:lang w:eastAsia="ru-RU"/>
        </w:rPr>
        <w:lastRenderedPageBreak/>
        <w:t>Официально-деловой стиль речи.</w:t>
      </w:r>
      <w:r w:rsidRPr="002D4BDC">
        <w:rPr>
          <w:rFonts w:ascii="PT Sans" w:eastAsia="Times New Roman" w:hAnsi="PT Sans" w:cs="Times New Roman"/>
          <w:color w:val="101010"/>
          <w:sz w:val="24"/>
          <w:szCs w:val="24"/>
          <w:lang w:eastAsia="ru-RU"/>
        </w:rPr>
        <w:t xml:space="preserve"> Основные признаки официально-делового стиля: точность, неличный характер, </w:t>
      </w:r>
      <w:proofErr w:type="spellStart"/>
      <w:r w:rsidRPr="002D4BDC">
        <w:rPr>
          <w:rFonts w:ascii="PT Sans" w:eastAsia="Times New Roman" w:hAnsi="PT Sans" w:cs="Times New Roman"/>
          <w:color w:val="101010"/>
          <w:sz w:val="24"/>
          <w:szCs w:val="24"/>
          <w:lang w:eastAsia="ru-RU"/>
        </w:rPr>
        <w:t>стандартизированность</w:t>
      </w:r>
      <w:proofErr w:type="spellEnd"/>
      <w:r w:rsidRPr="002D4BDC">
        <w:rPr>
          <w:rFonts w:ascii="PT Sans" w:eastAsia="Times New Roman" w:hAnsi="PT Sans" w:cs="Times New Roman"/>
          <w:color w:val="101010"/>
          <w:sz w:val="24"/>
          <w:szCs w:val="24"/>
          <w:lang w:eastAsia="ru-RU"/>
        </w:rPr>
        <w:t>, стереотипность построения текстов и их предписывающий характер. Резюме, автобиография.</w:t>
      </w:r>
    </w:p>
    <w:p w:rsidR="0017245A" w:rsidRPr="002D4BDC" w:rsidRDefault="0017245A" w:rsidP="0017245A">
      <w:pPr>
        <w:shd w:val="clear" w:color="auto" w:fill="FFFFFF"/>
        <w:spacing w:after="180" w:line="240" w:lineRule="auto"/>
        <w:rPr>
          <w:rFonts w:ascii="PT Sans" w:eastAsia="Times New Roman" w:hAnsi="PT Sans" w:cs="Times New Roman"/>
          <w:color w:val="101010"/>
          <w:sz w:val="24"/>
          <w:szCs w:val="24"/>
          <w:lang w:eastAsia="ru-RU"/>
        </w:rPr>
      </w:pPr>
      <w:r w:rsidRPr="002D4BDC">
        <w:rPr>
          <w:rFonts w:ascii="PT Sans" w:eastAsia="Times New Roman" w:hAnsi="PT Sans" w:cs="Times New Roman"/>
          <w:i/>
          <w:iCs/>
          <w:color w:val="101010"/>
          <w:sz w:val="24"/>
          <w:szCs w:val="24"/>
          <w:u w:val="single"/>
          <w:lang w:eastAsia="ru-RU"/>
        </w:rPr>
        <w:t>Разговорная речь.</w:t>
      </w:r>
      <w:r w:rsidRPr="002D4BDC">
        <w:rPr>
          <w:rFonts w:ascii="PT Sans" w:eastAsia="Times New Roman" w:hAnsi="PT Sans" w:cs="Times New Roman"/>
          <w:color w:val="101010"/>
          <w:sz w:val="24"/>
          <w:szCs w:val="24"/>
          <w:lang w:eastAsia="ru-RU"/>
        </w:rPr>
        <w:t> Фонетические, интонационные, лексические, морфологические, синтаксические особенности разговорной речи. Невербальные средства общения. Культура разговорной речи.</w:t>
      </w:r>
    </w:p>
    <w:p w:rsidR="0017245A" w:rsidRPr="002D4BDC" w:rsidRDefault="0017245A" w:rsidP="0017245A">
      <w:pPr>
        <w:shd w:val="clear" w:color="auto" w:fill="FFFFFF"/>
        <w:spacing w:after="180" w:line="240" w:lineRule="auto"/>
        <w:rPr>
          <w:rFonts w:ascii="PT Sans" w:eastAsia="Times New Roman" w:hAnsi="PT Sans" w:cs="Times New Roman"/>
          <w:color w:val="101010"/>
          <w:sz w:val="24"/>
          <w:szCs w:val="24"/>
          <w:lang w:eastAsia="ru-RU"/>
        </w:rPr>
      </w:pPr>
      <w:r w:rsidRPr="002D4BDC">
        <w:rPr>
          <w:rFonts w:ascii="PT Sans" w:eastAsia="Times New Roman" w:hAnsi="PT Sans" w:cs="Times New Roman"/>
          <w:i/>
          <w:iCs/>
          <w:color w:val="101010"/>
          <w:sz w:val="24"/>
          <w:szCs w:val="24"/>
          <w:u w:val="single"/>
          <w:lang w:eastAsia="ru-RU"/>
        </w:rPr>
        <w:t>Публицистический стиль речи.</w:t>
      </w:r>
      <w:r w:rsidRPr="002D4BDC">
        <w:rPr>
          <w:rFonts w:ascii="PT Sans" w:eastAsia="Times New Roman" w:hAnsi="PT Sans" w:cs="Times New Roman"/>
          <w:color w:val="101010"/>
          <w:sz w:val="24"/>
          <w:szCs w:val="24"/>
          <w:lang w:eastAsia="ru-RU"/>
        </w:rPr>
        <w:t> Устное выступление. Дискуссия. Использование учащимися средств публицистического стиля в собственной речи.</w:t>
      </w:r>
    </w:p>
    <w:p w:rsidR="0017245A" w:rsidRPr="002D4BDC" w:rsidRDefault="0017245A" w:rsidP="0017245A">
      <w:pPr>
        <w:shd w:val="clear" w:color="auto" w:fill="FFFFFF"/>
        <w:spacing w:after="180" w:line="240" w:lineRule="auto"/>
        <w:rPr>
          <w:rFonts w:ascii="PT Sans" w:eastAsia="Times New Roman" w:hAnsi="PT Sans" w:cs="Times New Roman"/>
          <w:color w:val="101010"/>
          <w:sz w:val="24"/>
          <w:szCs w:val="24"/>
          <w:lang w:eastAsia="ru-RU"/>
        </w:rPr>
      </w:pPr>
      <w:r w:rsidRPr="002D4BDC">
        <w:rPr>
          <w:rFonts w:ascii="PT Sans" w:eastAsia="Times New Roman" w:hAnsi="PT Sans" w:cs="Times New Roman"/>
          <w:i/>
          <w:iCs/>
          <w:color w:val="101010"/>
          <w:sz w:val="24"/>
          <w:szCs w:val="24"/>
          <w:u w:val="single"/>
          <w:lang w:eastAsia="ru-RU"/>
        </w:rPr>
        <w:t>Язык художественной литературы</w:t>
      </w:r>
      <w:r w:rsidRPr="002D4BDC">
        <w:rPr>
          <w:rFonts w:ascii="PT Sans" w:eastAsia="Times New Roman" w:hAnsi="PT Sans" w:cs="Times New Roman"/>
          <w:i/>
          <w:iCs/>
          <w:color w:val="101010"/>
          <w:sz w:val="24"/>
          <w:szCs w:val="24"/>
          <w:lang w:eastAsia="ru-RU"/>
        </w:rPr>
        <w:t>.</w:t>
      </w:r>
      <w:r w:rsidRPr="002D4BDC">
        <w:rPr>
          <w:rFonts w:ascii="PT Sans" w:eastAsia="Times New Roman" w:hAnsi="PT Sans" w:cs="Times New Roman"/>
          <w:color w:val="101010"/>
          <w:sz w:val="24"/>
          <w:szCs w:val="24"/>
          <w:lang w:eastAsia="ru-RU"/>
        </w:rPr>
        <w:t> Источники богатства и выразительности русской речи. Основные виды тропов, их использование мастерами художественного слова. Стилистические фигуры, основанные на возможностях русского синтаксиса.</w:t>
      </w:r>
    </w:p>
    <w:p w:rsidR="0017245A" w:rsidRPr="002D4BDC" w:rsidRDefault="0017245A" w:rsidP="0017245A">
      <w:pPr>
        <w:shd w:val="clear" w:color="auto" w:fill="FFFFFF"/>
        <w:spacing w:after="180" w:line="240" w:lineRule="auto"/>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Резерв учебного времени – 3 ч.</w:t>
      </w:r>
    </w:p>
    <w:p w:rsidR="0017245A" w:rsidRPr="002D4BDC" w:rsidRDefault="0017245A" w:rsidP="0017245A">
      <w:pPr>
        <w:shd w:val="clear" w:color="auto" w:fill="FFFFFF"/>
        <w:spacing w:after="180" w:line="240" w:lineRule="auto"/>
        <w:rPr>
          <w:rFonts w:ascii="PT Sans" w:eastAsia="Times New Roman" w:hAnsi="PT Sans" w:cs="Times New Roman"/>
          <w:color w:val="101010"/>
          <w:sz w:val="24"/>
          <w:szCs w:val="24"/>
          <w:lang w:eastAsia="ru-RU"/>
        </w:rPr>
      </w:pPr>
      <w:r w:rsidRPr="002D4BDC">
        <w:rPr>
          <w:rFonts w:ascii="PT Sans" w:eastAsia="Times New Roman" w:hAnsi="PT Sans" w:cs="Times New Roman"/>
          <w:b/>
          <w:bCs/>
          <w:color w:val="101010"/>
          <w:sz w:val="24"/>
          <w:szCs w:val="24"/>
          <w:lang w:eastAsia="ru-RU"/>
        </w:rPr>
        <w:t> </w:t>
      </w:r>
    </w:p>
    <w:p w:rsidR="0017245A" w:rsidRDefault="0017245A" w:rsidP="0017245A">
      <w:pPr>
        <w:shd w:val="clear" w:color="auto" w:fill="FFFFFF"/>
        <w:spacing w:after="180" w:line="240" w:lineRule="auto"/>
        <w:jc w:val="center"/>
        <w:rPr>
          <w:rFonts w:ascii="PT Sans" w:eastAsia="Times New Roman" w:hAnsi="PT Sans" w:cs="Times New Roman"/>
          <w:b/>
          <w:bCs/>
          <w:color w:val="101010"/>
          <w:sz w:val="24"/>
          <w:szCs w:val="24"/>
          <w:lang w:eastAsia="ru-RU"/>
        </w:rPr>
      </w:pPr>
    </w:p>
    <w:p w:rsidR="0017245A" w:rsidRDefault="0017245A" w:rsidP="0017245A">
      <w:pPr>
        <w:shd w:val="clear" w:color="auto" w:fill="FFFFFF"/>
        <w:spacing w:after="180" w:line="240" w:lineRule="auto"/>
        <w:jc w:val="center"/>
        <w:rPr>
          <w:rFonts w:ascii="PT Sans" w:eastAsia="Times New Roman" w:hAnsi="PT Sans" w:cs="Times New Roman"/>
          <w:b/>
          <w:bCs/>
          <w:color w:val="101010"/>
          <w:sz w:val="24"/>
          <w:szCs w:val="24"/>
          <w:lang w:eastAsia="ru-RU"/>
        </w:rPr>
      </w:pPr>
    </w:p>
    <w:p w:rsidR="0017245A" w:rsidRDefault="0017245A" w:rsidP="0017245A">
      <w:pPr>
        <w:shd w:val="clear" w:color="auto" w:fill="FFFFFF"/>
        <w:spacing w:after="180" w:line="240" w:lineRule="auto"/>
        <w:jc w:val="center"/>
        <w:rPr>
          <w:rFonts w:ascii="PT Sans" w:eastAsia="Times New Roman" w:hAnsi="PT Sans" w:cs="Times New Roman"/>
          <w:b/>
          <w:bCs/>
          <w:color w:val="101010"/>
          <w:sz w:val="24"/>
          <w:szCs w:val="24"/>
          <w:lang w:eastAsia="ru-RU"/>
        </w:rPr>
      </w:pPr>
    </w:p>
    <w:p w:rsidR="0017245A" w:rsidRDefault="0017245A" w:rsidP="0017245A">
      <w:pPr>
        <w:shd w:val="clear" w:color="auto" w:fill="FFFFFF"/>
        <w:spacing w:after="180" w:line="240" w:lineRule="auto"/>
        <w:jc w:val="center"/>
        <w:rPr>
          <w:rFonts w:ascii="PT Sans" w:eastAsia="Times New Roman" w:hAnsi="PT Sans" w:cs="Times New Roman"/>
          <w:b/>
          <w:bCs/>
          <w:color w:val="101010"/>
          <w:sz w:val="24"/>
          <w:szCs w:val="24"/>
          <w:lang w:eastAsia="ru-RU"/>
        </w:rPr>
      </w:pPr>
    </w:p>
    <w:p w:rsidR="0017245A" w:rsidRDefault="0017245A" w:rsidP="0017245A">
      <w:pPr>
        <w:shd w:val="clear" w:color="auto" w:fill="FFFFFF"/>
        <w:spacing w:after="180" w:line="240" w:lineRule="auto"/>
        <w:jc w:val="center"/>
        <w:rPr>
          <w:rFonts w:ascii="PT Sans" w:eastAsia="Times New Roman" w:hAnsi="PT Sans" w:cs="Times New Roman"/>
          <w:b/>
          <w:bCs/>
          <w:color w:val="101010"/>
          <w:sz w:val="24"/>
          <w:szCs w:val="24"/>
          <w:lang w:eastAsia="ru-RU"/>
        </w:rPr>
      </w:pPr>
    </w:p>
    <w:p w:rsidR="0017245A" w:rsidRDefault="0017245A" w:rsidP="0017245A">
      <w:pPr>
        <w:shd w:val="clear" w:color="auto" w:fill="FFFFFF"/>
        <w:spacing w:after="180" w:line="240" w:lineRule="auto"/>
        <w:jc w:val="center"/>
        <w:rPr>
          <w:rFonts w:ascii="PT Sans" w:eastAsia="Times New Roman" w:hAnsi="PT Sans" w:cs="Times New Roman"/>
          <w:b/>
          <w:bCs/>
          <w:color w:val="101010"/>
          <w:sz w:val="24"/>
          <w:szCs w:val="24"/>
          <w:lang w:eastAsia="ru-RU"/>
        </w:rPr>
      </w:pPr>
    </w:p>
    <w:p w:rsidR="0017245A" w:rsidRDefault="0017245A" w:rsidP="0017245A">
      <w:pPr>
        <w:shd w:val="clear" w:color="auto" w:fill="FFFFFF"/>
        <w:spacing w:after="180" w:line="240" w:lineRule="auto"/>
        <w:jc w:val="center"/>
        <w:rPr>
          <w:rFonts w:ascii="PT Sans" w:eastAsia="Times New Roman" w:hAnsi="PT Sans" w:cs="Times New Roman"/>
          <w:b/>
          <w:bCs/>
          <w:color w:val="101010"/>
          <w:sz w:val="24"/>
          <w:szCs w:val="24"/>
          <w:lang w:eastAsia="ru-RU"/>
        </w:rPr>
      </w:pPr>
    </w:p>
    <w:p w:rsidR="0017245A" w:rsidRDefault="0017245A" w:rsidP="0017245A">
      <w:pPr>
        <w:shd w:val="clear" w:color="auto" w:fill="FFFFFF"/>
        <w:spacing w:after="180" w:line="240" w:lineRule="auto"/>
        <w:jc w:val="center"/>
        <w:rPr>
          <w:rFonts w:ascii="PT Sans" w:eastAsia="Times New Roman" w:hAnsi="PT Sans" w:cs="Times New Roman"/>
          <w:b/>
          <w:bCs/>
          <w:color w:val="101010"/>
          <w:sz w:val="24"/>
          <w:szCs w:val="24"/>
          <w:lang w:eastAsia="ru-RU"/>
        </w:rPr>
      </w:pPr>
    </w:p>
    <w:p w:rsidR="0017245A" w:rsidRDefault="0017245A" w:rsidP="0017245A">
      <w:pPr>
        <w:shd w:val="clear" w:color="auto" w:fill="FFFFFF"/>
        <w:spacing w:after="180" w:line="240" w:lineRule="auto"/>
        <w:jc w:val="center"/>
        <w:rPr>
          <w:rFonts w:ascii="PT Sans" w:eastAsia="Times New Roman" w:hAnsi="PT Sans" w:cs="Times New Roman"/>
          <w:b/>
          <w:bCs/>
          <w:color w:val="101010"/>
          <w:sz w:val="24"/>
          <w:szCs w:val="24"/>
          <w:lang w:eastAsia="ru-RU"/>
        </w:rPr>
      </w:pPr>
    </w:p>
    <w:p w:rsidR="0017245A" w:rsidRDefault="0017245A" w:rsidP="0017245A">
      <w:pPr>
        <w:shd w:val="clear" w:color="auto" w:fill="FFFFFF"/>
        <w:spacing w:after="180" w:line="240" w:lineRule="auto"/>
        <w:jc w:val="center"/>
        <w:rPr>
          <w:rFonts w:ascii="PT Sans" w:eastAsia="Times New Roman" w:hAnsi="PT Sans" w:cs="Times New Roman"/>
          <w:b/>
          <w:bCs/>
          <w:color w:val="101010"/>
          <w:sz w:val="24"/>
          <w:szCs w:val="24"/>
          <w:lang w:eastAsia="ru-RU"/>
        </w:rPr>
      </w:pPr>
    </w:p>
    <w:p w:rsidR="0017245A" w:rsidRDefault="0017245A" w:rsidP="0017245A">
      <w:pPr>
        <w:shd w:val="clear" w:color="auto" w:fill="FFFFFF"/>
        <w:spacing w:after="180" w:line="240" w:lineRule="auto"/>
        <w:jc w:val="center"/>
        <w:rPr>
          <w:rFonts w:ascii="PT Sans" w:eastAsia="Times New Roman" w:hAnsi="PT Sans" w:cs="Times New Roman"/>
          <w:b/>
          <w:bCs/>
          <w:color w:val="101010"/>
          <w:sz w:val="24"/>
          <w:szCs w:val="24"/>
          <w:lang w:eastAsia="ru-RU"/>
        </w:rPr>
      </w:pPr>
    </w:p>
    <w:p w:rsidR="0017245A" w:rsidRDefault="0017245A" w:rsidP="0017245A">
      <w:pPr>
        <w:shd w:val="clear" w:color="auto" w:fill="FFFFFF"/>
        <w:spacing w:after="180" w:line="240" w:lineRule="auto"/>
        <w:jc w:val="center"/>
        <w:rPr>
          <w:rFonts w:ascii="PT Sans" w:eastAsia="Times New Roman" w:hAnsi="PT Sans" w:cs="Times New Roman"/>
          <w:b/>
          <w:bCs/>
          <w:color w:val="101010"/>
          <w:sz w:val="24"/>
          <w:szCs w:val="24"/>
          <w:lang w:eastAsia="ru-RU"/>
        </w:rPr>
      </w:pPr>
    </w:p>
    <w:p w:rsidR="0017245A" w:rsidRDefault="0017245A" w:rsidP="0017245A">
      <w:pPr>
        <w:shd w:val="clear" w:color="auto" w:fill="FFFFFF"/>
        <w:spacing w:after="180" w:line="240" w:lineRule="auto"/>
        <w:jc w:val="center"/>
        <w:rPr>
          <w:rFonts w:ascii="PT Sans" w:eastAsia="Times New Roman" w:hAnsi="PT Sans" w:cs="Times New Roman"/>
          <w:b/>
          <w:bCs/>
          <w:color w:val="101010"/>
          <w:sz w:val="24"/>
          <w:szCs w:val="24"/>
          <w:lang w:eastAsia="ru-RU"/>
        </w:rPr>
      </w:pPr>
    </w:p>
    <w:p w:rsidR="0017245A" w:rsidRDefault="0017245A" w:rsidP="0017245A">
      <w:pPr>
        <w:shd w:val="clear" w:color="auto" w:fill="FFFFFF"/>
        <w:spacing w:after="180" w:line="240" w:lineRule="auto"/>
        <w:jc w:val="center"/>
        <w:rPr>
          <w:rFonts w:ascii="PT Sans" w:eastAsia="Times New Roman" w:hAnsi="PT Sans" w:cs="Times New Roman"/>
          <w:b/>
          <w:bCs/>
          <w:color w:val="101010"/>
          <w:sz w:val="24"/>
          <w:szCs w:val="24"/>
          <w:lang w:eastAsia="ru-RU"/>
        </w:rPr>
      </w:pPr>
    </w:p>
    <w:p w:rsidR="0017245A" w:rsidRDefault="0017245A" w:rsidP="0017245A">
      <w:pPr>
        <w:shd w:val="clear" w:color="auto" w:fill="FFFFFF"/>
        <w:spacing w:after="180" w:line="240" w:lineRule="auto"/>
        <w:jc w:val="center"/>
        <w:rPr>
          <w:rFonts w:ascii="PT Sans" w:eastAsia="Times New Roman" w:hAnsi="PT Sans" w:cs="Times New Roman"/>
          <w:b/>
          <w:bCs/>
          <w:color w:val="101010"/>
          <w:sz w:val="24"/>
          <w:szCs w:val="24"/>
          <w:lang w:eastAsia="ru-RU"/>
        </w:rPr>
      </w:pPr>
    </w:p>
    <w:p w:rsidR="0017245A" w:rsidRDefault="0017245A" w:rsidP="0017245A">
      <w:pPr>
        <w:shd w:val="clear" w:color="auto" w:fill="FFFFFF"/>
        <w:spacing w:after="180" w:line="240" w:lineRule="auto"/>
        <w:jc w:val="center"/>
        <w:rPr>
          <w:rFonts w:ascii="PT Sans" w:eastAsia="Times New Roman" w:hAnsi="PT Sans" w:cs="Times New Roman"/>
          <w:b/>
          <w:bCs/>
          <w:color w:val="101010"/>
          <w:sz w:val="24"/>
          <w:szCs w:val="24"/>
          <w:lang w:eastAsia="ru-RU"/>
        </w:rPr>
      </w:pPr>
    </w:p>
    <w:p w:rsidR="0017245A" w:rsidRDefault="0017245A" w:rsidP="0017245A">
      <w:pPr>
        <w:shd w:val="clear" w:color="auto" w:fill="FFFFFF"/>
        <w:spacing w:after="180" w:line="240" w:lineRule="auto"/>
        <w:jc w:val="center"/>
        <w:rPr>
          <w:rFonts w:ascii="PT Sans" w:eastAsia="Times New Roman" w:hAnsi="PT Sans" w:cs="Times New Roman"/>
          <w:b/>
          <w:bCs/>
          <w:color w:val="101010"/>
          <w:sz w:val="24"/>
          <w:szCs w:val="24"/>
          <w:lang w:eastAsia="ru-RU"/>
        </w:rPr>
      </w:pPr>
    </w:p>
    <w:p w:rsidR="0017245A" w:rsidRDefault="0017245A" w:rsidP="0017245A">
      <w:pPr>
        <w:shd w:val="clear" w:color="auto" w:fill="FFFFFF"/>
        <w:spacing w:after="180" w:line="240" w:lineRule="auto"/>
        <w:jc w:val="center"/>
        <w:rPr>
          <w:rFonts w:ascii="PT Sans" w:eastAsia="Times New Roman" w:hAnsi="PT Sans" w:cs="Times New Roman"/>
          <w:b/>
          <w:bCs/>
          <w:color w:val="101010"/>
          <w:sz w:val="24"/>
          <w:szCs w:val="24"/>
          <w:lang w:eastAsia="ru-RU"/>
        </w:rPr>
      </w:pPr>
    </w:p>
    <w:p w:rsidR="0017245A" w:rsidRDefault="0017245A" w:rsidP="0017245A">
      <w:pPr>
        <w:shd w:val="clear" w:color="auto" w:fill="FFFFFF"/>
        <w:spacing w:after="180" w:line="240" w:lineRule="auto"/>
        <w:jc w:val="center"/>
        <w:rPr>
          <w:rFonts w:ascii="PT Sans" w:eastAsia="Times New Roman" w:hAnsi="PT Sans" w:cs="Times New Roman"/>
          <w:b/>
          <w:bCs/>
          <w:color w:val="101010"/>
          <w:sz w:val="24"/>
          <w:szCs w:val="24"/>
          <w:lang w:eastAsia="ru-RU"/>
        </w:rPr>
      </w:pPr>
    </w:p>
    <w:p w:rsidR="0017245A" w:rsidRDefault="0017245A" w:rsidP="0017245A">
      <w:pPr>
        <w:shd w:val="clear" w:color="auto" w:fill="FFFFFF"/>
        <w:spacing w:after="180" w:line="240" w:lineRule="auto"/>
        <w:jc w:val="center"/>
        <w:rPr>
          <w:rFonts w:ascii="PT Sans" w:eastAsia="Times New Roman" w:hAnsi="PT Sans" w:cs="Times New Roman"/>
          <w:b/>
          <w:bCs/>
          <w:color w:val="101010"/>
          <w:sz w:val="24"/>
          <w:szCs w:val="24"/>
          <w:lang w:eastAsia="ru-RU"/>
        </w:rPr>
      </w:pPr>
    </w:p>
    <w:p w:rsidR="0017245A" w:rsidRDefault="0017245A" w:rsidP="0017245A">
      <w:pPr>
        <w:shd w:val="clear" w:color="auto" w:fill="FFFFFF"/>
        <w:spacing w:after="180" w:line="240" w:lineRule="auto"/>
        <w:jc w:val="center"/>
        <w:rPr>
          <w:rFonts w:ascii="PT Sans" w:eastAsia="Times New Roman" w:hAnsi="PT Sans" w:cs="Times New Roman"/>
          <w:b/>
          <w:bCs/>
          <w:color w:val="101010"/>
          <w:sz w:val="24"/>
          <w:szCs w:val="24"/>
          <w:lang w:eastAsia="ru-RU"/>
        </w:rPr>
      </w:pPr>
    </w:p>
    <w:p w:rsidR="0017245A" w:rsidRDefault="0017245A" w:rsidP="0017245A">
      <w:pPr>
        <w:shd w:val="clear" w:color="auto" w:fill="FFFFFF"/>
        <w:spacing w:after="180" w:line="240" w:lineRule="auto"/>
        <w:jc w:val="center"/>
        <w:rPr>
          <w:rFonts w:ascii="PT Sans" w:eastAsia="Times New Roman" w:hAnsi="PT Sans" w:cs="Times New Roman"/>
          <w:b/>
          <w:bCs/>
          <w:color w:val="101010"/>
          <w:sz w:val="24"/>
          <w:szCs w:val="24"/>
          <w:lang w:eastAsia="ru-RU"/>
        </w:rPr>
      </w:pPr>
    </w:p>
    <w:p w:rsidR="0017245A" w:rsidRPr="002D4BDC" w:rsidRDefault="0017245A" w:rsidP="0017245A">
      <w:pPr>
        <w:shd w:val="clear" w:color="auto" w:fill="FFFFFF"/>
        <w:spacing w:after="180" w:line="240" w:lineRule="auto"/>
        <w:rPr>
          <w:rFonts w:ascii="PT Sans" w:eastAsia="Times New Roman" w:hAnsi="PT Sans" w:cs="Times New Roman"/>
          <w:color w:val="101010"/>
          <w:sz w:val="24"/>
          <w:szCs w:val="24"/>
          <w:lang w:eastAsia="ru-RU"/>
        </w:rPr>
      </w:pPr>
      <w:r w:rsidRPr="002D4BDC">
        <w:rPr>
          <w:rFonts w:ascii="PT Sans" w:eastAsia="Times New Roman" w:hAnsi="PT Sans" w:cs="Times New Roman"/>
          <w:b/>
          <w:bCs/>
          <w:color w:val="101010"/>
          <w:sz w:val="24"/>
          <w:szCs w:val="24"/>
          <w:lang w:eastAsia="ru-RU"/>
        </w:rPr>
        <w:lastRenderedPageBreak/>
        <w:t>11 класс</w:t>
      </w:r>
    </w:p>
    <w:p w:rsidR="0017245A" w:rsidRPr="002D4BDC" w:rsidRDefault="0017245A" w:rsidP="0017245A">
      <w:pPr>
        <w:shd w:val="clear" w:color="auto" w:fill="FFFFFF"/>
        <w:spacing w:after="180" w:line="240" w:lineRule="auto"/>
        <w:rPr>
          <w:rFonts w:ascii="PT Sans" w:eastAsia="Times New Roman" w:hAnsi="PT Sans" w:cs="Times New Roman"/>
          <w:color w:val="101010"/>
          <w:sz w:val="24"/>
          <w:szCs w:val="24"/>
          <w:lang w:eastAsia="ru-RU"/>
        </w:rPr>
      </w:pPr>
      <w:r w:rsidRPr="002D4BDC">
        <w:rPr>
          <w:rFonts w:ascii="PT Sans" w:eastAsia="Times New Roman" w:hAnsi="PT Sans" w:cs="Times New Roman"/>
          <w:b/>
          <w:bCs/>
          <w:color w:val="101010"/>
          <w:sz w:val="24"/>
          <w:szCs w:val="24"/>
          <w:lang w:eastAsia="ru-RU"/>
        </w:rPr>
        <w:t>Раздел 1. Язык и культура (5 ч.)</w:t>
      </w:r>
    </w:p>
    <w:p w:rsidR="0017245A" w:rsidRPr="002D4BDC" w:rsidRDefault="0017245A" w:rsidP="0017245A">
      <w:pPr>
        <w:shd w:val="clear" w:color="auto" w:fill="FFFFFF"/>
        <w:spacing w:after="180" w:line="240" w:lineRule="auto"/>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 xml:space="preserve">Язык и речь. Язык и художественная литература. Тексты художественной литературы как единство формы и содержания.  Практическая работа с текстами русских писателей (А. Пушкин «Скупой рыцарь»). Н. </w:t>
      </w:r>
      <w:proofErr w:type="spellStart"/>
      <w:r w:rsidRPr="002D4BDC">
        <w:rPr>
          <w:rFonts w:ascii="PT Sans" w:eastAsia="Times New Roman" w:hAnsi="PT Sans" w:cs="Times New Roman"/>
          <w:color w:val="101010"/>
          <w:sz w:val="24"/>
          <w:szCs w:val="24"/>
          <w:lang w:eastAsia="ru-RU"/>
        </w:rPr>
        <w:t>Помяловский</w:t>
      </w:r>
      <w:proofErr w:type="spellEnd"/>
      <w:r w:rsidRPr="002D4BDC">
        <w:rPr>
          <w:rFonts w:ascii="PT Sans" w:eastAsia="Times New Roman" w:hAnsi="PT Sans" w:cs="Times New Roman"/>
          <w:color w:val="101010"/>
          <w:sz w:val="24"/>
          <w:szCs w:val="24"/>
          <w:lang w:eastAsia="ru-RU"/>
        </w:rPr>
        <w:t xml:space="preserve"> о разнообразии языка.</w:t>
      </w:r>
    </w:p>
    <w:p w:rsidR="0017245A" w:rsidRPr="002D4BDC" w:rsidRDefault="0017245A" w:rsidP="0017245A">
      <w:pPr>
        <w:shd w:val="clear" w:color="auto" w:fill="FFFFFF"/>
        <w:spacing w:after="180" w:line="240" w:lineRule="auto"/>
        <w:rPr>
          <w:rFonts w:ascii="PT Sans" w:eastAsia="Times New Roman" w:hAnsi="PT Sans" w:cs="Times New Roman"/>
          <w:color w:val="101010"/>
          <w:sz w:val="24"/>
          <w:szCs w:val="24"/>
          <w:lang w:eastAsia="ru-RU"/>
        </w:rPr>
      </w:pPr>
      <w:r w:rsidRPr="002D4BDC">
        <w:rPr>
          <w:rFonts w:ascii="PT Sans" w:eastAsia="Times New Roman" w:hAnsi="PT Sans" w:cs="Times New Roman"/>
          <w:b/>
          <w:bCs/>
          <w:color w:val="101010"/>
          <w:sz w:val="24"/>
          <w:szCs w:val="24"/>
          <w:lang w:eastAsia="ru-RU"/>
        </w:rPr>
        <w:t>Раздел 2. Культура речи (18 ч.)</w:t>
      </w:r>
    </w:p>
    <w:p w:rsidR="0017245A" w:rsidRPr="002D4BDC" w:rsidRDefault="0017245A" w:rsidP="0017245A">
      <w:pPr>
        <w:shd w:val="clear" w:color="auto" w:fill="FFFFFF"/>
        <w:spacing w:after="180" w:line="240" w:lineRule="auto"/>
        <w:rPr>
          <w:rFonts w:ascii="PT Sans" w:eastAsia="Times New Roman" w:hAnsi="PT Sans" w:cs="Times New Roman"/>
          <w:color w:val="101010"/>
          <w:sz w:val="24"/>
          <w:szCs w:val="24"/>
          <w:lang w:eastAsia="ru-RU"/>
        </w:rPr>
      </w:pPr>
      <w:r w:rsidRPr="002D4BDC">
        <w:rPr>
          <w:rFonts w:ascii="PT Sans" w:eastAsia="Times New Roman" w:hAnsi="PT Sans" w:cs="Times New Roman"/>
          <w:b/>
          <w:bCs/>
          <w:color w:val="101010"/>
          <w:sz w:val="24"/>
          <w:szCs w:val="24"/>
          <w:lang w:eastAsia="ru-RU"/>
        </w:rPr>
        <w:t>Основные орфоэпические нормы </w:t>
      </w:r>
      <w:r w:rsidRPr="002D4BDC">
        <w:rPr>
          <w:rFonts w:ascii="PT Sans" w:eastAsia="Times New Roman" w:hAnsi="PT Sans" w:cs="Times New Roman"/>
          <w:color w:val="101010"/>
          <w:sz w:val="24"/>
          <w:szCs w:val="24"/>
          <w:lang w:eastAsia="ru-RU"/>
        </w:rPr>
        <w:t xml:space="preserve">современного русского литературного языка. Обобщающее повторение фонетики, орфоэпии. Основные нормы современного литературного </w:t>
      </w:r>
      <w:proofErr w:type="gramStart"/>
      <w:r w:rsidRPr="002D4BDC">
        <w:rPr>
          <w:rFonts w:ascii="PT Sans" w:eastAsia="Times New Roman" w:hAnsi="PT Sans" w:cs="Times New Roman"/>
          <w:color w:val="101010"/>
          <w:sz w:val="24"/>
          <w:szCs w:val="24"/>
          <w:lang w:eastAsia="ru-RU"/>
        </w:rPr>
        <w:t>произношения  и</w:t>
      </w:r>
      <w:proofErr w:type="gramEnd"/>
      <w:r w:rsidRPr="002D4BDC">
        <w:rPr>
          <w:rFonts w:ascii="PT Sans" w:eastAsia="Times New Roman" w:hAnsi="PT Sans" w:cs="Times New Roman"/>
          <w:color w:val="101010"/>
          <w:sz w:val="24"/>
          <w:szCs w:val="24"/>
          <w:lang w:eastAsia="ru-RU"/>
        </w:rPr>
        <w:t xml:space="preserve"> ударения в русском языке. Написания, подчиняющиеся морфологическому, фонетическому, традиционному принципам русской орфографии. Фонетический разбор.</w:t>
      </w:r>
    </w:p>
    <w:p w:rsidR="0017245A" w:rsidRPr="002D4BDC" w:rsidRDefault="0017245A" w:rsidP="0017245A">
      <w:pPr>
        <w:shd w:val="clear" w:color="auto" w:fill="FFFFFF"/>
        <w:spacing w:after="180" w:line="240" w:lineRule="auto"/>
        <w:rPr>
          <w:rFonts w:ascii="PT Sans" w:eastAsia="Times New Roman" w:hAnsi="PT Sans" w:cs="Times New Roman"/>
          <w:color w:val="101010"/>
          <w:sz w:val="24"/>
          <w:szCs w:val="24"/>
          <w:lang w:eastAsia="ru-RU"/>
        </w:rPr>
      </w:pPr>
      <w:r w:rsidRPr="002D4BDC">
        <w:rPr>
          <w:rFonts w:ascii="PT Sans" w:eastAsia="Times New Roman" w:hAnsi="PT Sans" w:cs="Times New Roman"/>
          <w:b/>
          <w:bCs/>
          <w:color w:val="101010"/>
          <w:sz w:val="24"/>
          <w:szCs w:val="24"/>
          <w:lang w:eastAsia="ru-RU"/>
        </w:rPr>
        <w:t>Основные лексические нормы современного русского литературного языка</w:t>
      </w:r>
    </w:p>
    <w:p w:rsidR="0017245A" w:rsidRPr="002D4BDC" w:rsidRDefault="0017245A" w:rsidP="0017245A">
      <w:pPr>
        <w:shd w:val="clear" w:color="auto" w:fill="FFFFFF"/>
        <w:spacing w:after="180" w:line="240" w:lineRule="auto"/>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Русская лексика с точки зрения ее происхождения и употребления. Русская фразеология. Роль фразеологизмов в произведениях А. Грибоедова, А. Пушкина, Н. Гоголя и др. русских писателей. Словари русского языка. Словари языка писателей. Лексический анализ текста. Статья К. Бальмонта «Русский язык как основа творчества».</w:t>
      </w:r>
    </w:p>
    <w:p w:rsidR="0017245A" w:rsidRPr="002D4BDC" w:rsidRDefault="0017245A" w:rsidP="0017245A">
      <w:pPr>
        <w:shd w:val="clear" w:color="auto" w:fill="FFFFFF"/>
        <w:spacing w:after="180" w:line="240" w:lineRule="auto"/>
        <w:rPr>
          <w:rFonts w:ascii="PT Sans" w:eastAsia="Times New Roman" w:hAnsi="PT Sans" w:cs="Times New Roman"/>
          <w:color w:val="101010"/>
          <w:sz w:val="24"/>
          <w:szCs w:val="24"/>
          <w:lang w:eastAsia="ru-RU"/>
        </w:rPr>
      </w:pPr>
      <w:r w:rsidRPr="002D4BDC">
        <w:rPr>
          <w:rFonts w:ascii="PT Sans" w:eastAsia="Times New Roman" w:hAnsi="PT Sans" w:cs="Times New Roman"/>
          <w:b/>
          <w:bCs/>
          <w:color w:val="101010"/>
          <w:sz w:val="24"/>
          <w:szCs w:val="24"/>
          <w:lang w:eastAsia="ru-RU"/>
        </w:rPr>
        <w:t>Основные грамматические нормы современного русского литературного языка</w:t>
      </w:r>
    </w:p>
    <w:p w:rsidR="0017245A" w:rsidRPr="002D4BDC" w:rsidRDefault="0017245A" w:rsidP="0017245A">
      <w:pPr>
        <w:shd w:val="clear" w:color="auto" w:fill="FFFFFF"/>
        <w:spacing w:after="180" w:line="240" w:lineRule="auto"/>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Морфологические нормы как выбор вариантов морфологической формы слова и ее сочетаемости с другими формами. Определение рода аббревиатур. Нормы употребления сложносоставных слов.</w:t>
      </w:r>
    </w:p>
    <w:p w:rsidR="0017245A" w:rsidRPr="002D4BDC" w:rsidRDefault="0017245A" w:rsidP="0017245A">
      <w:pPr>
        <w:shd w:val="clear" w:color="auto" w:fill="FFFFFF"/>
        <w:spacing w:after="180" w:line="240" w:lineRule="auto"/>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Синтаксические нормы как выбор вариантов построения словосочетаний, простых и сложных предложений. Предложения, в которых однородные члены связаны двойными союзами. Способы оформления чужой речи. Цитирование. Синтаксическая синонимия как источник богатства и выразительности русской речи.</w:t>
      </w:r>
    </w:p>
    <w:p w:rsidR="0017245A" w:rsidRPr="002D4BDC" w:rsidRDefault="0017245A" w:rsidP="0017245A">
      <w:pPr>
        <w:shd w:val="clear" w:color="auto" w:fill="FFFFFF"/>
        <w:spacing w:after="180" w:line="240" w:lineRule="auto"/>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Речевой этикет</w:t>
      </w:r>
    </w:p>
    <w:p w:rsidR="0017245A" w:rsidRPr="002D4BDC" w:rsidRDefault="0017245A" w:rsidP="0017245A">
      <w:pPr>
        <w:shd w:val="clear" w:color="auto" w:fill="FFFFFF"/>
        <w:spacing w:after="180" w:line="240" w:lineRule="auto"/>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Этика и этикет в деловом общении. Функции речевого этикета в деловом общении. Этапы делового общения. Протокол делового общения. Телефонный этикет в деловом общении.</w:t>
      </w:r>
    </w:p>
    <w:p w:rsidR="0017245A" w:rsidRPr="002D4BDC" w:rsidRDefault="0017245A" w:rsidP="0017245A">
      <w:pPr>
        <w:shd w:val="clear" w:color="auto" w:fill="FFFFFF"/>
        <w:spacing w:after="180" w:line="240" w:lineRule="auto"/>
        <w:rPr>
          <w:rFonts w:ascii="PT Sans" w:eastAsia="Times New Roman" w:hAnsi="PT Sans" w:cs="Times New Roman"/>
          <w:color w:val="101010"/>
          <w:sz w:val="24"/>
          <w:szCs w:val="24"/>
          <w:lang w:eastAsia="ru-RU"/>
        </w:rPr>
      </w:pPr>
      <w:r w:rsidRPr="002D4BDC">
        <w:rPr>
          <w:rFonts w:ascii="PT Sans" w:eastAsia="Times New Roman" w:hAnsi="PT Sans" w:cs="Times New Roman"/>
          <w:b/>
          <w:bCs/>
          <w:color w:val="101010"/>
          <w:sz w:val="24"/>
          <w:szCs w:val="24"/>
          <w:lang w:eastAsia="ru-RU"/>
        </w:rPr>
        <w:t>Раздел 3. Речь. Речевая деятельность. Текст (9 ч)</w:t>
      </w:r>
    </w:p>
    <w:p w:rsidR="0017245A" w:rsidRPr="002D4BDC" w:rsidRDefault="0017245A" w:rsidP="0017245A">
      <w:pPr>
        <w:shd w:val="clear" w:color="auto" w:fill="FFFFFF"/>
        <w:spacing w:after="180" w:line="240" w:lineRule="auto"/>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Язык и речь. Виды речевой деятельности</w:t>
      </w:r>
    </w:p>
    <w:p w:rsidR="0017245A" w:rsidRPr="002D4BDC" w:rsidRDefault="0017245A" w:rsidP="0017245A">
      <w:pPr>
        <w:shd w:val="clear" w:color="auto" w:fill="FFFFFF"/>
        <w:spacing w:after="180" w:line="240" w:lineRule="auto"/>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 xml:space="preserve">Речевые жанры монологической </w:t>
      </w:r>
      <w:proofErr w:type="gramStart"/>
      <w:r w:rsidRPr="002D4BDC">
        <w:rPr>
          <w:rFonts w:ascii="PT Sans" w:eastAsia="Times New Roman" w:hAnsi="PT Sans" w:cs="Times New Roman"/>
          <w:color w:val="101010"/>
          <w:sz w:val="24"/>
          <w:szCs w:val="24"/>
          <w:lang w:eastAsia="ru-RU"/>
        </w:rPr>
        <w:t>речи:  доклад</w:t>
      </w:r>
      <w:proofErr w:type="gramEnd"/>
      <w:r w:rsidRPr="002D4BDC">
        <w:rPr>
          <w:rFonts w:ascii="PT Sans" w:eastAsia="Times New Roman" w:hAnsi="PT Sans" w:cs="Times New Roman"/>
          <w:color w:val="101010"/>
          <w:sz w:val="24"/>
          <w:szCs w:val="24"/>
          <w:lang w:eastAsia="ru-RU"/>
        </w:rPr>
        <w:t>, поздравительная речь, презентация. Речевые жанры диалогической речи: интервью, научная дискуссия, политические дебаты.</w:t>
      </w:r>
    </w:p>
    <w:p w:rsidR="0017245A" w:rsidRPr="002D4BDC" w:rsidRDefault="0017245A" w:rsidP="0017245A">
      <w:pPr>
        <w:shd w:val="clear" w:color="auto" w:fill="FFFFFF"/>
        <w:spacing w:after="180" w:line="240" w:lineRule="auto"/>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Текст как единица языка и речи</w:t>
      </w:r>
    </w:p>
    <w:p w:rsidR="0017245A" w:rsidRPr="002D4BDC" w:rsidRDefault="0017245A" w:rsidP="0017245A">
      <w:pPr>
        <w:shd w:val="clear" w:color="auto" w:fill="FFFFFF"/>
        <w:spacing w:after="180" w:line="240" w:lineRule="auto"/>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Признаки текста. Виды связей предложений в тексте. Способы изложения и типы текстов. Особенности композиции и конструктивные приемы текста. Абзац. Виды преобразования текста. Корректировка текста.</w:t>
      </w:r>
    </w:p>
    <w:p w:rsidR="0017245A" w:rsidRPr="002D4BDC" w:rsidRDefault="0017245A" w:rsidP="0017245A">
      <w:pPr>
        <w:shd w:val="clear" w:color="auto" w:fill="FFFFFF"/>
        <w:spacing w:after="180" w:line="240" w:lineRule="auto"/>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Тезисы. Конспект. Выписки. Реферат. Аннотация. Составление сложного плана и тезисов статьи А. Кони о Л. Толстом.</w:t>
      </w:r>
    </w:p>
    <w:p w:rsidR="0017245A" w:rsidRPr="002D4BDC" w:rsidRDefault="0017245A" w:rsidP="0017245A">
      <w:pPr>
        <w:shd w:val="clear" w:color="auto" w:fill="FFFFFF"/>
        <w:spacing w:after="180" w:line="240" w:lineRule="auto"/>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Резерв учебного времени – 3 ч.</w:t>
      </w:r>
    </w:p>
    <w:p w:rsidR="0017245A" w:rsidRDefault="0017245A" w:rsidP="0017245A">
      <w:pPr>
        <w:shd w:val="clear" w:color="auto" w:fill="FFFFFF"/>
        <w:spacing w:after="180" w:line="240" w:lineRule="auto"/>
        <w:jc w:val="center"/>
        <w:rPr>
          <w:rFonts w:ascii="PT Sans" w:eastAsia="Times New Roman" w:hAnsi="PT Sans" w:cs="Times New Roman"/>
          <w:b/>
          <w:bCs/>
          <w:color w:val="101010"/>
          <w:sz w:val="24"/>
          <w:szCs w:val="24"/>
          <w:lang w:eastAsia="ru-RU"/>
        </w:rPr>
      </w:pPr>
    </w:p>
    <w:p w:rsidR="0017245A" w:rsidRPr="002D4BDC" w:rsidRDefault="0017245A" w:rsidP="0017245A">
      <w:pPr>
        <w:shd w:val="clear" w:color="auto" w:fill="FFFFFF"/>
        <w:spacing w:after="180" w:line="240" w:lineRule="auto"/>
        <w:jc w:val="center"/>
        <w:rPr>
          <w:rFonts w:ascii="PT Sans" w:eastAsia="Times New Roman" w:hAnsi="PT Sans" w:cs="Times New Roman"/>
          <w:color w:val="101010"/>
          <w:sz w:val="24"/>
          <w:szCs w:val="24"/>
          <w:lang w:eastAsia="ru-RU"/>
        </w:rPr>
      </w:pPr>
      <w:r w:rsidRPr="002D4BDC">
        <w:rPr>
          <w:rFonts w:ascii="PT Sans" w:eastAsia="Times New Roman" w:hAnsi="PT Sans" w:cs="Times New Roman"/>
          <w:b/>
          <w:bCs/>
          <w:color w:val="101010"/>
          <w:sz w:val="24"/>
          <w:szCs w:val="24"/>
          <w:lang w:eastAsia="ru-RU"/>
        </w:rPr>
        <w:lastRenderedPageBreak/>
        <w:t>Календарно-тематическое планирование. 10 класс</w:t>
      </w:r>
    </w:p>
    <w:tbl>
      <w:tblPr>
        <w:tblW w:w="967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55"/>
        <w:gridCol w:w="3450"/>
        <w:gridCol w:w="1200"/>
        <w:gridCol w:w="2085"/>
        <w:gridCol w:w="2085"/>
      </w:tblGrid>
      <w:tr w:rsidR="0017245A" w:rsidRPr="002D4BDC" w:rsidTr="009D5214">
        <w:tc>
          <w:tcPr>
            <w:tcW w:w="85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№п/п</w:t>
            </w:r>
          </w:p>
        </w:tc>
        <w:tc>
          <w:tcPr>
            <w:tcW w:w="345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Тема</w:t>
            </w:r>
          </w:p>
        </w:tc>
        <w:tc>
          <w:tcPr>
            <w:tcW w:w="120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Кол-во</w:t>
            </w:r>
          </w:p>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часов</w:t>
            </w:r>
          </w:p>
        </w:tc>
        <w:tc>
          <w:tcPr>
            <w:tcW w:w="417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В том числе</w:t>
            </w:r>
          </w:p>
        </w:tc>
      </w:tr>
      <w:tr w:rsidR="0017245A" w:rsidRPr="002D4BDC" w:rsidTr="009D5214">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0" w:line="240" w:lineRule="auto"/>
              <w:rPr>
                <w:rFonts w:ascii="PT Sans" w:eastAsia="Times New Roman" w:hAnsi="PT Sans" w:cs="Times New Roman"/>
                <w:color w:val="101010"/>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0" w:line="240" w:lineRule="auto"/>
              <w:rPr>
                <w:rFonts w:ascii="PT Sans" w:eastAsia="Times New Roman" w:hAnsi="PT Sans" w:cs="Times New Roman"/>
                <w:color w:val="101010"/>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0" w:line="240" w:lineRule="auto"/>
              <w:rPr>
                <w:rFonts w:ascii="PT Sans" w:eastAsia="Times New Roman" w:hAnsi="PT Sans" w:cs="Times New Roman"/>
                <w:color w:val="101010"/>
                <w:sz w:val="24"/>
                <w:szCs w:val="24"/>
                <w:lang w:eastAsia="ru-RU"/>
              </w:rPr>
            </w:pPr>
          </w:p>
        </w:tc>
        <w:tc>
          <w:tcPr>
            <w:tcW w:w="417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Контрольные работы</w:t>
            </w:r>
          </w:p>
        </w:tc>
      </w:tr>
      <w:tr w:rsidR="0017245A" w:rsidRPr="002D4BDC" w:rsidTr="009D5214">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0" w:line="240" w:lineRule="auto"/>
              <w:rPr>
                <w:rFonts w:ascii="PT Sans" w:eastAsia="Times New Roman" w:hAnsi="PT Sans" w:cs="Times New Roman"/>
                <w:color w:val="101010"/>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0" w:line="240" w:lineRule="auto"/>
              <w:rPr>
                <w:rFonts w:ascii="PT Sans" w:eastAsia="Times New Roman" w:hAnsi="PT Sans" w:cs="Times New Roman"/>
                <w:color w:val="101010"/>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0" w:line="240" w:lineRule="auto"/>
              <w:rPr>
                <w:rFonts w:ascii="PT Sans" w:eastAsia="Times New Roman" w:hAnsi="PT Sans" w:cs="Times New Roman"/>
                <w:color w:val="101010"/>
                <w:sz w:val="24"/>
                <w:szCs w:val="24"/>
                <w:lang w:eastAsia="ru-RU"/>
              </w:rPr>
            </w:pPr>
          </w:p>
        </w:tc>
        <w:tc>
          <w:tcPr>
            <w:tcW w:w="20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Тест</w:t>
            </w:r>
          </w:p>
        </w:tc>
        <w:tc>
          <w:tcPr>
            <w:tcW w:w="20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Творческая работа</w:t>
            </w:r>
          </w:p>
        </w:tc>
      </w:tr>
      <w:tr w:rsidR="0017245A" w:rsidRPr="002D4BDC" w:rsidTr="009D5214">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1.      </w:t>
            </w:r>
          </w:p>
        </w:tc>
        <w:tc>
          <w:tcPr>
            <w:tcW w:w="34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Язык и культура</w:t>
            </w:r>
          </w:p>
        </w:tc>
        <w:tc>
          <w:tcPr>
            <w:tcW w:w="12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8</w:t>
            </w:r>
          </w:p>
        </w:tc>
        <w:tc>
          <w:tcPr>
            <w:tcW w:w="20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1</w:t>
            </w:r>
          </w:p>
        </w:tc>
        <w:tc>
          <w:tcPr>
            <w:tcW w:w="20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2</w:t>
            </w:r>
          </w:p>
        </w:tc>
      </w:tr>
      <w:tr w:rsidR="0017245A" w:rsidRPr="002D4BDC" w:rsidTr="009D5214">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2.      </w:t>
            </w:r>
          </w:p>
        </w:tc>
        <w:tc>
          <w:tcPr>
            <w:tcW w:w="34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Культура речи</w:t>
            </w:r>
          </w:p>
        </w:tc>
        <w:tc>
          <w:tcPr>
            <w:tcW w:w="12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12</w:t>
            </w:r>
          </w:p>
        </w:tc>
        <w:tc>
          <w:tcPr>
            <w:tcW w:w="20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1</w:t>
            </w:r>
          </w:p>
        </w:tc>
        <w:tc>
          <w:tcPr>
            <w:tcW w:w="20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2</w:t>
            </w:r>
          </w:p>
        </w:tc>
      </w:tr>
      <w:tr w:rsidR="0017245A" w:rsidRPr="002D4BDC" w:rsidTr="009D5214">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3.      </w:t>
            </w:r>
          </w:p>
        </w:tc>
        <w:tc>
          <w:tcPr>
            <w:tcW w:w="34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Речевая деятельность. Текст.</w:t>
            </w:r>
          </w:p>
        </w:tc>
        <w:tc>
          <w:tcPr>
            <w:tcW w:w="12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13</w:t>
            </w:r>
          </w:p>
        </w:tc>
        <w:tc>
          <w:tcPr>
            <w:tcW w:w="20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1</w:t>
            </w:r>
          </w:p>
        </w:tc>
        <w:tc>
          <w:tcPr>
            <w:tcW w:w="20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2</w:t>
            </w:r>
          </w:p>
        </w:tc>
      </w:tr>
      <w:tr w:rsidR="0017245A" w:rsidRPr="002D4BDC" w:rsidTr="009D5214">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4.      </w:t>
            </w:r>
          </w:p>
        </w:tc>
        <w:tc>
          <w:tcPr>
            <w:tcW w:w="34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Резервные уроки</w:t>
            </w:r>
          </w:p>
        </w:tc>
        <w:tc>
          <w:tcPr>
            <w:tcW w:w="12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2</w:t>
            </w:r>
          </w:p>
        </w:tc>
        <w:tc>
          <w:tcPr>
            <w:tcW w:w="20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 </w:t>
            </w:r>
          </w:p>
        </w:tc>
        <w:tc>
          <w:tcPr>
            <w:tcW w:w="20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 </w:t>
            </w:r>
          </w:p>
        </w:tc>
      </w:tr>
      <w:tr w:rsidR="0017245A" w:rsidRPr="002D4BDC" w:rsidTr="009D5214">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 </w:t>
            </w:r>
          </w:p>
        </w:tc>
        <w:tc>
          <w:tcPr>
            <w:tcW w:w="34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Всего</w:t>
            </w:r>
          </w:p>
        </w:tc>
        <w:tc>
          <w:tcPr>
            <w:tcW w:w="12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35</w:t>
            </w:r>
          </w:p>
        </w:tc>
        <w:tc>
          <w:tcPr>
            <w:tcW w:w="20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3</w:t>
            </w:r>
          </w:p>
        </w:tc>
        <w:tc>
          <w:tcPr>
            <w:tcW w:w="20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6</w:t>
            </w:r>
          </w:p>
        </w:tc>
      </w:tr>
    </w:tbl>
    <w:p w:rsidR="0017245A" w:rsidRPr="002D4BDC" w:rsidRDefault="0017245A" w:rsidP="0017245A">
      <w:pPr>
        <w:shd w:val="clear" w:color="auto" w:fill="FFFFFF"/>
        <w:spacing w:after="180" w:line="240" w:lineRule="auto"/>
        <w:jc w:val="center"/>
        <w:rPr>
          <w:rFonts w:ascii="PT Sans" w:eastAsia="Times New Roman" w:hAnsi="PT Sans" w:cs="Times New Roman"/>
          <w:color w:val="101010"/>
          <w:sz w:val="24"/>
          <w:szCs w:val="24"/>
          <w:lang w:eastAsia="ru-RU"/>
        </w:rPr>
      </w:pPr>
      <w:r w:rsidRPr="002D4BDC">
        <w:rPr>
          <w:rFonts w:ascii="PT Sans" w:eastAsia="Times New Roman" w:hAnsi="PT Sans" w:cs="Times New Roman"/>
          <w:b/>
          <w:bCs/>
          <w:color w:val="101010"/>
          <w:sz w:val="24"/>
          <w:szCs w:val="24"/>
          <w:lang w:eastAsia="ru-RU"/>
        </w:rPr>
        <w:t>Тематическое планирование</w:t>
      </w:r>
    </w:p>
    <w:p w:rsidR="0017245A" w:rsidRPr="002D4BDC" w:rsidRDefault="0017245A" w:rsidP="0017245A">
      <w:pPr>
        <w:shd w:val="clear" w:color="auto" w:fill="FFFFFF"/>
        <w:spacing w:after="180" w:line="240" w:lineRule="auto"/>
        <w:jc w:val="center"/>
        <w:rPr>
          <w:rFonts w:ascii="PT Sans" w:eastAsia="Times New Roman" w:hAnsi="PT Sans" w:cs="Times New Roman"/>
          <w:color w:val="101010"/>
          <w:sz w:val="24"/>
          <w:szCs w:val="24"/>
          <w:lang w:eastAsia="ru-RU"/>
        </w:rPr>
      </w:pPr>
      <w:r w:rsidRPr="002D4BDC">
        <w:rPr>
          <w:rFonts w:ascii="PT Sans" w:eastAsia="Times New Roman" w:hAnsi="PT Sans" w:cs="Times New Roman"/>
          <w:b/>
          <w:bCs/>
          <w:color w:val="101010"/>
          <w:sz w:val="24"/>
          <w:szCs w:val="24"/>
          <w:lang w:eastAsia="ru-RU"/>
        </w:rPr>
        <w:t>10 класс (1 час в неделю/35 часов в год)</w:t>
      </w:r>
    </w:p>
    <w:tbl>
      <w:tblPr>
        <w:tblW w:w="93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95"/>
        <w:gridCol w:w="6945"/>
        <w:gridCol w:w="1275"/>
      </w:tblGrid>
      <w:tr w:rsidR="0017245A" w:rsidRPr="002D4BDC" w:rsidTr="009D5214">
        <w:tc>
          <w:tcPr>
            <w:tcW w:w="10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jc w:val="center"/>
              <w:rPr>
                <w:rFonts w:ascii="PT Sans" w:eastAsia="Times New Roman" w:hAnsi="PT Sans" w:cs="Times New Roman"/>
                <w:color w:val="101010"/>
                <w:sz w:val="24"/>
                <w:szCs w:val="24"/>
                <w:lang w:eastAsia="ru-RU"/>
              </w:rPr>
            </w:pPr>
            <w:r w:rsidRPr="002D4BDC">
              <w:rPr>
                <w:rFonts w:ascii="Tahoma" w:eastAsia="Times New Roman" w:hAnsi="Tahoma" w:cs="Tahoma"/>
                <w:b/>
                <w:bCs/>
                <w:color w:val="101010"/>
                <w:sz w:val="16"/>
                <w:szCs w:val="16"/>
                <w:lang w:eastAsia="ru-RU"/>
              </w:rPr>
              <w:t>№ урока</w:t>
            </w:r>
          </w:p>
        </w:tc>
        <w:tc>
          <w:tcPr>
            <w:tcW w:w="69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jc w:val="center"/>
              <w:rPr>
                <w:rFonts w:ascii="PT Sans" w:eastAsia="Times New Roman" w:hAnsi="PT Sans" w:cs="Times New Roman"/>
                <w:color w:val="101010"/>
                <w:sz w:val="24"/>
                <w:szCs w:val="24"/>
                <w:lang w:eastAsia="ru-RU"/>
              </w:rPr>
            </w:pPr>
            <w:r w:rsidRPr="002D4BDC">
              <w:rPr>
                <w:rFonts w:ascii="Tahoma" w:eastAsia="Times New Roman" w:hAnsi="Tahoma" w:cs="Tahoma"/>
                <w:b/>
                <w:bCs/>
                <w:color w:val="101010"/>
                <w:sz w:val="16"/>
                <w:szCs w:val="16"/>
                <w:lang w:eastAsia="ru-RU"/>
              </w:rPr>
              <w:t>Тема урока</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jc w:val="center"/>
              <w:rPr>
                <w:rFonts w:ascii="PT Sans" w:eastAsia="Times New Roman" w:hAnsi="PT Sans" w:cs="Times New Roman"/>
                <w:color w:val="101010"/>
                <w:sz w:val="24"/>
                <w:szCs w:val="24"/>
                <w:lang w:eastAsia="ru-RU"/>
              </w:rPr>
            </w:pPr>
            <w:r w:rsidRPr="002D4BDC">
              <w:rPr>
                <w:rFonts w:ascii="Tahoma" w:eastAsia="Times New Roman" w:hAnsi="Tahoma" w:cs="Tahoma"/>
                <w:b/>
                <w:bCs/>
                <w:color w:val="101010"/>
                <w:sz w:val="16"/>
                <w:szCs w:val="16"/>
                <w:lang w:eastAsia="ru-RU"/>
              </w:rPr>
              <w:t>Кол-во часов</w:t>
            </w:r>
          </w:p>
        </w:tc>
      </w:tr>
      <w:tr w:rsidR="0017245A" w:rsidRPr="002D4BDC" w:rsidTr="009D5214">
        <w:tc>
          <w:tcPr>
            <w:tcW w:w="10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 </w:t>
            </w:r>
          </w:p>
        </w:tc>
        <w:tc>
          <w:tcPr>
            <w:tcW w:w="69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b/>
                <w:bCs/>
                <w:color w:val="101010"/>
                <w:sz w:val="16"/>
                <w:szCs w:val="16"/>
                <w:lang w:eastAsia="ru-RU"/>
              </w:rPr>
              <w:t>Язык и культура (8 часов)</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 </w:t>
            </w:r>
          </w:p>
        </w:tc>
      </w:tr>
      <w:tr w:rsidR="0017245A" w:rsidRPr="002D4BDC" w:rsidTr="009D5214">
        <w:tc>
          <w:tcPr>
            <w:tcW w:w="10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1</w:t>
            </w:r>
          </w:p>
        </w:tc>
        <w:tc>
          <w:tcPr>
            <w:tcW w:w="69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Русский язык в Российской Федерации и в современном мире</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1</w:t>
            </w:r>
          </w:p>
        </w:tc>
      </w:tr>
      <w:tr w:rsidR="0017245A" w:rsidRPr="002D4BDC" w:rsidTr="009D5214">
        <w:tc>
          <w:tcPr>
            <w:tcW w:w="10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2</w:t>
            </w:r>
          </w:p>
        </w:tc>
        <w:tc>
          <w:tcPr>
            <w:tcW w:w="69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Система русского языка, его единицы и уровни. Русский язык как развивающееся явление</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1</w:t>
            </w:r>
          </w:p>
        </w:tc>
      </w:tr>
      <w:tr w:rsidR="0017245A" w:rsidRPr="002D4BDC" w:rsidTr="009D5214">
        <w:tc>
          <w:tcPr>
            <w:tcW w:w="10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3</w:t>
            </w:r>
          </w:p>
        </w:tc>
        <w:tc>
          <w:tcPr>
            <w:tcW w:w="69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Основные тенденции активных процессов в современном русском языке. «</w:t>
            </w:r>
            <w:proofErr w:type="spellStart"/>
            <w:r w:rsidRPr="002D4BDC">
              <w:rPr>
                <w:rFonts w:ascii="Tahoma" w:eastAsia="Times New Roman" w:hAnsi="Tahoma" w:cs="Tahoma"/>
                <w:color w:val="101010"/>
                <w:sz w:val="16"/>
                <w:szCs w:val="16"/>
                <w:lang w:eastAsia="ru-RU"/>
              </w:rPr>
              <w:t>Неологический</w:t>
            </w:r>
            <w:proofErr w:type="spellEnd"/>
            <w:r w:rsidRPr="002D4BDC">
              <w:rPr>
                <w:rFonts w:ascii="Tahoma" w:eastAsia="Times New Roman" w:hAnsi="Tahoma" w:cs="Tahoma"/>
                <w:color w:val="101010"/>
                <w:sz w:val="16"/>
                <w:szCs w:val="16"/>
                <w:lang w:eastAsia="ru-RU"/>
              </w:rPr>
              <w:t xml:space="preserve"> бум» русского языка в 21 веке, его причины</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1</w:t>
            </w:r>
          </w:p>
        </w:tc>
      </w:tr>
      <w:tr w:rsidR="0017245A" w:rsidRPr="002D4BDC" w:rsidTr="009D5214">
        <w:tc>
          <w:tcPr>
            <w:tcW w:w="10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4</w:t>
            </w:r>
          </w:p>
        </w:tc>
        <w:tc>
          <w:tcPr>
            <w:tcW w:w="69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Изменение значений и переосмысление имеющихся в русском языке слов, их стилистическая переоценка</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1</w:t>
            </w:r>
          </w:p>
        </w:tc>
      </w:tr>
      <w:tr w:rsidR="0017245A" w:rsidRPr="002D4BDC" w:rsidTr="009D5214">
        <w:tc>
          <w:tcPr>
            <w:tcW w:w="10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5-6</w:t>
            </w:r>
          </w:p>
        </w:tc>
        <w:tc>
          <w:tcPr>
            <w:tcW w:w="69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Р/р Творческая работа «Неологизмы в жизни современного общества»</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2</w:t>
            </w:r>
          </w:p>
        </w:tc>
      </w:tr>
      <w:tr w:rsidR="0017245A" w:rsidRPr="002D4BDC" w:rsidTr="009D5214">
        <w:tc>
          <w:tcPr>
            <w:tcW w:w="10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7</w:t>
            </w:r>
          </w:p>
        </w:tc>
        <w:tc>
          <w:tcPr>
            <w:tcW w:w="69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Контрольная работа в форме теста по теме «Развитие современного русского языка»</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1</w:t>
            </w:r>
          </w:p>
        </w:tc>
      </w:tr>
      <w:tr w:rsidR="0017245A" w:rsidRPr="002D4BDC" w:rsidTr="009D5214">
        <w:tc>
          <w:tcPr>
            <w:tcW w:w="10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8</w:t>
            </w:r>
          </w:p>
        </w:tc>
        <w:tc>
          <w:tcPr>
            <w:tcW w:w="69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Анализ контрольной работы</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1</w:t>
            </w:r>
          </w:p>
        </w:tc>
      </w:tr>
      <w:tr w:rsidR="0017245A" w:rsidRPr="002D4BDC" w:rsidTr="009D5214">
        <w:tc>
          <w:tcPr>
            <w:tcW w:w="804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b/>
                <w:bCs/>
                <w:color w:val="101010"/>
                <w:sz w:val="16"/>
                <w:szCs w:val="16"/>
                <w:lang w:eastAsia="ru-RU"/>
              </w:rPr>
              <w:t>Культура речи (12 часов)</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b/>
                <w:bCs/>
                <w:color w:val="101010"/>
                <w:sz w:val="16"/>
                <w:szCs w:val="16"/>
                <w:lang w:eastAsia="ru-RU"/>
              </w:rPr>
              <w:t> </w:t>
            </w:r>
          </w:p>
        </w:tc>
      </w:tr>
      <w:tr w:rsidR="0017245A" w:rsidRPr="002D4BDC" w:rsidTr="009D5214">
        <w:tc>
          <w:tcPr>
            <w:tcW w:w="10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 </w:t>
            </w:r>
          </w:p>
        </w:tc>
        <w:tc>
          <w:tcPr>
            <w:tcW w:w="69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b/>
                <w:bCs/>
                <w:color w:val="101010"/>
                <w:sz w:val="16"/>
                <w:szCs w:val="16"/>
                <w:lang w:eastAsia="ru-RU"/>
              </w:rPr>
              <w:t>Культура речи (12 часов)</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 </w:t>
            </w:r>
          </w:p>
        </w:tc>
      </w:tr>
      <w:tr w:rsidR="0017245A" w:rsidRPr="002D4BDC" w:rsidTr="009D5214">
        <w:tc>
          <w:tcPr>
            <w:tcW w:w="10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9</w:t>
            </w:r>
          </w:p>
        </w:tc>
        <w:tc>
          <w:tcPr>
            <w:tcW w:w="69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Основные орфоэпические нормы современного русского языка. Типичные акцентологические ошибки в современной речи.</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1</w:t>
            </w:r>
          </w:p>
        </w:tc>
      </w:tr>
      <w:tr w:rsidR="0017245A" w:rsidRPr="002D4BDC" w:rsidTr="009D5214">
        <w:tc>
          <w:tcPr>
            <w:tcW w:w="10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10</w:t>
            </w:r>
          </w:p>
        </w:tc>
        <w:tc>
          <w:tcPr>
            <w:tcW w:w="69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Основные лексические нормы современного русского литературного языка. Речевая избыточность и точность. Типичные ошибки‚ связанные с речевой избыточностью.</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1</w:t>
            </w:r>
          </w:p>
        </w:tc>
      </w:tr>
      <w:tr w:rsidR="0017245A" w:rsidRPr="002D4BDC" w:rsidTr="009D5214">
        <w:tc>
          <w:tcPr>
            <w:tcW w:w="10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11</w:t>
            </w:r>
          </w:p>
        </w:tc>
        <w:tc>
          <w:tcPr>
            <w:tcW w:w="69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Свободная и несвободная лексическая сочетаемость. Типичные ошибки‚ связанные с нарушением лексической сочетаемости</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1</w:t>
            </w:r>
          </w:p>
        </w:tc>
      </w:tr>
      <w:tr w:rsidR="0017245A" w:rsidRPr="002D4BDC" w:rsidTr="009D5214">
        <w:tc>
          <w:tcPr>
            <w:tcW w:w="10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12</w:t>
            </w:r>
          </w:p>
        </w:tc>
        <w:tc>
          <w:tcPr>
            <w:tcW w:w="69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Основные грамматические нормы современного русского литературного языка</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1</w:t>
            </w:r>
          </w:p>
        </w:tc>
      </w:tr>
      <w:tr w:rsidR="0017245A" w:rsidRPr="002D4BDC" w:rsidTr="009D5214">
        <w:tc>
          <w:tcPr>
            <w:tcW w:w="10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13</w:t>
            </w:r>
          </w:p>
        </w:tc>
        <w:tc>
          <w:tcPr>
            <w:tcW w:w="69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Нормы употребления причастных и деепричастных оборотов‚ предложений с косвенной речью.</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1</w:t>
            </w:r>
          </w:p>
        </w:tc>
      </w:tr>
      <w:tr w:rsidR="0017245A" w:rsidRPr="002D4BDC" w:rsidTr="009D5214">
        <w:tc>
          <w:tcPr>
            <w:tcW w:w="10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14</w:t>
            </w:r>
          </w:p>
        </w:tc>
        <w:tc>
          <w:tcPr>
            <w:tcW w:w="69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Типичные ошибки в построении сложных предложений. Нарушение видовременной соотнесенности глагольных форм.</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1</w:t>
            </w:r>
          </w:p>
        </w:tc>
      </w:tr>
      <w:tr w:rsidR="0017245A" w:rsidRPr="002D4BDC" w:rsidTr="009D5214">
        <w:tc>
          <w:tcPr>
            <w:tcW w:w="10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15</w:t>
            </w:r>
          </w:p>
        </w:tc>
        <w:tc>
          <w:tcPr>
            <w:tcW w:w="69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 xml:space="preserve">Этика и этикет в электронной среде общения. Понятие </w:t>
            </w:r>
            <w:proofErr w:type="spellStart"/>
            <w:r w:rsidRPr="002D4BDC">
              <w:rPr>
                <w:rFonts w:ascii="Tahoma" w:eastAsia="Times New Roman" w:hAnsi="Tahoma" w:cs="Tahoma"/>
                <w:color w:val="101010"/>
                <w:sz w:val="16"/>
                <w:szCs w:val="16"/>
                <w:lang w:eastAsia="ru-RU"/>
              </w:rPr>
              <w:t>нетикета</w:t>
            </w:r>
            <w:proofErr w:type="spellEnd"/>
            <w:r w:rsidRPr="002D4BDC">
              <w:rPr>
                <w:rFonts w:ascii="Tahoma" w:eastAsia="Times New Roman" w:hAnsi="Tahoma" w:cs="Tahoma"/>
                <w:color w:val="101010"/>
                <w:sz w:val="16"/>
                <w:szCs w:val="16"/>
                <w:lang w:eastAsia="ru-RU"/>
              </w:rPr>
              <w:t>. Интернет-дискуссии, Интернет-полемики.</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1</w:t>
            </w:r>
          </w:p>
        </w:tc>
      </w:tr>
      <w:tr w:rsidR="0017245A" w:rsidRPr="002D4BDC" w:rsidTr="009D5214">
        <w:tc>
          <w:tcPr>
            <w:tcW w:w="10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16</w:t>
            </w:r>
          </w:p>
        </w:tc>
        <w:tc>
          <w:tcPr>
            <w:tcW w:w="69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Этикетное речевое поведение в ситуациях делового общения.</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1</w:t>
            </w:r>
          </w:p>
        </w:tc>
      </w:tr>
      <w:tr w:rsidR="0017245A" w:rsidRPr="002D4BDC" w:rsidTr="009D5214">
        <w:tc>
          <w:tcPr>
            <w:tcW w:w="10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lastRenderedPageBreak/>
              <w:t>17-18</w:t>
            </w:r>
          </w:p>
        </w:tc>
        <w:tc>
          <w:tcPr>
            <w:tcW w:w="69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Р/р Сочинение-рассуждение «Что такое культура речи?»</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2</w:t>
            </w:r>
          </w:p>
        </w:tc>
      </w:tr>
      <w:tr w:rsidR="0017245A" w:rsidRPr="002D4BDC" w:rsidTr="009D5214">
        <w:tc>
          <w:tcPr>
            <w:tcW w:w="10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19</w:t>
            </w:r>
          </w:p>
        </w:tc>
        <w:tc>
          <w:tcPr>
            <w:tcW w:w="69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Контрольная работа в форме теста по теме «Современные орфоэпические, лексические, грамматические нормы русского языка»</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1</w:t>
            </w:r>
          </w:p>
        </w:tc>
      </w:tr>
      <w:tr w:rsidR="0017245A" w:rsidRPr="002D4BDC" w:rsidTr="009D5214">
        <w:tc>
          <w:tcPr>
            <w:tcW w:w="10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20</w:t>
            </w:r>
          </w:p>
        </w:tc>
        <w:tc>
          <w:tcPr>
            <w:tcW w:w="69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Анализ контрольной работы</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1</w:t>
            </w:r>
          </w:p>
        </w:tc>
      </w:tr>
      <w:tr w:rsidR="0017245A" w:rsidRPr="002D4BDC" w:rsidTr="009D5214">
        <w:tc>
          <w:tcPr>
            <w:tcW w:w="804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b/>
                <w:bCs/>
                <w:color w:val="101010"/>
                <w:sz w:val="16"/>
                <w:szCs w:val="16"/>
                <w:lang w:eastAsia="ru-RU"/>
              </w:rPr>
              <w:t>Речь. Речевая деятельность. Тест (12 часов)</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b/>
                <w:bCs/>
                <w:color w:val="101010"/>
                <w:sz w:val="16"/>
                <w:szCs w:val="16"/>
                <w:lang w:eastAsia="ru-RU"/>
              </w:rPr>
              <w:t> </w:t>
            </w:r>
          </w:p>
        </w:tc>
      </w:tr>
      <w:tr w:rsidR="0017245A" w:rsidRPr="002D4BDC" w:rsidTr="009D5214">
        <w:tc>
          <w:tcPr>
            <w:tcW w:w="10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 </w:t>
            </w:r>
          </w:p>
        </w:tc>
        <w:tc>
          <w:tcPr>
            <w:tcW w:w="69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b/>
                <w:bCs/>
                <w:color w:val="101010"/>
                <w:sz w:val="16"/>
                <w:szCs w:val="16"/>
                <w:lang w:eastAsia="ru-RU"/>
              </w:rPr>
              <w:t>Речь. Речевая деятельность. Тест (12 часов)</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 </w:t>
            </w:r>
          </w:p>
        </w:tc>
      </w:tr>
      <w:tr w:rsidR="0017245A" w:rsidRPr="002D4BDC" w:rsidTr="009D5214">
        <w:tc>
          <w:tcPr>
            <w:tcW w:w="10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22</w:t>
            </w:r>
          </w:p>
        </w:tc>
        <w:tc>
          <w:tcPr>
            <w:tcW w:w="69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Понятие речевого (риторического) идеала, эффективности речевого общения.</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1</w:t>
            </w:r>
          </w:p>
        </w:tc>
      </w:tr>
      <w:tr w:rsidR="0017245A" w:rsidRPr="002D4BDC" w:rsidTr="009D5214">
        <w:tc>
          <w:tcPr>
            <w:tcW w:w="10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23</w:t>
            </w:r>
          </w:p>
        </w:tc>
        <w:tc>
          <w:tcPr>
            <w:tcW w:w="69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Оратория: мастерство публичного выступления. Принципы подготовки к публичной речи.</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1</w:t>
            </w:r>
          </w:p>
        </w:tc>
      </w:tr>
      <w:tr w:rsidR="0017245A" w:rsidRPr="002D4BDC" w:rsidTr="009D5214">
        <w:tc>
          <w:tcPr>
            <w:tcW w:w="10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24</w:t>
            </w:r>
          </w:p>
        </w:tc>
        <w:tc>
          <w:tcPr>
            <w:tcW w:w="69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Техника импровизированной речи. Средства речевой выразительности: «цветы красноречия». Риторика остроумия</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1</w:t>
            </w:r>
          </w:p>
        </w:tc>
      </w:tr>
      <w:tr w:rsidR="0017245A" w:rsidRPr="002D4BDC" w:rsidTr="009D5214">
        <w:tc>
          <w:tcPr>
            <w:tcW w:w="10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25</w:t>
            </w:r>
          </w:p>
        </w:tc>
        <w:tc>
          <w:tcPr>
            <w:tcW w:w="69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Категория монолога и диалога как формы речевого общения</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1</w:t>
            </w:r>
          </w:p>
        </w:tc>
      </w:tr>
      <w:tr w:rsidR="0017245A" w:rsidRPr="002D4BDC" w:rsidTr="009D5214">
        <w:tc>
          <w:tcPr>
            <w:tcW w:w="10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26</w:t>
            </w:r>
          </w:p>
        </w:tc>
        <w:tc>
          <w:tcPr>
            <w:tcW w:w="69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Риторика делового общения. Спор, дискуссия, полемика</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 </w:t>
            </w:r>
          </w:p>
        </w:tc>
      </w:tr>
      <w:tr w:rsidR="0017245A" w:rsidRPr="002D4BDC" w:rsidTr="009D5214">
        <w:tc>
          <w:tcPr>
            <w:tcW w:w="10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27-28</w:t>
            </w:r>
          </w:p>
        </w:tc>
        <w:tc>
          <w:tcPr>
            <w:tcW w:w="69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Р/р Публичное выступление (практическое занятие)</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2</w:t>
            </w:r>
          </w:p>
        </w:tc>
      </w:tr>
      <w:tr w:rsidR="0017245A" w:rsidRPr="002D4BDC" w:rsidTr="009D5214">
        <w:tc>
          <w:tcPr>
            <w:tcW w:w="10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29</w:t>
            </w:r>
          </w:p>
        </w:tc>
        <w:tc>
          <w:tcPr>
            <w:tcW w:w="69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Функциональные разновидности языка. Публицистический, научный, официально-деловой стили речи</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1</w:t>
            </w:r>
          </w:p>
        </w:tc>
      </w:tr>
      <w:tr w:rsidR="0017245A" w:rsidRPr="002D4BDC" w:rsidTr="009D5214">
        <w:tc>
          <w:tcPr>
            <w:tcW w:w="10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30</w:t>
            </w:r>
          </w:p>
        </w:tc>
        <w:tc>
          <w:tcPr>
            <w:tcW w:w="69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Язык художественной литературы. Разговорная речь</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1</w:t>
            </w:r>
          </w:p>
        </w:tc>
      </w:tr>
      <w:tr w:rsidR="0017245A" w:rsidRPr="002D4BDC" w:rsidTr="009D5214">
        <w:tc>
          <w:tcPr>
            <w:tcW w:w="10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31</w:t>
            </w:r>
          </w:p>
        </w:tc>
        <w:tc>
          <w:tcPr>
            <w:tcW w:w="69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Контрольная работа в форме теста по теме «Функциональные разновидности языка»</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1</w:t>
            </w:r>
          </w:p>
        </w:tc>
      </w:tr>
      <w:tr w:rsidR="0017245A" w:rsidRPr="002D4BDC" w:rsidTr="009D5214">
        <w:tc>
          <w:tcPr>
            <w:tcW w:w="10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32</w:t>
            </w:r>
          </w:p>
        </w:tc>
        <w:tc>
          <w:tcPr>
            <w:tcW w:w="69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Анализ контрольной работы</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1</w:t>
            </w:r>
          </w:p>
        </w:tc>
      </w:tr>
      <w:tr w:rsidR="0017245A" w:rsidRPr="002D4BDC" w:rsidTr="009D5214">
        <w:tc>
          <w:tcPr>
            <w:tcW w:w="10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33</w:t>
            </w:r>
          </w:p>
        </w:tc>
        <w:tc>
          <w:tcPr>
            <w:tcW w:w="69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Защита проекта по предложенной теме</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1</w:t>
            </w:r>
          </w:p>
        </w:tc>
      </w:tr>
      <w:tr w:rsidR="0017245A" w:rsidRPr="002D4BDC" w:rsidTr="009D5214">
        <w:tc>
          <w:tcPr>
            <w:tcW w:w="10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34-35</w:t>
            </w:r>
          </w:p>
        </w:tc>
        <w:tc>
          <w:tcPr>
            <w:tcW w:w="69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Резервные уроки</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2</w:t>
            </w:r>
          </w:p>
        </w:tc>
      </w:tr>
    </w:tbl>
    <w:p w:rsidR="0017245A" w:rsidRPr="002D4BDC" w:rsidRDefault="0017245A" w:rsidP="0017245A">
      <w:pPr>
        <w:shd w:val="clear" w:color="auto" w:fill="FFFFFF"/>
        <w:spacing w:after="180" w:line="240" w:lineRule="auto"/>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 </w:t>
      </w:r>
      <w:r>
        <w:rPr>
          <w:rFonts w:ascii="PT Sans" w:eastAsia="Times New Roman" w:hAnsi="PT Sans" w:cs="Times New Roman"/>
          <w:color w:val="101010"/>
          <w:sz w:val="24"/>
          <w:szCs w:val="24"/>
          <w:lang w:eastAsia="ru-RU"/>
        </w:rPr>
        <w:t xml:space="preserve">   </w:t>
      </w:r>
    </w:p>
    <w:p w:rsidR="0017245A" w:rsidRDefault="0017245A" w:rsidP="0017245A">
      <w:pPr>
        <w:shd w:val="clear" w:color="auto" w:fill="FFFFFF"/>
        <w:spacing w:after="180" w:line="240" w:lineRule="auto"/>
        <w:jc w:val="center"/>
        <w:rPr>
          <w:rFonts w:ascii="PT Sans" w:eastAsia="Times New Roman" w:hAnsi="PT Sans" w:cs="Times New Roman"/>
          <w:b/>
          <w:bCs/>
          <w:color w:val="101010"/>
          <w:sz w:val="24"/>
          <w:szCs w:val="24"/>
          <w:lang w:eastAsia="ru-RU"/>
        </w:rPr>
      </w:pPr>
      <w:r>
        <w:rPr>
          <w:rFonts w:ascii="PT Sans" w:eastAsia="Times New Roman" w:hAnsi="PT Sans" w:cs="Times New Roman"/>
          <w:b/>
          <w:bCs/>
          <w:color w:val="101010"/>
          <w:sz w:val="24"/>
          <w:szCs w:val="24"/>
          <w:lang w:eastAsia="ru-RU"/>
        </w:rPr>
        <w:t xml:space="preserve"> </w:t>
      </w:r>
    </w:p>
    <w:p w:rsidR="0017245A" w:rsidRDefault="0017245A" w:rsidP="0017245A">
      <w:pPr>
        <w:shd w:val="clear" w:color="auto" w:fill="FFFFFF"/>
        <w:spacing w:after="180" w:line="240" w:lineRule="auto"/>
        <w:jc w:val="center"/>
        <w:rPr>
          <w:rFonts w:ascii="PT Sans" w:eastAsia="Times New Roman" w:hAnsi="PT Sans" w:cs="Times New Roman"/>
          <w:b/>
          <w:bCs/>
          <w:color w:val="101010"/>
          <w:sz w:val="24"/>
          <w:szCs w:val="24"/>
          <w:lang w:eastAsia="ru-RU"/>
        </w:rPr>
      </w:pPr>
    </w:p>
    <w:p w:rsidR="0017245A" w:rsidRDefault="0017245A" w:rsidP="0017245A">
      <w:pPr>
        <w:shd w:val="clear" w:color="auto" w:fill="FFFFFF"/>
        <w:spacing w:after="180" w:line="240" w:lineRule="auto"/>
        <w:jc w:val="center"/>
        <w:rPr>
          <w:rFonts w:ascii="PT Sans" w:eastAsia="Times New Roman" w:hAnsi="PT Sans" w:cs="Times New Roman"/>
          <w:b/>
          <w:bCs/>
          <w:color w:val="101010"/>
          <w:sz w:val="24"/>
          <w:szCs w:val="24"/>
          <w:lang w:eastAsia="ru-RU"/>
        </w:rPr>
      </w:pPr>
    </w:p>
    <w:p w:rsidR="0017245A" w:rsidRPr="002D4BDC" w:rsidRDefault="0017245A" w:rsidP="0017245A">
      <w:pPr>
        <w:shd w:val="clear" w:color="auto" w:fill="FFFFFF"/>
        <w:spacing w:after="180" w:line="240" w:lineRule="auto"/>
        <w:jc w:val="center"/>
        <w:rPr>
          <w:rFonts w:ascii="PT Sans" w:eastAsia="Times New Roman" w:hAnsi="PT Sans" w:cs="Times New Roman"/>
          <w:color w:val="101010"/>
          <w:sz w:val="24"/>
          <w:szCs w:val="24"/>
          <w:lang w:eastAsia="ru-RU"/>
        </w:rPr>
      </w:pPr>
      <w:r>
        <w:rPr>
          <w:rFonts w:ascii="PT Sans" w:eastAsia="Times New Roman" w:hAnsi="PT Sans" w:cs="Times New Roman"/>
          <w:b/>
          <w:bCs/>
          <w:color w:val="101010"/>
          <w:sz w:val="24"/>
          <w:szCs w:val="24"/>
          <w:lang w:eastAsia="ru-RU"/>
        </w:rPr>
        <w:t xml:space="preserve"> </w:t>
      </w:r>
      <w:r w:rsidRPr="002D4BDC">
        <w:rPr>
          <w:rFonts w:ascii="PT Sans" w:eastAsia="Times New Roman" w:hAnsi="PT Sans" w:cs="Times New Roman"/>
          <w:b/>
          <w:bCs/>
          <w:color w:val="101010"/>
          <w:sz w:val="24"/>
          <w:szCs w:val="24"/>
          <w:lang w:eastAsia="ru-RU"/>
        </w:rPr>
        <w:t>Календарно-тематическое планирование. 11 класс</w:t>
      </w:r>
    </w:p>
    <w:tbl>
      <w:tblPr>
        <w:tblW w:w="967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56"/>
        <w:gridCol w:w="2520"/>
        <w:gridCol w:w="2143"/>
        <w:gridCol w:w="2062"/>
        <w:gridCol w:w="2094"/>
      </w:tblGrid>
      <w:tr w:rsidR="0017245A" w:rsidRPr="002D4BDC" w:rsidTr="009D5214">
        <w:tc>
          <w:tcPr>
            <w:tcW w:w="81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№п/п</w:t>
            </w:r>
          </w:p>
        </w:tc>
        <w:tc>
          <w:tcPr>
            <w:tcW w:w="2383"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Тема</w:t>
            </w:r>
          </w:p>
        </w:tc>
        <w:tc>
          <w:tcPr>
            <w:tcW w:w="2027"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Количество часов</w:t>
            </w:r>
          </w:p>
        </w:tc>
        <w:tc>
          <w:tcPr>
            <w:tcW w:w="393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В том числе</w:t>
            </w:r>
          </w:p>
        </w:tc>
      </w:tr>
      <w:tr w:rsidR="0017245A" w:rsidRPr="002D4BDC" w:rsidTr="009D5214">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0" w:line="240" w:lineRule="auto"/>
              <w:rPr>
                <w:rFonts w:ascii="PT Sans" w:eastAsia="Times New Roman" w:hAnsi="PT Sans" w:cs="Times New Roman"/>
                <w:color w:val="101010"/>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0" w:line="240" w:lineRule="auto"/>
              <w:rPr>
                <w:rFonts w:ascii="PT Sans" w:eastAsia="Times New Roman" w:hAnsi="PT Sans" w:cs="Times New Roman"/>
                <w:color w:val="101010"/>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0" w:line="240" w:lineRule="auto"/>
              <w:rPr>
                <w:rFonts w:ascii="PT Sans" w:eastAsia="Times New Roman" w:hAnsi="PT Sans" w:cs="Times New Roman"/>
                <w:color w:val="101010"/>
                <w:sz w:val="24"/>
                <w:szCs w:val="24"/>
                <w:lang w:eastAsia="ru-RU"/>
              </w:rPr>
            </w:pPr>
          </w:p>
        </w:tc>
        <w:tc>
          <w:tcPr>
            <w:tcW w:w="393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Контрольные работы</w:t>
            </w:r>
          </w:p>
        </w:tc>
      </w:tr>
      <w:tr w:rsidR="0017245A" w:rsidRPr="002D4BDC" w:rsidTr="009D5214">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0" w:line="240" w:lineRule="auto"/>
              <w:rPr>
                <w:rFonts w:ascii="PT Sans" w:eastAsia="Times New Roman" w:hAnsi="PT Sans" w:cs="Times New Roman"/>
                <w:color w:val="101010"/>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0" w:line="240" w:lineRule="auto"/>
              <w:rPr>
                <w:rFonts w:ascii="PT Sans" w:eastAsia="Times New Roman" w:hAnsi="PT Sans" w:cs="Times New Roman"/>
                <w:color w:val="101010"/>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0" w:line="240" w:lineRule="auto"/>
              <w:rPr>
                <w:rFonts w:ascii="PT Sans" w:eastAsia="Times New Roman" w:hAnsi="PT Sans" w:cs="Times New Roman"/>
                <w:color w:val="101010"/>
                <w:sz w:val="24"/>
                <w:szCs w:val="24"/>
                <w:lang w:eastAsia="ru-RU"/>
              </w:rPr>
            </w:pPr>
          </w:p>
        </w:tc>
        <w:tc>
          <w:tcPr>
            <w:tcW w:w="19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Тест</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Творческая работа</w:t>
            </w:r>
          </w:p>
        </w:tc>
      </w:tr>
      <w:tr w:rsidR="0017245A" w:rsidRPr="002D4BDC" w:rsidTr="009D5214">
        <w:tc>
          <w:tcPr>
            <w:tcW w:w="8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1.      </w:t>
            </w:r>
          </w:p>
        </w:tc>
        <w:tc>
          <w:tcPr>
            <w:tcW w:w="238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Язык и культура</w:t>
            </w:r>
          </w:p>
        </w:tc>
        <w:tc>
          <w:tcPr>
            <w:tcW w:w="202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5</w:t>
            </w:r>
          </w:p>
        </w:tc>
        <w:tc>
          <w:tcPr>
            <w:tcW w:w="19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2</w:t>
            </w:r>
          </w:p>
        </w:tc>
      </w:tr>
      <w:tr w:rsidR="0017245A" w:rsidRPr="002D4BDC" w:rsidTr="009D5214">
        <w:tc>
          <w:tcPr>
            <w:tcW w:w="8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2.      </w:t>
            </w:r>
          </w:p>
        </w:tc>
        <w:tc>
          <w:tcPr>
            <w:tcW w:w="238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Культура речи</w:t>
            </w:r>
          </w:p>
        </w:tc>
        <w:tc>
          <w:tcPr>
            <w:tcW w:w="202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18</w:t>
            </w:r>
          </w:p>
        </w:tc>
        <w:tc>
          <w:tcPr>
            <w:tcW w:w="19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2</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2</w:t>
            </w:r>
          </w:p>
        </w:tc>
      </w:tr>
      <w:tr w:rsidR="0017245A" w:rsidRPr="002D4BDC" w:rsidTr="009D5214">
        <w:tc>
          <w:tcPr>
            <w:tcW w:w="8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3.      </w:t>
            </w:r>
          </w:p>
        </w:tc>
        <w:tc>
          <w:tcPr>
            <w:tcW w:w="238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Речевая деятельность. Текст.</w:t>
            </w:r>
          </w:p>
        </w:tc>
        <w:tc>
          <w:tcPr>
            <w:tcW w:w="202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9</w:t>
            </w:r>
          </w:p>
        </w:tc>
        <w:tc>
          <w:tcPr>
            <w:tcW w:w="19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1</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2</w:t>
            </w:r>
          </w:p>
        </w:tc>
      </w:tr>
      <w:tr w:rsidR="0017245A" w:rsidRPr="002D4BDC" w:rsidTr="009D5214">
        <w:tc>
          <w:tcPr>
            <w:tcW w:w="8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4.      </w:t>
            </w:r>
          </w:p>
        </w:tc>
        <w:tc>
          <w:tcPr>
            <w:tcW w:w="238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Резервные уроки</w:t>
            </w:r>
          </w:p>
        </w:tc>
        <w:tc>
          <w:tcPr>
            <w:tcW w:w="202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3</w:t>
            </w:r>
          </w:p>
        </w:tc>
        <w:tc>
          <w:tcPr>
            <w:tcW w:w="19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 </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 </w:t>
            </w:r>
          </w:p>
        </w:tc>
      </w:tr>
      <w:tr w:rsidR="0017245A" w:rsidRPr="002D4BDC" w:rsidTr="009D5214">
        <w:tc>
          <w:tcPr>
            <w:tcW w:w="8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 </w:t>
            </w:r>
          </w:p>
        </w:tc>
        <w:tc>
          <w:tcPr>
            <w:tcW w:w="238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Всего</w:t>
            </w:r>
          </w:p>
        </w:tc>
        <w:tc>
          <w:tcPr>
            <w:tcW w:w="202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35</w:t>
            </w:r>
          </w:p>
        </w:tc>
        <w:tc>
          <w:tcPr>
            <w:tcW w:w="19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3</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6</w:t>
            </w:r>
          </w:p>
        </w:tc>
      </w:tr>
    </w:tbl>
    <w:p w:rsidR="0017245A" w:rsidRDefault="0017245A" w:rsidP="0017245A">
      <w:pPr>
        <w:shd w:val="clear" w:color="auto" w:fill="FFFFFF"/>
        <w:spacing w:after="180" w:line="240" w:lineRule="auto"/>
        <w:jc w:val="center"/>
        <w:rPr>
          <w:rFonts w:ascii="PT Sans" w:eastAsia="Times New Roman" w:hAnsi="PT Sans" w:cs="Times New Roman"/>
          <w:b/>
          <w:bCs/>
          <w:color w:val="101010"/>
          <w:sz w:val="24"/>
          <w:szCs w:val="24"/>
          <w:lang w:eastAsia="ru-RU"/>
        </w:rPr>
      </w:pPr>
    </w:p>
    <w:p w:rsidR="0017245A" w:rsidRDefault="0017245A" w:rsidP="0017245A">
      <w:pPr>
        <w:shd w:val="clear" w:color="auto" w:fill="FFFFFF"/>
        <w:spacing w:after="180" w:line="240" w:lineRule="auto"/>
        <w:jc w:val="center"/>
        <w:rPr>
          <w:rFonts w:ascii="PT Sans" w:eastAsia="Times New Roman" w:hAnsi="PT Sans" w:cs="Times New Roman"/>
          <w:b/>
          <w:bCs/>
          <w:color w:val="101010"/>
          <w:sz w:val="24"/>
          <w:szCs w:val="24"/>
          <w:lang w:eastAsia="ru-RU"/>
        </w:rPr>
      </w:pPr>
    </w:p>
    <w:p w:rsidR="0017245A" w:rsidRDefault="0017245A" w:rsidP="0017245A">
      <w:pPr>
        <w:shd w:val="clear" w:color="auto" w:fill="FFFFFF"/>
        <w:spacing w:after="180" w:line="240" w:lineRule="auto"/>
        <w:jc w:val="center"/>
        <w:rPr>
          <w:rFonts w:ascii="PT Sans" w:eastAsia="Times New Roman" w:hAnsi="PT Sans" w:cs="Times New Roman"/>
          <w:b/>
          <w:bCs/>
          <w:color w:val="101010"/>
          <w:sz w:val="24"/>
          <w:szCs w:val="24"/>
          <w:lang w:eastAsia="ru-RU"/>
        </w:rPr>
      </w:pPr>
    </w:p>
    <w:p w:rsidR="0017245A" w:rsidRPr="002D4BDC" w:rsidRDefault="0017245A" w:rsidP="0017245A">
      <w:pPr>
        <w:shd w:val="clear" w:color="auto" w:fill="FFFFFF"/>
        <w:spacing w:after="180" w:line="240" w:lineRule="auto"/>
        <w:jc w:val="center"/>
        <w:rPr>
          <w:rFonts w:ascii="PT Sans" w:eastAsia="Times New Roman" w:hAnsi="PT Sans" w:cs="Times New Roman"/>
          <w:color w:val="101010"/>
          <w:sz w:val="24"/>
          <w:szCs w:val="24"/>
          <w:lang w:eastAsia="ru-RU"/>
        </w:rPr>
      </w:pPr>
      <w:r w:rsidRPr="002D4BDC">
        <w:rPr>
          <w:rFonts w:ascii="PT Sans" w:eastAsia="Times New Roman" w:hAnsi="PT Sans" w:cs="Times New Roman"/>
          <w:b/>
          <w:bCs/>
          <w:color w:val="101010"/>
          <w:sz w:val="24"/>
          <w:szCs w:val="24"/>
          <w:lang w:eastAsia="ru-RU"/>
        </w:rPr>
        <w:lastRenderedPageBreak/>
        <w:t>Тематическое планирование</w:t>
      </w:r>
    </w:p>
    <w:p w:rsidR="0017245A" w:rsidRPr="002D4BDC" w:rsidRDefault="0017245A" w:rsidP="0017245A">
      <w:pPr>
        <w:shd w:val="clear" w:color="auto" w:fill="FFFFFF"/>
        <w:spacing w:after="180" w:line="240" w:lineRule="auto"/>
        <w:jc w:val="center"/>
        <w:rPr>
          <w:rFonts w:ascii="PT Sans" w:eastAsia="Times New Roman" w:hAnsi="PT Sans" w:cs="Times New Roman"/>
          <w:color w:val="101010"/>
          <w:sz w:val="24"/>
          <w:szCs w:val="24"/>
          <w:lang w:eastAsia="ru-RU"/>
        </w:rPr>
      </w:pPr>
      <w:r w:rsidRPr="002D4BDC">
        <w:rPr>
          <w:rFonts w:ascii="PT Sans" w:eastAsia="Times New Roman" w:hAnsi="PT Sans" w:cs="Times New Roman"/>
          <w:b/>
          <w:bCs/>
          <w:color w:val="101010"/>
          <w:sz w:val="24"/>
          <w:szCs w:val="24"/>
          <w:lang w:eastAsia="ru-RU"/>
        </w:rPr>
        <w:t>11 класс (1 час в неделю/34 часа в год)</w:t>
      </w:r>
    </w:p>
    <w:tbl>
      <w:tblPr>
        <w:tblW w:w="946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80"/>
        <w:gridCol w:w="6390"/>
        <w:gridCol w:w="1695"/>
      </w:tblGrid>
      <w:tr w:rsidR="0017245A" w:rsidRPr="002D4BDC" w:rsidTr="009D5214">
        <w:tc>
          <w:tcPr>
            <w:tcW w:w="13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jc w:val="center"/>
              <w:rPr>
                <w:rFonts w:ascii="PT Sans" w:eastAsia="Times New Roman" w:hAnsi="PT Sans" w:cs="Times New Roman"/>
                <w:color w:val="101010"/>
                <w:sz w:val="24"/>
                <w:szCs w:val="24"/>
                <w:lang w:eastAsia="ru-RU"/>
              </w:rPr>
            </w:pPr>
            <w:r w:rsidRPr="002D4BDC">
              <w:rPr>
                <w:rFonts w:ascii="Tahoma" w:eastAsia="Times New Roman" w:hAnsi="Tahoma" w:cs="Tahoma"/>
                <w:b/>
                <w:bCs/>
                <w:color w:val="101010"/>
                <w:sz w:val="16"/>
                <w:szCs w:val="16"/>
                <w:lang w:eastAsia="ru-RU"/>
              </w:rPr>
              <w:t>№ урока</w:t>
            </w:r>
          </w:p>
        </w:tc>
        <w:tc>
          <w:tcPr>
            <w:tcW w:w="63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jc w:val="center"/>
              <w:rPr>
                <w:rFonts w:ascii="PT Sans" w:eastAsia="Times New Roman" w:hAnsi="PT Sans" w:cs="Times New Roman"/>
                <w:color w:val="101010"/>
                <w:sz w:val="24"/>
                <w:szCs w:val="24"/>
                <w:lang w:eastAsia="ru-RU"/>
              </w:rPr>
            </w:pPr>
            <w:r w:rsidRPr="002D4BDC">
              <w:rPr>
                <w:rFonts w:ascii="Tahoma" w:eastAsia="Times New Roman" w:hAnsi="Tahoma" w:cs="Tahoma"/>
                <w:b/>
                <w:bCs/>
                <w:color w:val="101010"/>
                <w:sz w:val="16"/>
                <w:szCs w:val="16"/>
                <w:lang w:eastAsia="ru-RU"/>
              </w:rPr>
              <w:t>Тема урока</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jc w:val="center"/>
              <w:rPr>
                <w:rFonts w:ascii="PT Sans" w:eastAsia="Times New Roman" w:hAnsi="PT Sans" w:cs="Times New Roman"/>
                <w:color w:val="101010"/>
                <w:sz w:val="24"/>
                <w:szCs w:val="24"/>
                <w:lang w:eastAsia="ru-RU"/>
              </w:rPr>
            </w:pPr>
            <w:r w:rsidRPr="002D4BDC">
              <w:rPr>
                <w:rFonts w:ascii="Tahoma" w:eastAsia="Times New Roman" w:hAnsi="Tahoma" w:cs="Tahoma"/>
                <w:b/>
                <w:bCs/>
                <w:color w:val="101010"/>
                <w:sz w:val="16"/>
                <w:szCs w:val="16"/>
                <w:lang w:eastAsia="ru-RU"/>
              </w:rPr>
              <w:t>Количество часов</w:t>
            </w:r>
          </w:p>
        </w:tc>
      </w:tr>
      <w:tr w:rsidR="0017245A" w:rsidRPr="002D4BDC" w:rsidTr="009D5214">
        <w:tc>
          <w:tcPr>
            <w:tcW w:w="777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b/>
                <w:bCs/>
                <w:color w:val="101010"/>
                <w:sz w:val="16"/>
                <w:szCs w:val="16"/>
                <w:lang w:eastAsia="ru-RU"/>
              </w:rPr>
              <w:t>Язык и культура (5 часов)</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b/>
                <w:bCs/>
                <w:color w:val="101010"/>
                <w:sz w:val="16"/>
                <w:szCs w:val="16"/>
                <w:lang w:eastAsia="ru-RU"/>
              </w:rPr>
              <w:t> </w:t>
            </w:r>
          </w:p>
        </w:tc>
      </w:tr>
      <w:tr w:rsidR="0017245A" w:rsidRPr="002D4BDC" w:rsidTr="009D5214">
        <w:tc>
          <w:tcPr>
            <w:tcW w:w="13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1</w:t>
            </w:r>
          </w:p>
        </w:tc>
        <w:tc>
          <w:tcPr>
            <w:tcW w:w="63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Язык и речь. Язык и художественная литература</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1</w:t>
            </w:r>
          </w:p>
        </w:tc>
      </w:tr>
      <w:tr w:rsidR="0017245A" w:rsidRPr="002D4BDC" w:rsidTr="009D5214">
        <w:tc>
          <w:tcPr>
            <w:tcW w:w="13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2</w:t>
            </w:r>
          </w:p>
        </w:tc>
        <w:tc>
          <w:tcPr>
            <w:tcW w:w="63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Тексты художественной литературы как единство формы и содержания</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1</w:t>
            </w:r>
          </w:p>
        </w:tc>
      </w:tr>
      <w:tr w:rsidR="0017245A" w:rsidRPr="002D4BDC" w:rsidTr="009D5214">
        <w:tc>
          <w:tcPr>
            <w:tcW w:w="13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3-4</w:t>
            </w:r>
          </w:p>
        </w:tc>
        <w:tc>
          <w:tcPr>
            <w:tcW w:w="63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Р/р Практическая работа с текстами русских писателей (А. Пушкин «Скупой рыцарь»)</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2</w:t>
            </w:r>
          </w:p>
        </w:tc>
      </w:tr>
      <w:tr w:rsidR="0017245A" w:rsidRPr="002D4BDC" w:rsidTr="009D5214">
        <w:tc>
          <w:tcPr>
            <w:tcW w:w="13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5</w:t>
            </w:r>
          </w:p>
        </w:tc>
        <w:tc>
          <w:tcPr>
            <w:tcW w:w="63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 xml:space="preserve">Н. </w:t>
            </w:r>
            <w:proofErr w:type="spellStart"/>
            <w:r w:rsidRPr="002D4BDC">
              <w:rPr>
                <w:rFonts w:ascii="Tahoma" w:eastAsia="Times New Roman" w:hAnsi="Tahoma" w:cs="Tahoma"/>
                <w:color w:val="101010"/>
                <w:sz w:val="16"/>
                <w:szCs w:val="16"/>
                <w:lang w:eastAsia="ru-RU"/>
              </w:rPr>
              <w:t>Помяловский</w:t>
            </w:r>
            <w:proofErr w:type="spellEnd"/>
            <w:r w:rsidRPr="002D4BDC">
              <w:rPr>
                <w:rFonts w:ascii="Tahoma" w:eastAsia="Times New Roman" w:hAnsi="Tahoma" w:cs="Tahoma"/>
                <w:color w:val="101010"/>
                <w:sz w:val="16"/>
                <w:szCs w:val="16"/>
                <w:lang w:eastAsia="ru-RU"/>
              </w:rPr>
              <w:t xml:space="preserve"> о разнообразии языка.</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1</w:t>
            </w:r>
          </w:p>
        </w:tc>
      </w:tr>
      <w:tr w:rsidR="0017245A" w:rsidRPr="002D4BDC" w:rsidTr="009D5214">
        <w:tc>
          <w:tcPr>
            <w:tcW w:w="777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b/>
                <w:bCs/>
                <w:color w:val="101010"/>
                <w:sz w:val="16"/>
                <w:szCs w:val="16"/>
                <w:lang w:eastAsia="ru-RU"/>
              </w:rPr>
              <w:t>Культура речи (18 часов)</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b/>
                <w:bCs/>
                <w:color w:val="101010"/>
                <w:sz w:val="16"/>
                <w:szCs w:val="16"/>
                <w:lang w:eastAsia="ru-RU"/>
              </w:rPr>
              <w:t> </w:t>
            </w:r>
          </w:p>
        </w:tc>
      </w:tr>
      <w:tr w:rsidR="0017245A" w:rsidRPr="002D4BDC" w:rsidTr="009D5214">
        <w:tc>
          <w:tcPr>
            <w:tcW w:w="13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6</w:t>
            </w:r>
          </w:p>
        </w:tc>
        <w:tc>
          <w:tcPr>
            <w:tcW w:w="63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Основные нормы современного литературного произношения  и ударения в русском языке.</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1</w:t>
            </w:r>
          </w:p>
        </w:tc>
      </w:tr>
      <w:tr w:rsidR="0017245A" w:rsidRPr="002D4BDC" w:rsidTr="009D5214">
        <w:tc>
          <w:tcPr>
            <w:tcW w:w="13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7</w:t>
            </w:r>
          </w:p>
        </w:tc>
        <w:tc>
          <w:tcPr>
            <w:tcW w:w="63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Написания, подчиняющиеся морфологическому, фонетическому, традиционному принципам русской орфографии</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1</w:t>
            </w:r>
          </w:p>
        </w:tc>
      </w:tr>
      <w:tr w:rsidR="0017245A" w:rsidRPr="002D4BDC" w:rsidTr="009D5214">
        <w:tc>
          <w:tcPr>
            <w:tcW w:w="13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8</w:t>
            </w:r>
          </w:p>
        </w:tc>
        <w:tc>
          <w:tcPr>
            <w:tcW w:w="63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Русская лексика с точки зрения ее происхождения и употребления.</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1</w:t>
            </w:r>
          </w:p>
        </w:tc>
      </w:tr>
      <w:tr w:rsidR="0017245A" w:rsidRPr="002D4BDC" w:rsidTr="009D5214">
        <w:tc>
          <w:tcPr>
            <w:tcW w:w="13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9</w:t>
            </w:r>
          </w:p>
        </w:tc>
        <w:tc>
          <w:tcPr>
            <w:tcW w:w="63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Русская фразеология. Роль фразеологизмов в произведениях А. Грибоедова, А. Пушкина, Н. Гоголя и др. русских писателей</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1</w:t>
            </w:r>
          </w:p>
        </w:tc>
      </w:tr>
      <w:tr w:rsidR="0017245A" w:rsidRPr="002D4BDC" w:rsidTr="009D5214">
        <w:tc>
          <w:tcPr>
            <w:tcW w:w="13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10-11</w:t>
            </w:r>
          </w:p>
        </w:tc>
        <w:tc>
          <w:tcPr>
            <w:tcW w:w="63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Р/р Творческая работа «Употребление фразеологизмов в художественной литературе»</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2</w:t>
            </w:r>
          </w:p>
        </w:tc>
      </w:tr>
      <w:tr w:rsidR="0017245A" w:rsidRPr="002D4BDC" w:rsidTr="009D5214">
        <w:tc>
          <w:tcPr>
            <w:tcW w:w="13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12</w:t>
            </w:r>
          </w:p>
        </w:tc>
        <w:tc>
          <w:tcPr>
            <w:tcW w:w="63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Словари русского языка. Словари языка писателей. Лексический анализ текста. Статья К. Бальмонта «Русский язык как основа творчества»</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1</w:t>
            </w:r>
          </w:p>
        </w:tc>
      </w:tr>
      <w:tr w:rsidR="0017245A" w:rsidRPr="002D4BDC" w:rsidTr="009D5214">
        <w:tc>
          <w:tcPr>
            <w:tcW w:w="13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13</w:t>
            </w:r>
          </w:p>
        </w:tc>
        <w:tc>
          <w:tcPr>
            <w:tcW w:w="63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Контрольная работа в форме теста по теме «Орфоэпические и лексические нормы русского языка»</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1</w:t>
            </w:r>
          </w:p>
        </w:tc>
      </w:tr>
      <w:tr w:rsidR="0017245A" w:rsidRPr="002D4BDC" w:rsidTr="009D5214">
        <w:tc>
          <w:tcPr>
            <w:tcW w:w="13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14</w:t>
            </w:r>
          </w:p>
        </w:tc>
        <w:tc>
          <w:tcPr>
            <w:tcW w:w="63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Анализ контрольной работы</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1</w:t>
            </w:r>
          </w:p>
        </w:tc>
      </w:tr>
      <w:tr w:rsidR="0017245A" w:rsidRPr="002D4BDC" w:rsidTr="009D5214">
        <w:tc>
          <w:tcPr>
            <w:tcW w:w="13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15</w:t>
            </w:r>
          </w:p>
        </w:tc>
        <w:tc>
          <w:tcPr>
            <w:tcW w:w="63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Морфологические нормы как выбор вариантов морфологической формы слова и ее сочетаемости с другими формами.</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1</w:t>
            </w:r>
          </w:p>
        </w:tc>
      </w:tr>
      <w:tr w:rsidR="0017245A" w:rsidRPr="002D4BDC" w:rsidTr="009D5214">
        <w:tc>
          <w:tcPr>
            <w:tcW w:w="13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16</w:t>
            </w:r>
          </w:p>
        </w:tc>
        <w:tc>
          <w:tcPr>
            <w:tcW w:w="63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Определение рода аббревиатур. Нормы употребления сложносоставных слов.</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 </w:t>
            </w:r>
          </w:p>
        </w:tc>
      </w:tr>
      <w:tr w:rsidR="0017245A" w:rsidRPr="002D4BDC" w:rsidTr="009D5214">
        <w:tc>
          <w:tcPr>
            <w:tcW w:w="13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17</w:t>
            </w:r>
          </w:p>
        </w:tc>
        <w:tc>
          <w:tcPr>
            <w:tcW w:w="63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Синтаксические нормы как выбор вариантов построения словосочетаний, простых и сложных предложений. Предложения, в которых однородные члены связаны двойными союзами.</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1</w:t>
            </w:r>
          </w:p>
        </w:tc>
      </w:tr>
      <w:tr w:rsidR="0017245A" w:rsidRPr="002D4BDC" w:rsidTr="009D5214">
        <w:tc>
          <w:tcPr>
            <w:tcW w:w="13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18</w:t>
            </w:r>
          </w:p>
        </w:tc>
        <w:tc>
          <w:tcPr>
            <w:tcW w:w="63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Способы оформления чужой речи. Цитирование. Синтаксическая синонимия как источник богатства и выразительности русской речи</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1</w:t>
            </w:r>
          </w:p>
        </w:tc>
      </w:tr>
      <w:tr w:rsidR="0017245A" w:rsidRPr="002D4BDC" w:rsidTr="009D5214">
        <w:tc>
          <w:tcPr>
            <w:tcW w:w="13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19</w:t>
            </w:r>
          </w:p>
        </w:tc>
        <w:tc>
          <w:tcPr>
            <w:tcW w:w="63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Этика и этикет в деловом общении. Функции речевого этикета в деловом общении</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1</w:t>
            </w:r>
          </w:p>
        </w:tc>
      </w:tr>
      <w:tr w:rsidR="0017245A" w:rsidRPr="002D4BDC" w:rsidTr="009D5214">
        <w:tc>
          <w:tcPr>
            <w:tcW w:w="13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20</w:t>
            </w:r>
          </w:p>
        </w:tc>
        <w:tc>
          <w:tcPr>
            <w:tcW w:w="63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Этапы делового общения</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1</w:t>
            </w:r>
          </w:p>
        </w:tc>
      </w:tr>
      <w:tr w:rsidR="0017245A" w:rsidRPr="002D4BDC" w:rsidTr="009D5214">
        <w:tc>
          <w:tcPr>
            <w:tcW w:w="13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21</w:t>
            </w:r>
          </w:p>
        </w:tc>
        <w:tc>
          <w:tcPr>
            <w:tcW w:w="63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Протокол делового общения. Телефонный этикет в деловом общении.</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1</w:t>
            </w:r>
          </w:p>
        </w:tc>
      </w:tr>
      <w:tr w:rsidR="0017245A" w:rsidRPr="002D4BDC" w:rsidTr="009D5214">
        <w:tc>
          <w:tcPr>
            <w:tcW w:w="13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22</w:t>
            </w:r>
          </w:p>
        </w:tc>
        <w:tc>
          <w:tcPr>
            <w:tcW w:w="63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Контрольная работа в форме теста по теме «Грамматические нормы русского языка»</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1</w:t>
            </w:r>
          </w:p>
        </w:tc>
      </w:tr>
      <w:tr w:rsidR="0017245A" w:rsidRPr="002D4BDC" w:rsidTr="009D5214">
        <w:tc>
          <w:tcPr>
            <w:tcW w:w="13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23</w:t>
            </w:r>
          </w:p>
        </w:tc>
        <w:tc>
          <w:tcPr>
            <w:tcW w:w="63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Анализ контрольной работы</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1</w:t>
            </w:r>
          </w:p>
        </w:tc>
      </w:tr>
      <w:tr w:rsidR="0017245A" w:rsidRPr="002D4BDC" w:rsidTr="009D5214">
        <w:tc>
          <w:tcPr>
            <w:tcW w:w="777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b/>
                <w:bCs/>
                <w:color w:val="101010"/>
                <w:sz w:val="16"/>
                <w:szCs w:val="16"/>
                <w:lang w:eastAsia="ru-RU"/>
              </w:rPr>
              <w:t>Речь. Речевая деятельность. Тест (9часов)</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b/>
                <w:bCs/>
                <w:color w:val="101010"/>
                <w:sz w:val="16"/>
                <w:szCs w:val="16"/>
                <w:lang w:eastAsia="ru-RU"/>
              </w:rPr>
              <w:t> </w:t>
            </w:r>
          </w:p>
        </w:tc>
      </w:tr>
      <w:tr w:rsidR="0017245A" w:rsidRPr="002D4BDC" w:rsidTr="009D5214">
        <w:tc>
          <w:tcPr>
            <w:tcW w:w="13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22</w:t>
            </w:r>
          </w:p>
        </w:tc>
        <w:tc>
          <w:tcPr>
            <w:tcW w:w="63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Речевые жанры монологической речи:  доклад, поздравительная речь, презентация</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1</w:t>
            </w:r>
          </w:p>
        </w:tc>
      </w:tr>
      <w:tr w:rsidR="0017245A" w:rsidRPr="002D4BDC" w:rsidTr="009D5214">
        <w:tc>
          <w:tcPr>
            <w:tcW w:w="13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lastRenderedPageBreak/>
              <w:t>23</w:t>
            </w:r>
          </w:p>
        </w:tc>
        <w:tc>
          <w:tcPr>
            <w:tcW w:w="63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Речевые жанры диалогической речи: интервью, научная дискуссия, политические дебаты</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1</w:t>
            </w:r>
          </w:p>
        </w:tc>
      </w:tr>
      <w:tr w:rsidR="0017245A" w:rsidRPr="002D4BDC" w:rsidTr="009D5214">
        <w:tc>
          <w:tcPr>
            <w:tcW w:w="13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24</w:t>
            </w:r>
          </w:p>
        </w:tc>
        <w:tc>
          <w:tcPr>
            <w:tcW w:w="63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Признаки текста. Виды связей предложений в тексте</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1</w:t>
            </w:r>
          </w:p>
        </w:tc>
      </w:tr>
      <w:tr w:rsidR="0017245A" w:rsidRPr="002D4BDC" w:rsidTr="009D5214">
        <w:tc>
          <w:tcPr>
            <w:tcW w:w="13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25</w:t>
            </w:r>
          </w:p>
        </w:tc>
        <w:tc>
          <w:tcPr>
            <w:tcW w:w="63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Способы изложения и типы текстов. Особенности композиции и конструктивные приемы текста. Абзац. Виды преобразования текста. Корректировка текста.</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1</w:t>
            </w:r>
          </w:p>
        </w:tc>
      </w:tr>
      <w:tr w:rsidR="0017245A" w:rsidRPr="002D4BDC" w:rsidTr="009D5214">
        <w:tc>
          <w:tcPr>
            <w:tcW w:w="13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26</w:t>
            </w:r>
          </w:p>
        </w:tc>
        <w:tc>
          <w:tcPr>
            <w:tcW w:w="63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Тезисы. Выписки. Аннотация. Конспект. Реферат</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2</w:t>
            </w:r>
          </w:p>
        </w:tc>
      </w:tr>
      <w:tr w:rsidR="0017245A" w:rsidRPr="002D4BDC" w:rsidTr="009D5214">
        <w:tc>
          <w:tcPr>
            <w:tcW w:w="13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28-29</w:t>
            </w:r>
          </w:p>
        </w:tc>
        <w:tc>
          <w:tcPr>
            <w:tcW w:w="63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Р/р Составление сложного плана и тезисов статьи А. Кони о Л. Толстом</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1</w:t>
            </w:r>
          </w:p>
        </w:tc>
      </w:tr>
      <w:tr w:rsidR="0017245A" w:rsidRPr="002D4BDC" w:rsidTr="009D5214">
        <w:tc>
          <w:tcPr>
            <w:tcW w:w="13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30</w:t>
            </w:r>
          </w:p>
        </w:tc>
        <w:tc>
          <w:tcPr>
            <w:tcW w:w="63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Контрольная работа в форме теста по теме «Функциональные разновидности языка»</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1</w:t>
            </w:r>
          </w:p>
        </w:tc>
      </w:tr>
      <w:tr w:rsidR="0017245A" w:rsidRPr="002D4BDC" w:rsidTr="009D5214">
        <w:tc>
          <w:tcPr>
            <w:tcW w:w="13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31</w:t>
            </w:r>
          </w:p>
        </w:tc>
        <w:tc>
          <w:tcPr>
            <w:tcW w:w="63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Анализ контрольной работы</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1</w:t>
            </w:r>
          </w:p>
        </w:tc>
      </w:tr>
      <w:tr w:rsidR="0017245A" w:rsidRPr="002D4BDC" w:rsidTr="009D5214">
        <w:tc>
          <w:tcPr>
            <w:tcW w:w="13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32</w:t>
            </w:r>
          </w:p>
        </w:tc>
        <w:tc>
          <w:tcPr>
            <w:tcW w:w="63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Защита проекта по предложенной теме</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1</w:t>
            </w:r>
          </w:p>
        </w:tc>
      </w:tr>
      <w:tr w:rsidR="0017245A" w:rsidRPr="002D4BDC" w:rsidTr="009D5214">
        <w:tc>
          <w:tcPr>
            <w:tcW w:w="13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33-34</w:t>
            </w:r>
          </w:p>
        </w:tc>
        <w:tc>
          <w:tcPr>
            <w:tcW w:w="63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Резервные уроки</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7245A" w:rsidRPr="002D4BDC" w:rsidRDefault="0017245A" w:rsidP="009D5214">
            <w:pPr>
              <w:spacing w:after="180" w:line="240" w:lineRule="auto"/>
              <w:rPr>
                <w:rFonts w:ascii="PT Sans" w:eastAsia="Times New Roman" w:hAnsi="PT Sans" w:cs="Times New Roman"/>
                <w:color w:val="101010"/>
                <w:sz w:val="24"/>
                <w:szCs w:val="24"/>
                <w:lang w:eastAsia="ru-RU"/>
              </w:rPr>
            </w:pPr>
            <w:r w:rsidRPr="002D4BDC">
              <w:rPr>
                <w:rFonts w:ascii="Tahoma" w:eastAsia="Times New Roman" w:hAnsi="Tahoma" w:cs="Tahoma"/>
                <w:color w:val="101010"/>
                <w:sz w:val="16"/>
                <w:szCs w:val="16"/>
                <w:lang w:eastAsia="ru-RU"/>
              </w:rPr>
              <w:t>3</w:t>
            </w:r>
          </w:p>
        </w:tc>
      </w:tr>
    </w:tbl>
    <w:p w:rsidR="0017245A" w:rsidRDefault="0017245A" w:rsidP="0017245A">
      <w:pPr>
        <w:shd w:val="clear" w:color="auto" w:fill="FFFFFF"/>
        <w:spacing w:after="180" w:line="240" w:lineRule="auto"/>
        <w:rPr>
          <w:rFonts w:ascii="PT Sans" w:eastAsia="Times New Roman" w:hAnsi="PT Sans" w:cs="Times New Roman"/>
          <w:b/>
          <w:bCs/>
          <w:color w:val="101010"/>
          <w:sz w:val="24"/>
          <w:szCs w:val="24"/>
          <w:lang w:eastAsia="ru-RU"/>
        </w:rPr>
      </w:pPr>
    </w:p>
    <w:p w:rsidR="0017245A" w:rsidRDefault="0017245A" w:rsidP="0017245A">
      <w:pPr>
        <w:shd w:val="clear" w:color="auto" w:fill="FFFFFF"/>
        <w:spacing w:after="180" w:line="240" w:lineRule="auto"/>
        <w:rPr>
          <w:rFonts w:ascii="PT Sans" w:eastAsia="Times New Roman" w:hAnsi="PT Sans" w:cs="Times New Roman"/>
          <w:b/>
          <w:bCs/>
          <w:color w:val="101010"/>
          <w:sz w:val="24"/>
          <w:szCs w:val="24"/>
          <w:lang w:eastAsia="ru-RU"/>
        </w:rPr>
      </w:pPr>
    </w:p>
    <w:p w:rsidR="0017245A" w:rsidRDefault="0017245A" w:rsidP="0017245A">
      <w:pPr>
        <w:shd w:val="clear" w:color="auto" w:fill="FFFFFF"/>
        <w:spacing w:after="180" w:line="240" w:lineRule="auto"/>
        <w:rPr>
          <w:rFonts w:ascii="PT Sans" w:eastAsia="Times New Roman" w:hAnsi="PT Sans" w:cs="Times New Roman"/>
          <w:b/>
          <w:bCs/>
          <w:color w:val="101010"/>
          <w:sz w:val="24"/>
          <w:szCs w:val="24"/>
          <w:lang w:eastAsia="ru-RU"/>
        </w:rPr>
      </w:pPr>
    </w:p>
    <w:p w:rsidR="0017245A" w:rsidRDefault="0017245A" w:rsidP="0017245A">
      <w:pPr>
        <w:shd w:val="clear" w:color="auto" w:fill="FFFFFF"/>
        <w:spacing w:after="180" w:line="240" w:lineRule="auto"/>
        <w:rPr>
          <w:rFonts w:ascii="PT Sans" w:eastAsia="Times New Roman" w:hAnsi="PT Sans" w:cs="Times New Roman"/>
          <w:b/>
          <w:bCs/>
          <w:color w:val="101010"/>
          <w:sz w:val="24"/>
          <w:szCs w:val="24"/>
          <w:lang w:eastAsia="ru-RU"/>
        </w:rPr>
      </w:pPr>
    </w:p>
    <w:p w:rsidR="0017245A" w:rsidRDefault="0017245A" w:rsidP="0017245A">
      <w:pPr>
        <w:shd w:val="clear" w:color="auto" w:fill="FFFFFF"/>
        <w:spacing w:after="180" w:line="240" w:lineRule="auto"/>
        <w:rPr>
          <w:rFonts w:ascii="PT Sans" w:eastAsia="Times New Roman" w:hAnsi="PT Sans" w:cs="Times New Roman"/>
          <w:b/>
          <w:bCs/>
          <w:color w:val="101010"/>
          <w:sz w:val="24"/>
          <w:szCs w:val="24"/>
          <w:lang w:eastAsia="ru-RU"/>
        </w:rPr>
      </w:pPr>
    </w:p>
    <w:p w:rsidR="0017245A" w:rsidRDefault="0017245A" w:rsidP="0017245A">
      <w:pPr>
        <w:shd w:val="clear" w:color="auto" w:fill="FFFFFF"/>
        <w:spacing w:after="180" w:line="240" w:lineRule="auto"/>
        <w:rPr>
          <w:rFonts w:ascii="PT Sans" w:eastAsia="Times New Roman" w:hAnsi="PT Sans" w:cs="Times New Roman"/>
          <w:b/>
          <w:bCs/>
          <w:color w:val="101010"/>
          <w:sz w:val="24"/>
          <w:szCs w:val="24"/>
          <w:lang w:eastAsia="ru-RU"/>
        </w:rPr>
      </w:pPr>
    </w:p>
    <w:p w:rsidR="0017245A" w:rsidRDefault="0017245A" w:rsidP="0017245A">
      <w:pPr>
        <w:shd w:val="clear" w:color="auto" w:fill="FFFFFF"/>
        <w:spacing w:after="180" w:line="240" w:lineRule="auto"/>
        <w:rPr>
          <w:rFonts w:ascii="PT Sans" w:eastAsia="Times New Roman" w:hAnsi="PT Sans" w:cs="Times New Roman"/>
          <w:b/>
          <w:bCs/>
          <w:color w:val="101010"/>
          <w:sz w:val="24"/>
          <w:szCs w:val="24"/>
          <w:lang w:eastAsia="ru-RU"/>
        </w:rPr>
      </w:pPr>
    </w:p>
    <w:p w:rsidR="0017245A" w:rsidRDefault="0017245A" w:rsidP="0017245A">
      <w:pPr>
        <w:shd w:val="clear" w:color="auto" w:fill="FFFFFF"/>
        <w:spacing w:after="180" w:line="240" w:lineRule="auto"/>
        <w:rPr>
          <w:rFonts w:ascii="PT Sans" w:eastAsia="Times New Roman" w:hAnsi="PT Sans" w:cs="Times New Roman"/>
          <w:b/>
          <w:bCs/>
          <w:color w:val="101010"/>
          <w:sz w:val="24"/>
          <w:szCs w:val="24"/>
          <w:lang w:eastAsia="ru-RU"/>
        </w:rPr>
      </w:pPr>
    </w:p>
    <w:p w:rsidR="0017245A" w:rsidRDefault="0017245A" w:rsidP="0017245A">
      <w:pPr>
        <w:shd w:val="clear" w:color="auto" w:fill="FFFFFF"/>
        <w:spacing w:after="180" w:line="240" w:lineRule="auto"/>
        <w:rPr>
          <w:rFonts w:ascii="PT Sans" w:eastAsia="Times New Roman" w:hAnsi="PT Sans" w:cs="Times New Roman"/>
          <w:b/>
          <w:bCs/>
          <w:color w:val="101010"/>
          <w:sz w:val="24"/>
          <w:szCs w:val="24"/>
          <w:lang w:eastAsia="ru-RU"/>
        </w:rPr>
      </w:pPr>
    </w:p>
    <w:p w:rsidR="0017245A" w:rsidRDefault="0017245A" w:rsidP="0017245A">
      <w:pPr>
        <w:shd w:val="clear" w:color="auto" w:fill="FFFFFF"/>
        <w:spacing w:after="180" w:line="240" w:lineRule="auto"/>
        <w:rPr>
          <w:rFonts w:ascii="PT Sans" w:eastAsia="Times New Roman" w:hAnsi="PT Sans" w:cs="Times New Roman"/>
          <w:b/>
          <w:bCs/>
          <w:color w:val="101010"/>
          <w:sz w:val="24"/>
          <w:szCs w:val="24"/>
          <w:lang w:eastAsia="ru-RU"/>
        </w:rPr>
      </w:pPr>
    </w:p>
    <w:p w:rsidR="0017245A" w:rsidRDefault="0017245A" w:rsidP="0017245A">
      <w:pPr>
        <w:shd w:val="clear" w:color="auto" w:fill="FFFFFF"/>
        <w:spacing w:after="180" w:line="240" w:lineRule="auto"/>
        <w:rPr>
          <w:rFonts w:ascii="PT Sans" w:eastAsia="Times New Roman" w:hAnsi="PT Sans" w:cs="Times New Roman"/>
          <w:b/>
          <w:bCs/>
          <w:color w:val="101010"/>
          <w:sz w:val="24"/>
          <w:szCs w:val="24"/>
          <w:lang w:eastAsia="ru-RU"/>
        </w:rPr>
      </w:pPr>
    </w:p>
    <w:p w:rsidR="0017245A" w:rsidRDefault="0017245A" w:rsidP="0017245A">
      <w:pPr>
        <w:shd w:val="clear" w:color="auto" w:fill="FFFFFF"/>
        <w:spacing w:after="180" w:line="240" w:lineRule="auto"/>
        <w:rPr>
          <w:rFonts w:ascii="PT Sans" w:eastAsia="Times New Roman" w:hAnsi="PT Sans" w:cs="Times New Roman"/>
          <w:b/>
          <w:bCs/>
          <w:color w:val="101010"/>
          <w:sz w:val="24"/>
          <w:szCs w:val="24"/>
          <w:lang w:eastAsia="ru-RU"/>
        </w:rPr>
      </w:pPr>
    </w:p>
    <w:p w:rsidR="0017245A" w:rsidRDefault="0017245A" w:rsidP="0017245A">
      <w:pPr>
        <w:shd w:val="clear" w:color="auto" w:fill="FFFFFF"/>
        <w:spacing w:after="180" w:line="240" w:lineRule="auto"/>
        <w:rPr>
          <w:rFonts w:ascii="PT Sans" w:eastAsia="Times New Roman" w:hAnsi="PT Sans" w:cs="Times New Roman"/>
          <w:b/>
          <w:bCs/>
          <w:color w:val="101010"/>
          <w:sz w:val="24"/>
          <w:szCs w:val="24"/>
          <w:lang w:eastAsia="ru-RU"/>
        </w:rPr>
      </w:pPr>
    </w:p>
    <w:p w:rsidR="0017245A" w:rsidRDefault="0017245A" w:rsidP="0017245A">
      <w:pPr>
        <w:shd w:val="clear" w:color="auto" w:fill="FFFFFF"/>
        <w:spacing w:after="180" w:line="240" w:lineRule="auto"/>
        <w:rPr>
          <w:rFonts w:ascii="PT Sans" w:eastAsia="Times New Roman" w:hAnsi="PT Sans" w:cs="Times New Roman"/>
          <w:b/>
          <w:bCs/>
          <w:color w:val="101010"/>
          <w:sz w:val="24"/>
          <w:szCs w:val="24"/>
          <w:lang w:eastAsia="ru-RU"/>
        </w:rPr>
      </w:pPr>
    </w:p>
    <w:p w:rsidR="0017245A" w:rsidRPr="002D4BDC" w:rsidRDefault="0017245A" w:rsidP="0017245A">
      <w:pPr>
        <w:shd w:val="clear" w:color="auto" w:fill="FFFFFF"/>
        <w:spacing w:after="180" w:line="240" w:lineRule="auto"/>
        <w:rPr>
          <w:rFonts w:ascii="PT Sans" w:eastAsia="Times New Roman" w:hAnsi="PT Sans" w:cs="Times New Roman"/>
          <w:color w:val="101010"/>
          <w:sz w:val="24"/>
          <w:szCs w:val="24"/>
          <w:lang w:eastAsia="ru-RU"/>
        </w:rPr>
      </w:pPr>
      <w:r w:rsidRPr="002D4BDC">
        <w:rPr>
          <w:rFonts w:ascii="PT Sans" w:eastAsia="Times New Roman" w:hAnsi="PT Sans" w:cs="Times New Roman"/>
          <w:b/>
          <w:bCs/>
          <w:color w:val="101010"/>
          <w:sz w:val="24"/>
          <w:szCs w:val="24"/>
          <w:lang w:eastAsia="ru-RU"/>
        </w:rPr>
        <w:t>Примерные темы проектных и исследовательских работ</w:t>
      </w:r>
    </w:p>
    <w:p w:rsidR="0017245A" w:rsidRPr="002D4BDC" w:rsidRDefault="0017245A" w:rsidP="0017245A">
      <w:pPr>
        <w:numPr>
          <w:ilvl w:val="0"/>
          <w:numId w:val="9"/>
        </w:numPr>
        <w:shd w:val="clear" w:color="auto" w:fill="FFFFFF"/>
        <w:spacing w:before="100" w:beforeAutospacing="1" w:after="100" w:afterAutospacing="1" w:line="240" w:lineRule="auto"/>
        <w:ind w:left="375"/>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Жанр интервью в современных газетах</w:t>
      </w:r>
    </w:p>
    <w:p w:rsidR="0017245A" w:rsidRPr="002D4BDC" w:rsidRDefault="0017245A" w:rsidP="0017245A">
      <w:pPr>
        <w:numPr>
          <w:ilvl w:val="0"/>
          <w:numId w:val="9"/>
        </w:numPr>
        <w:shd w:val="clear" w:color="auto" w:fill="FFFFFF"/>
        <w:spacing w:before="100" w:beforeAutospacing="1" w:after="100" w:afterAutospacing="1" w:line="240" w:lineRule="auto"/>
        <w:ind w:left="375"/>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Искусство вести беседу</w:t>
      </w:r>
    </w:p>
    <w:p w:rsidR="0017245A" w:rsidRPr="002D4BDC" w:rsidRDefault="0017245A" w:rsidP="0017245A">
      <w:pPr>
        <w:numPr>
          <w:ilvl w:val="0"/>
          <w:numId w:val="9"/>
        </w:numPr>
        <w:shd w:val="clear" w:color="auto" w:fill="FFFFFF"/>
        <w:spacing w:before="100" w:beforeAutospacing="1" w:after="100" w:afterAutospacing="1" w:line="240" w:lineRule="auto"/>
        <w:ind w:left="375"/>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Телевидение и литература: что окажется сильнее</w:t>
      </w:r>
    </w:p>
    <w:p w:rsidR="0017245A" w:rsidRPr="002D4BDC" w:rsidRDefault="0017245A" w:rsidP="0017245A">
      <w:pPr>
        <w:numPr>
          <w:ilvl w:val="0"/>
          <w:numId w:val="9"/>
        </w:numPr>
        <w:shd w:val="clear" w:color="auto" w:fill="FFFFFF"/>
        <w:spacing w:before="100" w:beforeAutospacing="1" w:after="100" w:afterAutospacing="1" w:line="240" w:lineRule="auto"/>
        <w:ind w:left="375"/>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Как влияют социальные сети на язык.</w:t>
      </w:r>
    </w:p>
    <w:p w:rsidR="0017245A" w:rsidRPr="002D4BDC" w:rsidRDefault="0017245A" w:rsidP="0017245A">
      <w:pPr>
        <w:numPr>
          <w:ilvl w:val="0"/>
          <w:numId w:val="9"/>
        </w:numPr>
        <w:shd w:val="clear" w:color="auto" w:fill="FFFFFF"/>
        <w:spacing w:before="100" w:beforeAutospacing="1" w:after="100" w:afterAutospacing="1" w:line="240" w:lineRule="auto"/>
        <w:ind w:left="375"/>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Край родной в легендах и преданиях.</w:t>
      </w:r>
    </w:p>
    <w:p w:rsidR="0017245A" w:rsidRPr="002D4BDC" w:rsidRDefault="0017245A" w:rsidP="0017245A">
      <w:pPr>
        <w:numPr>
          <w:ilvl w:val="0"/>
          <w:numId w:val="9"/>
        </w:numPr>
        <w:shd w:val="clear" w:color="auto" w:fill="FFFFFF"/>
        <w:spacing w:before="100" w:beforeAutospacing="1" w:after="100" w:afterAutospacing="1" w:line="240" w:lineRule="auto"/>
        <w:ind w:left="375"/>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Научные открытия А.А. Шахматова.</w:t>
      </w:r>
    </w:p>
    <w:p w:rsidR="0017245A" w:rsidRPr="002D4BDC" w:rsidRDefault="0017245A" w:rsidP="0017245A">
      <w:pPr>
        <w:numPr>
          <w:ilvl w:val="0"/>
          <w:numId w:val="9"/>
        </w:numPr>
        <w:shd w:val="clear" w:color="auto" w:fill="FFFFFF"/>
        <w:spacing w:before="100" w:beforeAutospacing="1" w:after="100" w:afterAutospacing="1" w:line="240" w:lineRule="auto"/>
        <w:ind w:left="375"/>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Причины заимствования в современном русском языке.</w:t>
      </w:r>
    </w:p>
    <w:p w:rsidR="0017245A" w:rsidRPr="002D4BDC" w:rsidRDefault="0017245A" w:rsidP="0017245A">
      <w:pPr>
        <w:numPr>
          <w:ilvl w:val="0"/>
          <w:numId w:val="9"/>
        </w:numPr>
        <w:shd w:val="clear" w:color="auto" w:fill="FFFFFF"/>
        <w:spacing w:before="100" w:beforeAutospacing="1" w:after="100" w:afterAutospacing="1" w:line="240" w:lineRule="auto"/>
        <w:ind w:left="375"/>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Приемы речевого воздействия в газетных публикациях.</w:t>
      </w:r>
    </w:p>
    <w:p w:rsidR="0017245A" w:rsidRPr="002D4BDC" w:rsidRDefault="0017245A" w:rsidP="0017245A">
      <w:pPr>
        <w:numPr>
          <w:ilvl w:val="0"/>
          <w:numId w:val="9"/>
        </w:numPr>
        <w:shd w:val="clear" w:color="auto" w:fill="FFFFFF"/>
        <w:spacing w:before="100" w:beforeAutospacing="1" w:after="100" w:afterAutospacing="1" w:line="240" w:lineRule="auto"/>
        <w:ind w:left="375"/>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Синтаксическая синонимия как источник богатства и выразительности русской речи.</w:t>
      </w:r>
    </w:p>
    <w:p w:rsidR="0017245A" w:rsidRPr="002D4BDC" w:rsidRDefault="0017245A" w:rsidP="0017245A">
      <w:pPr>
        <w:numPr>
          <w:ilvl w:val="0"/>
          <w:numId w:val="9"/>
        </w:numPr>
        <w:shd w:val="clear" w:color="auto" w:fill="FFFFFF"/>
        <w:spacing w:before="100" w:beforeAutospacing="1" w:after="100" w:afterAutospacing="1" w:line="240" w:lineRule="auto"/>
        <w:ind w:left="375"/>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Структурные особенности русских метафор.</w:t>
      </w:r>
    </w:p>
    <w:p w:rsidR="0017245A" w:rsidRPr="002D4BDC" w:rsidRDefault="0017245A" w:rsidP="0017245A">
      <w:pPr>
        <w:numPr>
          <w:ilvl w:val="0"/>
          <w:numId w:val="9"/>
        </w:numPr>
        <w:shd w:val="clear" w:color="auto" w:fill="FFFFFF"/>
        <w:spacing w:before="100" w:beforeAutospacing="1" w:after="100" w:afterAutospacing="1" w:line="240" w:lineRule="auto"/>
        <w:ind w:left="375"/>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lastRenderedPageBreak/>
        <w:t>Средства речевой выразительности в различных типах политического текста (на материале предвыборных публикаций).</w:t>
      </w:r>
    </w:p>
    <w:p w:rsidR="0017245A" w:rsidRPr="002D4BDC" w:rsidRDefault="0017245A" w:rsidP="0017245A">
      <w:pPr>
        <w:numPr>
          <w:ilvl w:val="0"/>
          <w:numId w:val="9"/>
        </w:numPr>
        <w:shd w:val="clear" w:color="auto" w:fill="FFFFFF"/>
        <w:spacing w:before="100" w:beforeAutospacing="1" w:after="100" w:afterAutospacing="1" w:line="240" w:lineRule="auto"/>
        <w:ind w:left="375"/>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 xml:space="preserve">Тексты современных песен – поэзия и </w:t>
      </w:r>
      <w:proofErr w:type="spellStart"/>
      <w:r w:rsidRPr="002D4BDC">
        <w:rPr>
          <w:rFonts w:ascii="PT Sans" w:eastAsia="Times New Roman" w:hAnsi="PT Sans" w:cs="Times New Roman"/>
          <w:color w:val="101010"/>
          <w:sz w:val="24"/>
          <w:szCs w:val="24"/>
          <w:lang w:eastAsia="ru-RU"/>
        </w:rPr>
        <w:t>антипоэзия</w:t>
      </w:r>
      <w:proofErr w:type="spellEnd"/>
      <w:r w:rsidRPr="002D4BDC">
        <w:rPr>
          <w:rFonts w:ascii="PT Sans" w:eastAsia="Times New Roman" w:hAnsi="PT Sans" w:cs="Times New Roman"/>
          <w:color w:val="101010"/>
          <w:sz w:val="24"/>
          <w:szCs w:val="24"/>
          <w:lang w:eastAsia="ru-RU"/>
        </w:rPr>
        <w:t>.</w:t>
      </w:r>
    </w:p>
    <w:p w:rsidR="0017245A" w:rsidRPr="002D4BDC" w:rsidRDefault="0017245A" w:rsidP="0017245A">
      <w:pPr>
        <w:numPr>
          <w:ilvl w:val="0"/>
          <w:numId w:val="9"/>
        </w:numPr>
        <w:shd w:val="clear" w:color="auto" w:fill="FFFFFF"/>
        <w:spacing w:before="100" w:beforeAutospacing="1" w:after="100" w:afterAutospacing="1" w:line="240" w:lineRule="auto"/>
        <w:ind w:left="375"/>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Анализ типов заголовков в современных СМИ, видов интервью в современных СМИ.</w:t>
      </w:r>
    </w:p>
    <w:p w:rsidR="0017245A" w:rsidRPr="002D4BDC" w:rsidRDefault="0017245A" w:rsidP="0017245A">
      <w:pPr>
        <w:numPr>
          <w:ilvl w:val="0"/>
          <w:numId w:val="9"/>
        </w:numPr>
        <w:shd w:val="clear" w:color="auto" w:fill="FFFFFF"/>
        <w:spacing w:before="100" w:beforeAutospacing="1" w:after="100" w:afterAutospacing="1" w:line="240" w:lineRule="auto"/>
        <w:ind w:left="375"/>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Сетевой знак @ в разных языках.</w:t>
      </w:r>
    </w:p>
    <w:p w:rsidR="0017245A" w:rsidRPr="002D4BDC" w:rsidRDefault="0017245A" w:rsidP="0017245A">
      <w:pPr>
        <w:numPr>
          <w:ilvl w:val="0"/>
          <w:numId w:val="9"/>
        </w:numPr>
        <w:shd w:val="clear" w:color="auto" w:fill="FFFFFF"/>
        <w:spacing w:before="100" w:beforeAutospacing="1" w:after="100" w:afterAutospacing="1" w:line="240" w:lineRule="auto"/>
        <w:ind w:left="375"/>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Слоганы в языке современной рекламы.</w:t>
      </w:r>
    </w:p>
    <w:p w:rsidR="0017245A" w:rsidRPr="002D4BDC" w:rsidRDefault="0017245A" w:rsidP="0017245A">
      <w:pPr>
        <w:numPr>
          <w:ilvl w:val="0"/>
          <w:numId w:val="9"/>
        </w:numPr>
        <w:shd w:val="clear" w:color="auto" w:fill="FFFFFF"/>
        <w:spacing w:before="100" w:beforeAutospacing="1" w:after="100" w:afterAutospacing="1" w:line="240" w:lineRule="auto"/>
        <w:ind w:left="375"/>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Являются ли жесты универсальным языком человечества?</w:t>
      </w:r>
    </w:p>
    <w:p w:rsidR="0017245A" w:rsidRPr="002D4BDC" w:rsidRDefault="0017245A" w:rsidP="0017245A">
      <w:pPr>
        <w:numPr>
          <w:ilvl w:val="0"/>
          <w:numId w:val="9"/>
        </w:numPr>
        <w:shd w:val="clear" w:color="auto" w:fill="FFFFFF"/>
        <w:spacing w:before="100" w:beforeAutospacing="1" w:after="100" w:afterAutospacing="1" w:line="240" w:lineRule="auto"/>
        <w:ind w:left="375"/>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Роль "</w:t>
      </w:r>
      <w:proofErr w:type="spellStart"/>
      <w:r w:rsidRPr="002D4BDC">
        <w:rPr>
          <w:rFonts w:ascii="PT Sans" w:eastAsia="Times New Roman" w:hAnsi="PT Sans" w:cs="Times New Roman"/>
          <w:color w:val="101010"/>
          <w:sz w:val="24"/>
          <w:szCs w:val="24"/>
          <w:lang w:eastAsia="ru-RU"/>
        </w:rPr>
        <w:t>ников</w:t>
      </w:r>
      <w:proofErr w:type="spellEnd"/>
      <w:r w:rsidRPr="002D4BDC">
        <w:rPr>
          <w:rFonts w:ascii="PT Sans" w:eastAsia="Times New Roman" w:hAnsi="PT Sans" w:cs="Times New Roman"/>
          <w:color w:val="101010"/>
          <w:sz w:val="24"/>
          <w:szCs w:val="24"/>
          <w:lang w:eastAsia="ru-RU"/>
        </w:rPr>
        <w:t>" в интернете.</w:t>
      </w:r>
    </w:p>
    <w:p w:rsidR="0017245A" w:rsidRPr="002D4BDC" w:rsidRDefault="0017245A" w:rsidP="0017245A">
      <w:pPr>
        <w:numPr>
          <w:ilvl w:val="0"/>
          <w:numId w:val="9"/>
        </w:numPr>
        <w:shd w:val="clear" w:color="auto" w:fill="FFFFFF"/>
        <w:spacing w:before="100" w:beforeAutospacing="1" w:after="100" w:afterAutospacing="1" w:line="240" w:lineRule="auto"/>
        <w:ind w:left="375"/>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Язык как отражение национального характера.</w:t>
      </w:r>
    </w:p>
    <w:p w:rsidR="0017245A" w:rsidRPr="002D4BDC" w:rsidRDefault="0017245A" w:rsidP="0017245A">
      <w:pPr>
        <w:numPr>
          <w:ilvl w:val="0"/>
          <w:numId w:val="9"/>
        </w:numPr>
        <w:shd w:val="clear" w:color="auto" w:fill="FFFFFF"/>
        <w:spacing w:before="100" w:beforeAutospacing="1" w:after="100" w:afterAutospacing="1" w:line="240" w:lineRule="auto"/>
        <w:ind w:left="375"/>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Место русского языка среди других предметов в нашей школе.</w:t>
      </w:r>
    </w:p>
    <w:p w:rsidR="0017245A" w:rsidRPr="002D4BDC" w:rsidRDefault="0017245A" w:rsidP="0017245A">
      <w:pPr>
        <w:numPr>
          <w:ilvl w:val="0"/>
          <w:numId w:val="9"/>
        </w:numPr>
        <w:shd w:val="clear" w:color="auto" w:fill="FFFFFF"/>
        <w:spacing w:before="100" w:beforeAutospacing="1" w:after="100" w:afterAutospacing="1" w:line="240" w:lineRule="auto"/>
        <w:ind w:left="375"/>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Языковой портрет ученика нашей школы.</w:t>
      </w:r>
    </w:p>
    <w:p w:rsidR="0017245A" w:rsidRPr="002D4BDC" w:rsidRDefault="0017245A" w:rsidP="0017245A">
      <w:pPr>
        <w:numPr>
          <w:ilvl w:val="0"/>
          <w:numId w:val="9"/>
        </w:numPr>
        <w:shd w:val="clear" w:color="auto" w:fill="FFFFFF"/>
        <w:spacing w:before="100" w:beforeAutospacing="1" w:after="100" w:afterAutospacing="1" w:line="240" w:lineRule="auto"/>
        <w:ind w:left="375"/>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Как влияют социальные сети на язык?</w:t>
      </w:r>
    </w:p>
    <w:p w:rsidR="0017245A" w:rsidRPr="002D4BDC" w:rsidRDefault="0017245A" w:rsidP="0017245A">
      <w:pPr>
        <w:numPr>
          <w:ilvl w:val="0"/>
          <w:numId w:val="9"/>
        </w:numPr>
        <w:shd w:val="clear" w:color="auto" w:fill="FFFFFF"/>
        <w:spacing w:before="100" w:beforeAutospacing="1" w:after="100" w:afterAutospacing="1" w:line="240" w:lineRule="auto"/>
        <w:ind w:left="375"/>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Особенности языка СМС сообщений.</w:t>
      </w:r>
    </w:p>
    <w:p w:rsidR="0017245A" w:rsidRPr="002D4BDC" w:rsidRDefault="0017245A" w:rsidP="0017245A">
      <w:pPr>
        <w:numPr>
          <w:ilvl w:val="0"/>
          <w:numId w:val="9"/>
        </w:numPr>
        <w:shd w:val="clear" w:color="auto" w:fill="FFFFFF"/>
        <w:spacing w:before="100" w:beforeAutospacing="1" w:after="100" w:afterAutospacing="1" w:line="240" w:lineRule="auto"/>
        <w:ind w:left="375"/>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Иноязычная лексика в русском языке последних десятилетий.</w:t>
      </w:r>
    </w:p>
    <w:p w:rsidR="0017245A" w:rsidRPr="002D4BDC" w:rsidRDefault="0017245A" w:rsidP="0017245A">
      <w:pPr>
        <w:shd w:val="clear" w:color="auto" w:fill="FFFFFF"/>
        <w:spacing w:after="180" w:line="240" w:lineRule="auto"/>
        <w:rPr>
          <w:rFonts w:ascii="PT Sans" w:eastAsia="Times New Roman" w:hAnsi="PT Sans" w:cs="Times New Roman"/>
          <w:color w:val="101010"/>
          <w:sz w:val="24"/>
          <w:szCs w:val="24"/>
          <w:lang w:eastAsia="ru-RU"/>
        </w:rPr>
      </w:pPr>
      <w:r w:rsidRPr="002D4BDC">
        <w:rPr>
          <w:rFonts w:ascii="PT Sans" w:eastAsia="Times New Roman" w:hAnsi="PT Sans" w:cs="Times New Roman"/>
          <w:b/>
          <w:bCs/>
          <w:color w:val="101010"/>
          <w:sz w:val="24"/>
          <w:szCs w:val="24"/>
          <w:lang w:eastAsia="ru-RU"/>
        </w:rPr>
        <w:t> </w:t>
      </w:r>
    </w:p>
    <w:p w:rsidR="0017245A" w:rsidRPr="002D4BDC" w:rsidRDefault="0017245A" w:rsidP="0017245A">
      <w:pPr>
        <w:shd w:val="clear" w:color="auto" w:fill="FFFFFF"/>
        <w:spacing w:after="180" w:line="240" w:lineRule="auto"/>
        <w:rPr>
          <w:rFonts w:ascii="PT Sans" w:eastAsia="Times New Roman" w:hAnsi="PT Sans" w:cs="Times New Roman"/>
          <w:color w:val="101010"/>
          <w:sz w:val="24"/>
          <w:szCs w:val="24"/>
          <w:lang w:eastAsia="ru-RU"/>
        </w:rPr>
      </w:pPr>
      <w:r w:rsidRPr="002D4BDC">
        <w:rPr>
          <w:rFonts w:ascii="PT Sans" w:eastAsia="Times New Roman" w:hAnsi="PT Sans" w:cs="Times New Roman"/>
          <w:b/>
          <w:bCs/>
          <w:color w:val="101010"/>
          <w:sz w:val="24"/>
          <w:szCs w:val="24"/>
          <w:lang w:eastAsia="ru-RU"/>
        </w:rPr>
        <w:t>Литература для учителя</w:t>
      </w:r>
    </w:p>
    <w:p w:rsidR="0017245A" w:rsidRPr="002D4BDC" w:rsidRDefault="0017245A" w:rsidP="0017245A">
      <w:pPr>
        <w:numPr>
          <w:ilvl w:val="0"/>
          <w:numId w:val="10"/>
        </w:numPr>
        <w:shd w:val="clear" w:color="auto" w:fill="FFFFFF"/>
        <w:spacing w:before="100" w:beforeAutospacing="1" w:after="100" w:afterAutospacing="1" w:line="240" w:lineRule="auto"/>
        <w:ind w:left="375"/>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Алексеев Ф. Все правила русского языка. Пособие для учителей и школьников. – М.: «Издательство АСТ», 2018.</w:t>
      </w:r>
    </w:p>
    <w:p w:rsidR="0017245A" w:rsidRPr="002D4BDC" w:rsidRDefault="0017245A" w:rsidP="0017245A">
      <w:pPr>
        <w:numPr>
          <w:ilvl w:val="0"/>
          <w:numId w:val="10"/>
        </w:numPr>
        <w:shd w:val="clear" w:color="auto" w:fill="FFFFFF"/>
        <w:spacing w:before="100" w:beforeAutospacing="1" w:after="100" w:afterAutospacing="1" w:line="240" w:lineRule="auto"/>
        <w:ind w:left="375"/>
        <w:rPr>
          <w:rFonts w:ascii="PT Sans" w:eastAsia="Times New Roman" w:hAnsi="PT Sans" w:cs="Times New Roman"/>
          <w:color w:val="101010"/>
          <w:sz w:val="24"/>
          <w:szCs w:val="24"/>
          <w:lang w:eastAsia="ru-RU"/>
        </w:rPr>
      </w:pPr>
      <w:proofErr w:type="spellStart"/>
      <w:r w:rsidRPr="002D4BDC">
        <w:rPr>
          <w:rFonts w:ascii="PT Sans" w:eastAsia="Times New Roman" w:hAnsi="PT Sans" w:cs="Times New Roman"/>
          <w:color w:val="101010"/>
          <w:sz w:val="24"/>
          <w:szCs w:val="24"/>
          <w:lang w:eastAsia="ru-RU"/>
        </w:rPr>
        <w:t>Альбеткова</w:t>
      </w:r>
      <w:proofErr w:type="spellEnd"/>
      <w:r w:rsidRPr="002D4BDC">
        <w:rPr>
          <w:rFonts w:ascii="PT Sans" w:eastAsia="Times New Roman" w:hAnsi="PT Sans" w:cs="Times New Roman"/>
          <w:color w:val="101010"/>
          <w:sz w:val="24"/>
          <w:szCs w:val="24"/>
          <w:lang w:eastAsia="ru-RU"/>
        </w:rPr>
        <w:t xml:space="preserve"> Р.И. Русская словесность. От слова к словесности. – М.: Дрофа, 2009.</w:t>
      </w:r>
    </w:p>
    <w:p w:rsidR="0017245A" w:rsidRPr="002D4BDC" w:rsidRDefault="0017245A" w:rsidP="0017245A">
      <w:pPr>
        <w:numPr>
          <w:ilvl w:val="0"/>
          <w:numId w:val="10"/>
        </w:numPr>
        <w:shd w:val="clear" w:color="auto" w:fill="FFFFFF"/>
        <w:spacing w:before="100" w:beforeAutospacing="1" w:after="100" w:afterAutospacing="1" w:line="240" w:lineRule="auto"/>
        <w:ind w:left="375"/>
        <w:rPr>
          <w:rFonts w:ascii="PT Sans" w:eastAsia="Times New Roman" w:hAnsi="PT Sans" w:cs="Times New Roman"/>
          <w:color w:val="101010"/>
          <w:sz w:val="24"/>
          <w:szCs w:val="24"/>
          <w:lang w:eastAsia="ru-RU"/>
        </w:rPr>
      </w:pPr>
      <w:r w:rsidRPr="002D4BDC">
        <w:rPr>
          <w:rFonts w:ascii="PT Sans" w:eastAsia="Times New Roman" w:hAnsi="PT Sans" w:cs="Times New Roman"/>
          <w:color w:val="101010"/>
          <w:sz w:val="24"/>
          <w:szCs w:val="24"/>
          <w:lang w:eastAsia="ru-RU"/>
        </w:rPr>
        <w:t>Горшков А.И. Русская словесность. – М.: Дрофа, 2000.</w:t>
      </w:r>
    </w:p>
    <w:p w:rsidR="0017245A" w:rsidRPr="002D4BDC" w:rsidRDefault="0017245A" w:rsidP="0017245A">
      <w:pPr>
        <w:numPr>
          <w:ilvl w:val="0"/>
          <w:numId w:val="10"/>
        </w:numPr>
        <w:shd w:val="clear" w:color="auto" w:fill="FFFFFF"/>
        <w:spacing w:before="100" w:beforeAutospacing="1" w:after="100" w:afterAutospacing="1" w:line="240" w:lineRule="auto"/>
        <w:ind w:left="375"/>
        <w:rPr>
          <w:rFonts w:ascii="PT Sans" w:eastAsia="Times New Roman" w:hAnsi="PT Sans" w:cs="Times New Roman"/>
          <w:color w:val="101010"/>
          <w:sz w:val="24"/>
          <w:szCs w:val="24"/>
          <w:lang w:eastAsia="ru-RU"/>
        </w:rPr>
      </w:pPr>
      <w:proofErr w:type="spellStart"/>
      <w:r w:rsidRPr="002D4BDC">
        <w:rPr>
          <w:rFonts w:ascii="PT Sans" w:eastAsia="Times New Roman" w:hAnsi="PT Sans" w:cs="Times New Roman"/>
          <w:color w:val="101010"/>
          <w:sz w:val="24"/>
          <w:szCs w:val="24"/>
          <w:lang w:eastAsia="ru-RU"/>
        </w:rPr>
        <w:t>Нарушевич</w:t>
      </w:r>
      <w:proofErr w:type="spellEnd"/>
      <w:r w:rsidRPr="002D4BDC">
        <w:rPr>
          <w:rFonts w:ascii="PT Sans" w:eastAsia="Times New Roman" w:hAnsi="PT Sans" w:cs="Times New Roman"/>
          <w:color w:val="101010"/>
          <w:sz w:val="24"/>
          <w:szCs w:val="24"/>
          <w:lang w:eastAsia="ru-RU"/>
        </w:rPr>
        <w:t xml:space="preserve"> А.Г. Средства выразительности на ЕГЭ и ОГЭ. 9-11 классы. Ростов-на-Дону: Легион, 2017.</w:t>
      </w:r>
    </w:p>
    <w:p w:rsidR="0017245A" w:rsidRPr="002D4BDC" w:rsidRDefault="0017245A" w:rsidP="0017245A">
      <w:pPr>
        <w:numPr>
          <w:ilvl w:val="0"/>
          <w:numId w:val="10"/>
        </w:numPr>
        <w:shd w:val="clear" w:color="auto" w:fill="FFFFFF"/>
        <w:spacing w:before="100" w:beforeAutospacing="1" w:after="100" w:afterAutospacing="1" w:line="240" w:lineRule="auto"/>
        <w:ind w:left="375"/>
        <w:rPr>
          <w:rFonts w:ascii="PT Sans" w:eastAsia="Times New Roman" w:hAnsi="PT Sans" w:cs="Times New Roman"/>
          <w:color w:val="101010"/>
          <w:sz w:val="24"/>
          <w:szCs w:val="24"/>
          <w:lang w:eastAsia="ru-RU"/>
        </w:rPr>
      </w:pPr>
      <w:proofErr w:type="spellStart"/>
      <w:r w:rsidRPr="002D4BDC">
        <w:rPr>
          <w:rFonts w:ascii="PT Sans" w:eastAsia="Times New Roman" w:hAnsi="PT Sans" w:cs="Times New Roman"/>
          <w:color w:val="101010"/>
          <w:sz w:val="24"/>
          <w:szCs w:val="24"/>
          <w:lang w:eastAsia="ru-RU"/>
        </w:rPr>
        <w:t>Сергушева</w:t>
      </w:r>
      <w:proofErr w:type="spellEnd"/>
      <w:r w:rsidRPr="002D4BDC">
        <w:rPr>
          <w:rFonts w:ascii="PT Sans" w:eastAsia="Times New Roman" w:hAnsi="PT Sans" w:cs="Times New Roman"/>
          <w:color w:val="101010"/>
          <w:sz w:val="24"/>
          <w:szCs w:val="24"/>
          <w:lang w:eastAsia="ru-RU"/>
        </w:rPr>
        <w:t xml:space="preserve"> С.В. Комплексный анализ текста. – Санкт-Петербург: «Литера», 2005.</w:t>
      </w:r>
    </w:p>
    <w:p w:rsidR="0017245A" w:rsidRDefault="0017245A" w:rsidP="0017245A"/>
    <w:p w:rsidR="00AC6D37" w:rsidRDefault="00AC6D37"/>
    <w:sectPr w:rsidR="00AC6D37">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58B" w:rsidRDefault="00E4258B" w:rsidP="0017245A">
      <w:pPr>
        <w:spacing w:after="0" w:line="240" w:lineRule="auto"/>
      </w:pPr>
      <w:r>
        <w:separator/>
      </w:r>
    </w:p>
  </w:endnote>
  <w:endnote w:type="continuationSeparator" w:id="0">
    <w:p w:rsidR="00E4258B" w:rsidRDefault="00E4258B" w:rsidP="00172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iberation Serif">
    <w:altName w:val="Arial"/>
    <w:panose1 w:val="02020603050405020304"/>
    <w:charset w:val="CC"/>
    <w:family w:val="roman"/>
    <w:pitch w:val="variable"/>
    <w:sig w:usb0="A00002AF" w:usb1="500078FB" w:usb2="00000000" w:usb3="00000000" w:csb0="0000009F" w:csb1="00000000"/>
  </w:font>
  <w:font w:name="PT Sans">
    <w:altName w:val="Times New Roman"/>
    <w:panose1 w:val="020B0604020202020204"/>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58B" w:rsidRDefault="00E4258B" w:rsidP="0017245A">
      <w:pPr>
        <w:spacing w:after="0" w:line="240" w:lineRule="auto"/>
      </w:pPr>
      <w:r>
        <w:separator/>
      </w:r>
    </w:p>
  </w:footnote>
  <w:footnote w:type="continuationSeparator" w:id="0">
    <w:p w:rsidR="00E4258B" w:rsidRDefault="00E4258B" w:rsidP="001724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245A" w:rsidRDefault="0017245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E658A"/>
    <w:multiLevelType w:val="multilevel"/>
    <w:tmpl w:val="5ECE7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4206C1"/>
    <w:multiLevelType w:val="multilevel"/>
    <w:tmpl w:val="90FA7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070497"/>
    <w:multiLevelType w:val="multilevel"/>
    <w:tmpl w:val="6B260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314DAF"/>
    <w:multiLevelType w:val="multilevel"/>
    <w:tmpl w:val="C9FC4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DF7BF2"/>
    <w:multiLevelType w:val="multilevel"/>
    <w:tmpl w:val="7EEED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746989"/>
    <w:multiLevelType w:val="multilevel"/>
    <w:tmpl w:val="CF768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365AE8"/>
    <w:multiLevelType w:val="multilevel"/>
    <w:tmpl w:val="9C422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4C4BEC"/>
    <w:multiLevelType w:val="multilevel"/>
    <w:tmpl w:val="9F528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FD1971"/>
    <w:multiLevelType w:val="multilevel"/>
    <w:tmpl w:val="6E0E6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5E0609"/>
    <w:multiLevelType w:val="multilevel"/>
    <w:tmpl w:val="48E02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9"/>
  </w:num>
  <w:num w:numId="3">
    <w:abstractNumId w:val="7"/>
  </w:num>
  <w:num w:numId="4">
    <w:abstractNumId w:val="4"/>
  </w:num>
  <w:num w:numId="5">
    <w:abstractNumId w:val="2"/>
  </w:num>
  <w:num w:numId="6">
    <w:abstractNumId w:val="6"/>
  </w:num>
  <w:num w:numId="7">
    <w:abstractNumId w:val="5"/>
  </w:num>
  <w:num w:numId="8">
    <w:abstractNumId w:val="8"/>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F78"/>
    <w:rsid w:val="0017245A"/>
    <w:rsid w:val="00192F78"/>
    <w:rsid w:val="007A16B6"/>
    <w:rsid w:val="00A105AA"/>
    <w:rsid w:val="00AC6D37"/>
    <w:rsid w:val="00E425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D7598"/>
  <w15:chartTrackingRefBased/>
  <w15:docId w15:val="{EDBC573A-2BBA-450E-97C2-1D93BDBD5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24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7245A"/>
    <w:rPr>
      <w:rFonts w:ascii="Times New Roman" w:hAnsi="Times New Roman" w:cs="Times New Roman"/>
      <w:sz w:val="24"/>
      <w:szCs w:val="24"/>
    </w:rPr>
  </w:style>
  <w:style w:type="paragraph" w:styleId="a4">
    <w:name w:val="header"/>
    <w:basedOn w:val="a"/>
    <w:link w:val="a5"/>
    <w:uiPriority w:val="99"/>
    <w:unhideWhenUsed/>
    <w:rsid w:val="0017245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7245A"/>
  </w:style>
  <w:style w:type="paragraph" w:styleId="a6">
    <w:name w:val="footer"/>
    <w:basedOn w:val="a"/>
    <w:link w:val="a7"/>
    <w:uiPriority w:val="99"/>
    <w:unhideWhenUsed/>
    <w:rsid w:val="0017245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724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5009</Words>
  <Characters>28554</Characters>
  <Application>Microsoft Office Word</Application>
  <DocSecurity>0</DocSecurity>
  <Lines>237</Lines>
  <Paragraphs>66</Paragraphs>
  <ScaleCrop>false</ScaleCrop>
  <Company>SPecialiST RePack</Company>
  <LinksUpToDate>false</LinksUpToDate>
  <CharactersWithSpaces>33497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1054357</dc:creator>
  <cp:keywords/>
  <dc:description/>
  <cp:lastModifiedBy>luda</cp:lastModifiedBy>
  <cp:revision>4</cp:revision>
  <dcterms:created xsi:type="dcterms:W3CDTF">2019-12-29T15:22:00Z</dcterms:created>
  <dcterms:modified xsi:type="dcterms:W3CDTF">2020-03-15T11:10:00Z</dcterms:modified>
</cp:coreProperties>
</file>