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B65B5E">
        <w:rPr>
          <w:rFonts w:ascii="Times New Roman" w:hAnsi="Times New Roman" w:cs="Times New Roman"/>
          <w:b/>
          <w:i/>
          <w:sz w:val="28"/>
          <w:u w:val="single"/>
        </w:rPr>
        <w:t>Советы психолога!!!</w:t>
      </w:r>
    </w:p>
    <w:p w:rsidR="00B65B5E" w:rsidRP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В экзаменационную пору всегда присутствует психологическое напряжение. Стресс при этом - абсолютн</w:t>
      </w:r>
      <w:r>
        <w:rPr>
          <w:rFonts w:ascii="Times New Roman" w:hAnsi="Times New Roman" w:cs="Times New Roman"/>
          <w:sz w:val="28"/>
        </w:rPr>
        <w:t>о нормальная реакция организма.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</w:t>
      </w:r>
      <w:r>
        <w:rPr>
          <w:rFonts w:ascii="Times New Roman" w:hAnsi="Times New Roman" w:cs="Times New Roman"/>
          <w:sz w:val="28"/>
        </w:rPr>
        <w:t>ую оказывает обратное действие.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</w:t>
      </w:r>
      <w:r>
        <w:rPr>
          <w:rFonts w:ascii="Times New Roman" w:hAnsi="Times New Roman" w:cs="Times New Roman"/>
          <w:sz w:val="28"/>
        </w:rPr>
        <w:t>оему ребенку правильную помощь.</w:t>
      </w:r>
    </w:p>
    <w:p w:rsid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B5E">
        <w:rPr>
          <w:rFonts w:ascii="Times New Roman" w:hAnsi="Times New Roman" w:cs="Times New Roman"/>
          <w:b/>
          <w:sz w:val="28"/>
        </w:rPr>
        <w:t>Советы выпускникам</w:t>
      </w:r>
    </w:p>
    <w:p w:rsidR="00B65B5E" w:rsidRP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ЕГЭ - лишь одно из жизненных испытаний, многих из которых еще предстоит пройти. Не придавайте событию слишком высокую важность,</w:t>
      </w:r>
      <w:r>
        <w:rPr>
          <w:rFonts w:ascii="Times New Roman" w:hAnsi="Times New Roman" w:cs="Times New Roman"/>
          <w:sz w:val="28"/>
        </w:rPr>
        <w:t xml:space="preserve"> чтобы не увеличивать волнение.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При правильном подходе экзамены могут служить средством самоутверждения и по</w:t>
      </w:r>
      <w:r>
        <w:rPr>
          <w:rFonts w:ascii="Times New Roman" w:hAnsi="Times New Roman" w:cs="Times New Roman"/>
          <w:sz w:val="28"/>
        </w:rPr>
        <w:t>вышением личностной самооценки.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Зара</w:t>
      </w:r>
      <w:r w:rsidRPr="00B65B5E">
        <w:rPr>
          <w:rFonts w:ascii="Times New Roman" w:hAnsi="Times New Roman" w:cs="Times New Roman"/>
          <w:sz w:val="28"/>
        </w:rPr>
        <w:t>нее поставьте перед собой цель, кот</w:t>
      </w:r>
      <w:bookmarkStart w:id="0" w:name="_GoBack"/>
      <w:bookmarkEnd w:id="0"/>
      <w:r w:rsidRPr="00B65B5E">
        <w:rPr>
          <w:rFonts w:ascii="Times New Roman" w:hAnsi="Times New Roman" w:cs="Times New Roman"/>
          <w:sz w:val="28"/>
        </w:rPr>
        <w:t>орая Вам по силам. Никто не может всегда быть совершенным. Пусть достижения не всегда совпадают с</w:t>
      </w:r>
      <w:r>
        <w:rPr>
          <w:rFonts w:ascii="Times New Roman" w:hAnsi="Times New Roman" w:cs="Times New Roman"/>
          <w:sz w:val="28"/>
        </w:rPr>
        <w:t xml:space="preserve"> идеалом, зато они Ваши личные.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Не стоит бояться ошибок. Известно, что не ошиба</w:t>
      </w:r>
      <w:r>
        <w:rPr>
          <w:rFonts w:ascii="Times New Roman" w:hAnsi="Times New Roman" w:cs="Times New Roman"/>
          <w:sz w:val="28"/>
        </w:rPr>
        <w:t>ется тот, кто ничего не делает.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Люди, настроенные на успех, добиваются в жизни гораздо больше, чем те,</w:t>
      </w:r>
      <w:r>
        <w:rPr>
          <w:rFonts w:ascii="Times New Roman" w:hAnsi="Times New Roman" w:cs="Times New Roman"/>
          <w:sz w:val="28"/>
        </w:rPr>
        <w:t xml:space="preserve"> кто старается избегать неудач.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</w:t>
      </w:r>
      <w:r>
        <w:rPr>
          <w:rFonts w:ascii="Times New Roman" w:hAnsi="Times New Roman" w:cs="Times New Roman"/>
          <w:sz w:val="28"/>
        </w:rPr>
        <w:t>дадите экзамен.</w:t>
      </w:r>
    </w:p>
    <w:p w:rsid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</w:p>
    <w:p w:rsidR="00B65B5E" w:rsidRP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B5E">
        <w:rPr>
          <w:rFonts w:ascii="Times New Roman" w:hAnsi="Times New Roman" w:cs="Times New Roman"/>
          <w:b/>
          <w:sz w:val="28"/>
        </w:rPr>
        <w:t>Некоторые полезные приемы</w:t>
      </w:r>
    </w:p>
    <w:p w:rsidR="00B65B5E" w:rsidRP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</w:t>
      </w:r>
      <w:r>
        <w:rPr>
          <w:rFonts w:ascii="Times New Roman" w:hAnsi="Times New Roman" w:cs="Times New Roman"/>
          <w:sz w:val="28"/>
        </w:rPr>
        <w:t>апряженное, скованное внимание.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</w:t>
      </w:r>
      <w:r>
        <w:rPr>
          <w:rFonts w:ascii="Times New Roman" w:hAnsi="Times New Roman" w:cs="Times New Roman"/>
          <w:sz w:val="28"/>
        </w:rPr>
        <w:t>оже можно ознакомиться заранее.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B65B5E">
        <w:rPr>
          <w:rFonts w:ascii="Times New Roman" w:hAnsi="Times New Roman" w:cs="Times New Roman"/>
          <w:sz w:val="28"/>
        </w:rPr>
        <w:t>на</w:t>
      </w:r>
      <w:proofErr w:type="gramEnd"/>
      <w:r w:rsidRPr="00B65B5E">
        <w:rPr>
          <w:rFonts w:ascii="Times New Roman" w:hAnsi="Times New Roman" w:cs="Times New Roman"/>
          <w:sz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</w:t>
      </w:r>
      <w:r>
        <w:rPr>
          <w:rFonts w:ascii="Times New Roman" w:hAnsi="Times New Roman" w:cs="Times New Roman"/>
          <w:sz w:val="28"/>
        </w:rPr>
        <w:t>рывы после 40-50 минут занятий.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</w:t>
      </w:r>
      <w:r>
        <w:rPr>
          <w:rFonts w:ascii="Times New Roman" w:hAnsi="Times New Roman" w:cs="Times New Roman"/>
          <w:sz w:val="28"/>
        </w:rPr>
        <w:t xml:space="preserve"> "Советы родителям" (см. ниже).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lastRenderedPageBreak/>
        <w:t>Соблюдайте режим сна и отдыха. При усиленных умственных нагрузках ст</w:t>
      </w:r>
      <w:r>
        <w:rPr>
          <w:rFonts w:ascii="Times New Roman" w:hAnsi="Times New Roman" w:cs="Times New Roman"/>
          <w:sz w:val="28"/>
        </w:rPr>
        <w:t>оит увеличить время сна на час.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Реком</w:t>
      </w:r>
      <w:r>
        <w:rPr>
          <w:rFonts w:ascii="Times New Roman" w:hAnsi="Times New Roman" w:cs="Times New Roman"/>
          <w:sz w:val="28"/>
        </w:rPr>
        <w:t>ендации по заучиванию материала</w:t>
      </w:r>
    </w:p>
    <w:p w:rsidR="00B65B5E" w:rsidRPr="00B65B5E" w:rsidRDefault="00B65B5E" w:rsidP="00663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Главное - распределение повторений во времени.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Повторять рекомендуется сразу в течение 15-20 минут, ч</w:t>
      </w:r>
      <w:r>
        <w:rPr>
          <w:rFonts w:ascii="Times New Roman" w:hAnsi="Times New Roman" w:cs="Times New Roman"/>
          <w:sz w:val="28"/>
        </w:rPr>
        <w:t>ерез 8-9 часов и через 24 часа.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</w:t>
      </w:r>
      <w:r>
        <w:rPr>
          <w:rFonts w:ascii="Times New Roman" w:hAnsi="Times New Roman" w:cs="Times New Roman"/>
          <w:sz w:val="28"/>
        </w:rPr>
        <w:t>нимание на более трудные места.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 xml:space="preserve">Повторение будет эффективным, если воспроизводить материал своими словами близко к тексту. Обращения к тексту лучше делать, если вспомнить материал </w:t>
      </w:r>
      <w:r>
        <w:rPr>
          <w:rFonts w:ascii="Times New Roman" w:hAnsi="Times New Roman" w:cs="Times New Roman"/>
          <w:sz w:val="28"/>
        </w:rPr>
        <w:t>не удается в течение 2-3 минут.</w:t>
      </w:r>
    </w:p>
    <w:p w:rsidR="00C16A89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63868" w:rsidRDefault="00663868" w:rsidP="00BC715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663868" w:rsidSect="006638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16"/>
    <w:rsid w:val="00167416"/>
    <w:rsid w:val="002C667E"/>
    <w:rsid w:val="00663868"/>
    <w:rsid w:val="00B65B5E"/>
    <w:rsid w:val="00BC715D"/>
    <w:rsid w:val="00C1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32B3-1993-4DC1-9F98-A6897EF3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2014-10-16T06:56:00Z</cp:lastPrinted>
  <dcterms:created xsi:type="dcterms:W3CDTF">2013-01-14T06:03:00Z</dcterms:created>
  <dcterms:modified xsi:type="dcterms:W3CDTF">2014-10-16T06:56:00Z</dcterms:modified>
</cp:coreProperties>
</file>