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75" w:rsidRDefault="00432975" w:rsidP="00560F8B">
      <w:pPr>
        <w:spacing w:after="0" w:line="240" w:lineRule="auto"/>
        <w:ind w:left="120"/>
        <w:jc w:val="center"/>
        <w:rPr>
          <w:rFonts w:ascii="Times New Roman" w:hAnsi="Times New Roman" w:cs="Times New Roman"/>
          <w:color w:val="000000"/>
          <w:sz w:val="24"/>
          <w:szCs w:val="24"/>
          <w:lang w:val="ru-RU"/>
        </w:rPr>
      </w:pPr>
      <w:bookmarkStart w:id="0" w:name="block-26042404"/>
      <w:r w:rsidRPr="00560F8B">
        <w:rPr>
          <w:rFonts w:ascii="Times New Roman" w:hAnsi="Times New Roman" w:cs="Times New Roman"/>
          <w:color w:val="000000"/>
          <w:sz w:val="24"/>
          <w:szCs w:val="24"/>
          <w:lang w:val="ru-RU"/>
        </w:rPr>
        <w:t>Приложение к ООП НОО МАОУ «СОШ №46»</w:t>
      </w:r>
    </w:p>
    <w:p w:rsidR="00560F8B" w:rsidRPr="00560F8B" w:rsidRDefault="00560F8B" w:rsidP="00560F8B">
      <w:pPr>
        <w:spacing w:after="0" w:line="240" w:lineRule="auto"/>
        <w:ind w:left="120"/>
        <w:jc w:val="center"/>
        <w:rPr>
          <w:rFonts w:ascii="Times New Roman" w:hAnsi="Times New Roman" w:cs="Times New Roman"/>
          <w:color w:val="000000"/>
          <w:sz w:val="24"/>
          <w:szCs w:val="24"/>
          <w:lang w:val="ru-RU"/>
        </w:rPr>
      </w:pPr>
    </w:p>
    <w:p w:rsidR="00510F00" w:rsidRPr="00560F8B" w:rsidRDefault="00EC37FB" w:rsidP="00560F8B">
      <w:pPr>
        <w:spacing w:after="0" w:line="240" w:lineRule="auto"/>
        <w:ind w:left="120"/>
        <w:jc w:val="center"/>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МИНИСТЕРСТВО ПРОСВЕЩЕНИЯ РОССИЙСКОЙ ФЕДЕРАЦИИ</w:t>
      </w:r>
    </w:p>
    <w:p w:rsidR="00510F00" w:rsidRPr="00560F8B" w:rsidRDefault="00EC37FB" w:rsidP="00560F8B">
      <w:pPr>
        <w:spacing w:after="0" w:line="240" w:lineRule="auto"/>
        <w:ind w:left="120"/>
        <w:jc w:val="center"/>
        <w:rPr>
          <w:rFonts w:ascii="Times New Roman" w:hAnsi="Times New Roman" w:cs="Times New Roman"/>
          <w:sz w:val="24"/>
          <w:szCs w:val="24"/>
          <w:lang w:val="ru-RU"/>
        </w:rPr>
      </w:pPr>
      <w:bookmarkStart w:id="1" w:name="860646c2-889a-4569-8575-2a8bf8f7bf01"/>
      <w:r w:rsidRPr="00560F8B">
        <w:rPr>
          <w:rFonts w:ascii="Times New Roman" w:hAnsi="Times New Roman" w:cs="Times New Roman"/>
          <w:b/>
          <w:color w:val="000000"/>
          <w:sz w:val="24"/>
          <w:szCs w:val="24"/>
          <w:lang w:val="ru-RU"/>
        </w:rPr>
        <w:t>Министерство образования и молодежной политики Свердловской области</w:t>
      </w:r>
      <w:bookmarkEnd w:id="1"/>
      <w:r w:rsidRPr="00560F8B">
        <w:rPr>
          <w:rFonts w:ascii="Times New Roman" w:hAnsi="Times New Roman" w:cs="Times New Roman"/>
          <w:b/>
          <w:color w:val="000000"/>
          <w:sz w:val="24"/>
          <w:szCs w:val="24"/>
          <w:lang w:val="ru-RU"/>
        </w:rPr>
        <w:t xml:space="preserve"> </w:t>
      </w:r>
    </w:p>
    <w:p w:rsidR="00510F00" w:rsidRPr="00560F8B" w:rsidRDefault="00EC37FB" w:rsidP="00560F8B">
      <w:pPr>
        <w:spacing w:after="0" w:line="240" w:lineRule="auto"/>
        <w:ind w:left="120"/>
        <w:jc w:val="center"/>
        <w:rPr>
          <w:rFonts w:ascii="Times New Roman" w:hAnsi="Times New Roman" w:cs="Times New Roman"/>
          <w:sz w:val="24"/>
          <w:szCs w:val="24"/>
          <w:lang w:val="ru-RU"/>
        </w:rPr>
      </w:pPr>
      <w:bookmarkStart w:id="2" w:name="14fc4b3a-950c-4903-a83a-e28a6ceb6a1b"/>
      <w:r w:rsidRPr="00560F8B">
        <w:rPr>
          <w:rFonts w:ascii="Times New Roman" w:hAnsi="Times New Roman" w:cs="Times New Roman"/>
          <w:b/>
          <w:color w:val="000000"/>
          <w:sz w:val="24"/>
          <w:szCs w:val="24"/>
          <w:lang w:val="ru-RU"/>
        </w:rPr>
        <w:t>МКУ "Управление образования ГО Верхотурский</w:t>
      </w:r>
      <w:bookmarkEnd w:id="2"/>
    </w:p>
    <w:p w:rsidR="00510F00" w:rsidRPr="00560F8B" w:rsidRDefault="00EC37FB" w:rsidP="00560F8B">
      <w:pPr>
        <w:spacing w:after="0" w:line="240" w:lineRule="auto"/>
        <w:ind w:left="120"/>
        <w:jc w:val="center"/>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МАОУ "СОШ № 46"</w:t>
      </w:r>
    </w:p>
    <w:p w:rsidR="00510F00" w:rsidRPr="00560F8B" w:rsidRDefault="00510F00" w:rsidP="00560F8B">
      <w:pPr>
        <w:spacing w:after="0" w:line="240" w:lineRule="auto"/>
        <w:ind w:left="120"/>
        <w:rPr>
          <w:rFonts w:ascii="Times New Roman" w:hAnsi="Times New Roman" w:cs="Times New Roman"/>
          <w:sz w:val="24"/>
          <w:szCs w:val="24"/>
          <w:lang w:val="ru-RU"/>
        </w:rPr>
      </w:pPr>
    </w:p>
    <w:p w:rsidR="00510F00" w:rsidRPr="00560F8B" w:rsidRDefault="00510F00" w:rsidP="00560F8B">
      <w:pPr>
        <w:spacing w:after="0" w:line="240" w:lineRule="auto"/>
        <w:ind w:left="120"/>
        <w:rPr>
          <w:rFonts w:ascii="Times New Roman" w:hAnsi="Times New Roman" w:cs="Times New Roman"/>
          <w:sz w:val="24"/>
          <w:szCs w:val="24"/>
          <w:lang w:val="ru-RU"/>
        </w:rPr>
      </w:pPr>
    </w:p>
    <w:p w:rsidR="00510F00" w:rsidRPr="00560F8B" w:rsidRDefault="00510F00" w:rsidP="00560F8B">
      <w:pPr>
        <w:spacing w:after="0" w:line="240" w:lineRule="auto"/>
        <w:ind w:left="120"/>
        <w:rPr>
          <w:rFonts w:ascii="Times New Roman" w:hAnsi="Times New Roman" w:cs="Times New Roman"/>
          <w:sz w:val="24"/>
          <w:szCs w:val="24"/>
          <w:lang w:val="ru-RU"/>
        </w:rPr>
      </w:pPr>
    </w:p>
    <w:p w:rsidR="00510F00" w:rsidRDefault="00510F00"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Default="00560F8B" w:rsidP="00560F8B">
      <w:pPr>
        <w:spacing w:after="0" w:line="240" w:lineRule="auto"/>
        <w:ind w:left="120"/>
        <w:rPr>
          <w:rFonts w:ascii="Times New Roman" w:hAnsi="Times New Roman" w:cs="Times New Roman"/>
          <w:sz w:val="24"/>
          <w:szCs w:val="24"/>
          <w:lang w:val="ru-RU"/>
        </w:rPr>
      </w:pPr>
    </w:p>
    <w:p w:rsidR="00560F8B" w:rsidRPr="00560F8B" w:rsidRDefault="00560F8B" w:rsidP="00560F8B">
      <w:pPr>
        <w:spacing w:after="0" w:line="240" w:lineRule="auto"/>
        <w:ind w:left="120"/>
        <w:rPr>
          <w:rFonts w:ascii="Times New Roman" w:hAnsi="Times New Roman" w:cs="Times New Roman"/>
          <w:sz w:val="24"/>
          <w:szCs w:val="24"/>
          <w:lang w:val="ru-RU"/>
        </w:rPr>
      </w:pPr>
    </w:p>
    <w:p w:rsidR="00510F00" w:rsidRPr="00560F8B" w:rsidRDefault="00510F00" w:rsidP="00560F8B">
      <w:pPr>
        <w:spacing w:after="0" w:line="240" w:lineRule="auto"/>
        <w:ind w:left="120"/>
        <w:rPr>
          <w:rFonts w:ascii="Times New Roman" w:hAnsi="Times New Roman" w:cs="Times New Roman"/>
          <w:sz w:val="24"/>
          <w:szCs w:val="24"/>
          <w:lang w:val="ru-RU"/>
        </w:rPr>
      </w:pPr>
    </w:p>
    <w:p w:rsidR="00510F00" w:rsidRPr="00560F8B" w:rsidRDefault="00510F00" w:rsidP="00560F8B">
      <w:pPr>
        <w:spacing w:after="0" w:line="240" w:lineRule="auto"/>
        <w:ind w:left="120"/>
        <w:rPr>
          <w:rFonts w:ascii="Times New Roman" w:hAnsi="Times New Roman" w:cs="Times New Roman"/>
          <w:sz w:val="24"/>
          <w:szCs w:val="24"/>
          <w:lang w:val="ru-RU"/>
        </w:rPr>
      </w:pPr>
    </w:p>
    <w:p w:rsidR="00510F00" w:rsidRPr="00560F8B" w:rsidRDefault="00510F00" w:rsidP="00560F8B">
      <w:pPr>
        <w:spacing w:after="0" w:line="240" w:lineRule="auto"/>
        <w:ind w:left="120"/>
        <w:rPr>
          <w:rFonts w:ascii="Times New Roman" w:hAnsi="Times New Roman" w:cs="Times New Roman"/>
          <w:sz w:val="24"/>
          <w:szCs w:val="24"/>
          <w:lang w:val="ru-RU"/>
        </w:rPr>
      </w:pPr>
    </w:p>
    <w:p w:rsidR="00510F00" w:rsidRPr="00560F8B" w:rsidRDefault="00510F00" w:rsidP="00560F8B">
      <w:pPr>
        <w:spacing w:after="0" w:line="240" w:lineRule="auto"/>
        <w:ind w:left="120"/>
        <w:rPr>
          <w:rFonts w:ascii="Times New Roman" w:hAnsi="Times New Roman" w:cs="Times New Roman"/>
          <w:sz w:val="24"/>
          <w:szCs w:val="24"/>
          <w:lang w:val="ru-RU"/>
        </w:rPr>
      </w:pPr>
    </w:p>
    <w:p w:rsidR="00510F00" w:rsidRPr="00560F8B" w:rsidRDefault="00EC37FB" w:rsidP="00560F8B">
      <w:pPr>
        <w:spacing w:after="0" w:line="240" w:lineRule="auto"/>
        <w:ind w:left="120"/>
        <w:jc w:val="center"/>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РАБОЧАЯ ПРОГРАММА</w:t>
      </w:r>
    </w:p>
    <w:p w:rsidR="00510F00" w:rsidRPr="00560F8B" w:rsidRDefault="00EC37FB" w:rsidP="00560F8B">
      <w:pPr>
        <w:spacing w:after="0" w:line="240" w:lineRule="auto"/>
        <w:ind w:left="120"/>
        <w:jc w:val="center"/>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w:t>
      </w:r>
      <w:r w:rsidRPr="00560F8B">
        <w:rPr>
          <w:rFonts w:ascii="Times New Roman" w:hAnsi="Times New Roman" w:cs="Times New Roman"/>
          <w:color w:val="000000"/>
          <w:sz w:val="24"/>
          <w:szCs w:val="24"/>
        </w:rPr>
        <w:t>ID</w:t>
      </w:r>
      <w:r w:rsidRPr="00560F8B">
        <w:rPr>
          <w:rFonts w:ascii="Times New Roman" w:hAnsi="Times New Roman" w:cs="Times New Roman"/>
          <w:color w:val="000000"/>
          <w:sz w:val="24"/>
          <w:szCs w:val="24"/>
          <w:lang w:val="ru-RU"/>
        </w:rPr>
        <w:t xml:space="preserve"> 3450817)</w:t>
      </w: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Pr="00560F8B" w:rsidRDefault="00EC37FB" w:rsidP="00560F8B">
      <w:pPr>
        <w:spacing w:after="0" w:line="240" w:lineRule="auto"/>
        <w:ind w:left="120"/>
        <w:jc w:val="center"/>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учебного предмета «Математика»</w:t>
      </w:r>
    </w:p>
    <w:p w:rsidR="00510F00" w:rsidRPr="00560F8B" w:rsidRDefault="00EC37FB" w:rsidP="00560F8B">
      <w:pPr>
        <w:spacing w:after="0" w:line="240" w:lineRule="auto"/>
        <w:ind w:left="120"/>
        <w:jc w:val="center"/>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для обучающихся 1– 4 классов</w:t>
      </w: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Default="00510F00" w:rsidP="00560F8B">
      <w:pPr>
        <w:spacing w:after="0" w:line="240" w:lineRule="auto"/>
        <w:ind w:left="120"/>
        <w:jc w:val="center"/>
        <w:rPr>
          <w:rFonts w:ascii="Times New Roman" w:hAnsi="Times New Roman" w:cs="Times New Roman"/>
          <w:sz w:val="24"/>
          <w:szCs w:val="24"/>
          <w:lang w:val="ru-RU"/>
        </w:rPr>
      </w:pPr>
    </w:p>
    <w:p w:rsidR="00560F8B" w:rsidRDefault="00560F8B" w:rsidP="00560F8B">
      <w:pPr>
        <w:spacing w:after="0" w:line="240" w:lineRule="auto"/>
        <w:ind w:left="120"/>
        <w:jc w:val="center"/>
        <w:rPr>
          <w:rFonts w:ascii="Times New Roman" w:hAnsi="Times New Roman" w:cs="Times New Roman"/>
          <w:sz w:val="24"/>
          <w:szCs w:val="24"/>
          <w:lang w:val="ru-RU"/>
        </w:rPr>
      </w:pPr>
    </w:p>
    <w:p w:rsidR="00560F8B" w:rsidRDefault="00560F8B" w:rsidP="00560F8B">
      <w:pPr>
        <w:spacing w:after="0" w:line="240" w:lineRule="auto"/>
        <w:ind w:left="120"/>
        <w:jc w:val="center"/>
        <w:rPr>
          <w:rFonts w:ascii="Times New Roman" w:hAnsi="Times New Roman" w:cs="Times New Roman"/>
          <w:sz w:val="24"/>
          <w:szCs w:val="24"/>
          <w:lang w:val="ru-RU"/>
        </w:rPr>
      </w:pPr>
    </w:p>
    <w:p w:rsidR="00560F8B" w:rsidRDefault="00560F8B" w:rsidP="00560F8B">
      <w:pPr>
        <w:spacing w:after="0" w:line="240" w:lineRule="auto"/>
        <w:ind w:left="120"/>
        <w:jc w:val="center"/>
        <w:rPr>
          <w:rFonts w:ascii="Times New Roman" w:hAnsi="Times New Roman" w:cs="Times New Roman"/>
          <w:sz w:val="24"/>
          <w:szCs w:val="24"/>
          <w:lang w:val="ru-RU"/>
        </w:rPr>
      </w:pPr>
    </w:p>
    <w:p w:rsidR="00560F8B" w:rsidRDefault="00560F8B" w:rsidP="00560F8B">
      <w:pPr>
        <w:spacing w:after="0" w:line="240" w:lineRule="auto"/>
        <w:ind w:left="120"/>
        <w:jc w:val="center"/>
        <w:rPr>
          <w:rFonts w:ascii="Times New Roman" w:hAnsi="Times New Roman" w:cs="Times New Roman"/>
          <w:sz w:val="24"/>
          <w:szCs w:val="24"/>
          <w:lang w:val="ru-RU"/>
        </w:rPr>
      </w:pPr>
    </w:p>
    <w:p w:rsidR="00560F8B" w:rsidRDefault="00560F8B" w:rsidP="00560F8B">
      <w:pPr>
        <w:spacing w:after="0" w:line="240" w:lineRule="auto"/>
        <w:ind w:left="120"/>
        <w:jc w:val="center"/>
        <w:rPr>
          <w:rFonts w:ascii="Times New Roman" w:hAnsi="Times New Roman" w:cs="Times New Roman"/>
          <w:sz w:val="24"/>
          <w:szCs w:val="24"/>
          <w:lang w:val="ru-RU"/>
        </w:rPr>
      </w:pPr>
    </w:p>
    <w:p w:rsidR="00560F8B" w:rsidRPr="00560F8B" w:rsidRDefault="00560F8B" w:rsidP="00560F8B">
      <w:pPr>
        <w:spacing w:after="0" w:line="240" w:lineRule="auto"/>
        <w:ind w:left="120"/>
        <w:jc w:val="center"/>
        <w:rPr>
          <w:rFonts w:ascii="Times New Roman" w:hAnsi="Times New Roman" w:cs="Times New Roman"/>
          <w:sz w:val="24"/>
          <w:szCs w:val="24"/>
          <w:lang w:val="ru-RU"/>
        </w:rPr>
      </w:pP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Pr="00560F8B" w:rsidRDefault="00510F00" w:rsidP="00560F8B">
      <w:pPr>
        <w:spacing w:after="0" w:line="240" w:lineRule="auto"/>
        <w:ind w:left="120"/>
        <w:jc w:val="center"/>
        <w:rPr>
          <w:rFonts w:ascii="Times New Roman" w:hAnsi="Times New Roman" w:cs="Times New Roman"/>
          <w:sz w:val="24"/>
          <w:szCs w:val="24"/>
          <w:lang w:val="ru-RU"/>
        </w:rPr>
      </w:pPr>
    </w:p>
    <w:p w:rsidR="00510F00" w:rsidRPr="00560F8B" w:rsidRDefault="00EC37FB" w:rsidP="00560F8B">
      <w:pPr>
        <w:spacing w:after="0" w:line="240" w:lineRule="auto"/>
        <w:ind w:left="120"/>
        <w:jc w:val="center"/>
        <w:rPr>
          <w:rFonts w:ascii="Times New Roman" w:hAnsi="Times New Roman" w:cs="Times New Roman"/>
          <w:sz w:val="24"/>
          <w:szCs w:val="24"/>
          <w:lang w:val="ru-RU"/>
        </w:rPr>
      </w:pPr>
      <w:bookmarkStart w:id="3" w:name="6efb4b3f-b311-4243-8bdc-9c68fbe3f27d"/>
      <w:proofErr w:type="spellStart"/>
      <w:r w:rsidRPr="00560F8B">
        <w:rPr>
          <w:rFonts w:ascii="Times New Roman" w:hAnsi="Times New Roman" w:cs="Times New Roman"/>
          <w:b/>
          <w:color w:val="000000"/>
          <w:sz w:val="24"/>
          <w:szCs w:val="24"/>
          <w:lang w:val="ru-RU"/>
        </w:rPr>
        <w:t>п.Привокзальный</w:t>
      </w:r>
      <w:bookmarkEnd w:id="3"/>
      <w:proofErr w:type="spellEnd"/>
      <w:r w:rsidRPr="00560F8B">
        <w:rPr>
          <w:rFonts w:ascii="Times New Roman" w:hAnsi="Times New Roman" w:cs="Times New Roman"/>
          <w:b/>
          <w:color w:val="000000"/>
          <w:sz w:val="24"/>
          <w:szCs w:val="24"/>
          <w:lang w:val="ru-RU"/>
        </w:rPr>
        <w:t xml:space="preserve"> </w:t>
      </w:r>
      <w:bookmarkStart w:id="4" w:name="f1911595-c9b0-48c8-8fd6-d0b6f2c1f773"/>
      <w:r w:rsidRPr="00560F8B">
        <w:rPr>
          <w:rFonts w:ascii="Times New Roman" w:hAnsi="Times New Roman" w:cs="Times New Roman"/>
          <w:b/>
          <w:color w:val="000000"/>
          <w:sz w:val="24"/>
          <w:szCs w:val="24"/>
          <w:lang w:val="ru-RU"/>
        </w:rPr>
        <w:t>2023</w:t>
      </w:r>
      <w:bookmarkEnd w:id="4"/>
    </w:p>
    <w:p w:rsidR="00510F00" w:rsidRPr="00560F8B" w:rsidRDefault="00EC37FB" w:rsidP="00560F8B">
      <w:pPr>
        <w:spacing w:after="0" w:line="240" w:lineRule="auto"/>
        <w:ind w:left="120"/>
        <w:jc w:val="both"/>
        <w:rPr>
          <w:rFonts w:ascii="Times New Roman" w:hAnsi="Times New Roman" w:cs="Times New Roman"/>
          <w:sz w:val="24"/>
          <w:szCs w:val="24"/>
          <w:lang w:val="ru-RU"/>
        </w:rPr>
      </w:pPr>
      <w:bookmarkStart w:id="5" w:name="block-26042406"/>
      <w:bookmarkEnd w:id="0"/>
      <w:r w:rsidRPr="00560F8B">
        <w:rPr>
          <w:rFonts w:ascii="Times New Roman" w:hAnsi="Times New Roman" w:cs="Times New Roman"/>
          <w:b/>
          <w:color w:val="000000"/>
          <w:sz w:val="24"/>
          <w:szCs w:val="24"/>
          <w:lang w:val="ru-RU"/>
        </w:rPr>
        <w:lastRenderedPageBreak/>
        <w:t>ПОЯСНИТЕЛЬНАЯ ЗАПИСКА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меньше», «равно</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w:t>
      </w:r>
      <w:r w:rsidRPr="00560F8B">
        <w:rPr>
          <w:rFonts w:ascii="Times New Roman" w:hAnsi="Times New Roman" w:cs="Times New Roman"/>
          <w:color w:val="000000"/>
          <w:sz w:val="24"/>
          <w:szCs w:val="24"/>
          <w:lang w:val="ru-RU"/>
        </w:rPr>
        <w:lastRenderedPageBreak/>
        <w:t xml:space="preserve">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560F8B">
        <w:rPr>
          <w:rFonts w:ascii="Times New Roman" w:hAnsi="Times New Roman" w:cs="Times New Roman"/>
          <w:color w:val="000000"/>
          <w:sz w:val="24"/>
          <w:szCs w:val="24"/>
          <w:lang w:val="ru-RU"/>
        </w:rPr>
        <w:t>метапредметных</w:t>
      </w:r>
      <w:proofErr w:type="spellEnd"/>
      <w:r w:rsidRPr="00560F8B">
        <w:rPr>
          <w:rFonts w:ascii="Times New Roman" w:hAnsi="Times New Roman" w:cs="Times New Roman"/>
          <w:color w:val="000000"/>
          <w:sz w:val="24"/>
          <w:szCs w:val="24"/>
          <w:lang w:val="ru-RU"/>
        </w:rPr>
        <w:t xml:space="preserve"> действий и умений, которые могут быть достигнуты на этом этапе обучения.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bookmarkStart w:id="6" w:name="bc284a2b-8dc7-47b2-bec2-e0e566c832dd"/>
      <w:r w:rsidRPr="00560F8B">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510F00" w:rsidRPr="00560F8B" w:rsidRDefault="00510F00" w:rsidP="00560F8B">
      <w:pPr>
        <w:spacing w:after="0" w:line="240" w:lineRule="auto"/>
        <w:rPr>
          <w:rFonts w:ascii="Times New Roman" w:hAnsi="Times New Roman" w:cs="Times New Roman"/>
          <w:sz w:val="24"/>
          <w:szCs w:val="24"/>
          <w:lang w:val="ru-RU"/>
        </w:rPr>
        <w:sectPr w:rsidR="00510F00" w:rsidRPr="00560F8B">
          <w:pgSz w:w="11906" w:h="16383"/>
          <w:pgMar w:top="1134" w:right="850" w:bottom="1134" w:left="1701" w:header="720" w:footer="720" w:gutter="0"/>
          <w:cols w:space="720"/>
        </w:sect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bookmarkStart w:id="7" w:name="block-26042399"/>
      <w:bookmarkEnd w:id="5"/>
      <w:r w:rsidRPr="00560F8B">
        <w:rPr>
          <w:rFonts w:ascii="Times New Roman" w:hAnsi="Times New Roman" w:cs="Times New Roman"/>
          <w:b/>
          <w:color w:val="000000"/>
          <w:sz w:val="24"/>
          <w:szCs w:val="24"/>
          <w:lang w:val="ru-RU"/>
        </w:rPr>
        <w:lastRenderedPageBreak/>
        <w:t>СОДЕРЖАНИЕ ОБУЧЕНИЯ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1 КЛАСС</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Числа и величины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Арифметические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Текстовые задачи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Пространственные отношения и геометрические фигуры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справа», «сверху</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 xml:space="preserve">снизу», «между».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Математическая информация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наблюдать действие измерительных приборов;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два объекта, два числа;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распределять объекты на группы по заданному основанию;</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приводить примеры чисел, геометрических фигур;</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lastRenderedPageBreak/>
        <w:t xml:space="preserve">соблюдать последовательность при количественном и порядковом счёте.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комментировать ход сравнения двух объектов;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различать и использовать математические знаки;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принимать учебную задачу, удерживать её в процессе деятельности;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действовать в соответствии с предложенным образцом, инструкцией;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Совместная деятельность способствует формированию умений: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2 КЛАСС</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Числа и величины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Арифметические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Текстовые задачи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Пространственные отношения и геометрические фигуры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Математическая информация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обнаруживать модели геометрических фигур в окружающем мире;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lastRenderedPageBreak/>
        <w:t>вести поиск различных решений задачи (расчётной, с геометрическим содержанием);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комментировать ход вычислений;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объяснять выбор величины, соответствующей ситуации измерения;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записывать, читать число, числовое выражение;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510F00" w:rsidRPr="00560F8B" w:rsidRDefault="00EC37FB" w:rsidP="00560F8B">
      <w:pPr>
        <w:spacing w:after="0" w:line="240" w:lineRule="auto"/>
        <w:ind w:firstLine="600"/>
        <w:jc w:val="both"/>
        <w:rPr>
          <w:rFonts w:ascii="Times New Roman" w:hAnsi="Times New Roman" w:cs="Times New Roman"/>
          <w:sz w:val="24"/>
          <w:szCs w:val="24"/>
        </w:rPr>
      </w:pPr>
      <w:r w:rsidRPr="00560F8B">
        <w:rPr>
          <w:rFonts w:ascii="Times New Roman" w:hAnsi="Times New Roman" w:cs="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560F8B">
        <w:rPr>
          <w:rFonts w:ascii="Times New Roman" w:hAnsi="Times New Roman" w:cs="Times New Roman"/>
          <w:color w:val="000000"/>
          <w:sz w:val="24"/>
          <w:szCs w:val="24"/>
        </w:rPr>
        <w:t>(</w:t>
      </w:r>
      <w:proofErr w:type="spellStart"/>
      <w:r w:rsidRPr="00560F8B">
        <w:rPr>
          <w:rFonts w:ascii="Times New Roman" w:hAnsi="Times New Roman" w:cs="Times New Roman"/>
          <w:color w:val="000000"/>
          <w:sz w:val="24"/>
          <w:szCs w:val="24"/>
        </w:rPr>
        <w:t>устное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выступление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решения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или</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ответа</w:t>
      </w:r>
      <w:proofErr w:type="spellEnd"/>
      <w:r w:rsidRPr="00560F8B">
        <w:rPr>
          <w:rFonts w:ascii="Times New Roman" w:hAnsi="Times New Roman" w:cs="Times New Roman"/>
          <w:color w:val="000000"/>
          <w:sz w:val="24"/>
          <w:szCs w:val="24"/>
        </w:rPr>
        <w:t>;</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3 КЛАСС</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lastRenderedPageBreak/>
        <w:t>Числа и величины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легче на…», «тяжелее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 xml:space="preserve">легче в…».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Стоимость (единицы – рубль, копейка), установление отношения «дороже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дешевле на…», «дороже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Время (единица времени – секунда), установление отношения «быстрее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медленнее на…», «быстрее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Арифметические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Устные вычисления, сводимые к действиям в пределах 100 (табличное и </w:t>
      </w:r>
      <w:proofErr w:type="spellStart"/>
      <w:r w:rsidRPr="00560F8B">
        <w:rPr>
          <w:rFonts w:ascii="Times New Roman" w:hAnsi="Times New Roman" w:cs="Times New Roman"/>
          <w:color w:val="000000"/>
          <w:sz w:val="24"/>
          <w:szCs w:val="24"/>
          <w:lang w:val="ru-RU"/>
        </w:rPr>
        <w:t>внетабличное</w:t>
      </w:r>
      <w:proofErr w:type="spellEnd"/>
      <w:r w:rsidRPr="00560F8B">
        <w:rPr>
          <w:rFonts w:ascii="Times New Roman" w:hAnsi="Times New Roman" w:cs="Times New Roman"/>
          <w:color w:val="000000"/>
          <w:sz w:val="24"/>
          <w:szCs w:val="24"/>
          <w:lang w:val="ru-RU"/>
        </w:rPr>
        <w:t xml:space="preserve"> умножение, деление, действия с круглыми числами).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Однородные величины: сложение и вычитание.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Текстовые задачи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меньше на…», «больше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Пространственные отношения и геометрические фигуры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Математическая информация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Классификация объектов по двум признакам.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lastRenderedPageBreak/>
        <w:t>Верные (истинные) и неверные (ложные) утверждения: конструирование, проверка. Логические рассуждения со связками «если …, то …», «поэтому», «значит».</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выбирать приём вычисления, выполнения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конструировать геометрические фигуры;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прикидывать размеры фигуры, её элементов;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различать и использовать разные приёмы и алгоритмы вычисления;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моделировать предложенную практическую ситуацию;</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читать информацию, представленную в разных формах;</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объяснять на примерах отношения «больше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меньше на…», «больше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меньше в…», «равно»;</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lastRenderedPageBreak/>
        <w:t>использовать математическую символику для составления числовых выражений;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проверять ход и результат выполнения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вести поиск ошибок, характеризовать их и исправлять;</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4 КЛАСС</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Числа и величины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Единицы массы (</w:t>
      </w:r>
      <w:r w:rsidRPr="00560F8B">
        <w:rPr>
          <w:rFonts w:ascii="Times New Roman" w:hAnsi="Times New Roman" w:cs="Times New Roman"/>
          <w:color w:val="333333"/>
          <w:sz w:val="24"/>
          <w:szCs w:val="24"/>
          <w:lang w:val="ru-RU"/>
        </w:rPr>
        <w:t>центнер, тонна)</w:t>
      </w:r>
      <w:r w:rsidRPr="00560F8B">
        <w:rPr>
          <w:rFonts w:ascii="Times New Roman" w:hAnsi="Times New Roman" w:cs="Times New Roman"/>
          <w:color w:val="000000"/>
          <w:sz w:val="24"/>
          <w:szCs w:val="24"/>
          <w:lang w:val="ru-RU"/>
        </w:rPr>
        <w:t>и соотношения между ними.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Доля величины времени, массы, длины.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Арифметические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Умножение и деление величины на однозначное число.</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Текстовые задачи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w:t>
      </w:r>
      <w:r w:rsidRPr="00560F8B">
        <w:rPr>
          <w:rFonts w:ascii="Times New Roman" w:hAnsi="Times New Roman" w:cs="Times New Roman"/>
          <w:color w:val="000000"/>
          <w:sz w:val="24"/>
          <w:szCs w:val="24"/>
          <w:lang w:val="ru-RU"/>
        </w:rPr>
        <w:lastRenderedPageBreak/>
        <w:t>решения некоторых видов изученных задач. Оформление решения по действиям с пояснением, по вопросам, с помощью числового выражения.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Пространственные отношения и геометрические фигуры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Наглядные представления о симметрии.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Математическая информация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Алгоритмы решения изученных учебных и практических задач.</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классифицировать объекты по 1–2 выбранным признакам;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представлять информацию в разных формах;</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lastRenderedPageBreak/>
        <w:t>извлекать и интерпретировать информацию, представленную в таблице, на диаграмме;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приводить примеры и </w:t>
      </w:r>
      <w:proofErr w:type="spellStart"/>
      <w:r w:rsidRPr="00560F8B">
        <w:rPr>
          <w:rFonts w:ascii="Times New Roman" w:hAnsi="Times New Roman" w:cs="Times New Roman"/>
          <w:color w:val="000000"/>
          <w:sz w:val="24"/>
          <w:szCs w:val="24"/>
          <w:lang w:val="ru-RU"/>
        </w:rPr>
        <w:t>контрпримеры</w:t>
      </w:r>
      <w:proofErr w:type="spellEnd"/>
      <w:r w:rsidRPr="00560F8B">
        <w:rPr>
          <w:rFonts w:ascii="Times New Roman" w:hAnsi="Times New Roman" w:cs="Times New Roman"/>
          <w:color w:val="000000"/>
          <w:sz w:val="24"/>
          <w:szCs w:val="24"/>
          <w:lang w:val="ru-RU"/>
        </w:rPr>
        <w:t xml:space="preserve"> для подтверждения или опровержения вывода, гипотезы;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конструировать, читать числовое выражение;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составлять инструкцию, записывать рассуждение;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10F00" w:rsidRPr="00560F8B" w:rsidRDefault="00510F00" w:rsidP="00560F8B">
      <w:pPr>
        <w:spacing w:after="0" w:line="240" w:lineRule="auto"/>
        <w:rPr>
          <w:rFonts w:ascii="Times New Roman" w:hAnsi="Times New Roman" w:cs="Times New Roman"/>
          <w:sz w:val="24"/>
          <w:szCs w:val="24"/>
          <w:lang w:val="ru-RU"/>
        </w:rPr>
        <w:sectPr w:rsidR="00510F00" w:rsidRPr="00560F8B">
          <w:pgSz w:w="11906" w:h="16383"/>
          <w:pgMar w:top="1134" w:right="850" w:bottom="1134" w:left="1701" w:header="720" w:footer="720" w:gutter="0"/>
          <w:cols w:space="720"/>
        </w:sect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bookmarkStart w:id="8" w:name="block-26042400"/>
      <w:bookmarkEnd w:id="7"/>
      <w:r w:rsidRPr="00560F8B">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ЛИЧНОСТНЫЕ РЕЗУЛЬТАТЫ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МЕТАПРЕДМЕТНЫЕ РЕЗУЛЬТАТЫ</w:t>
      </w: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Познавательные универсальные учебные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Базовые логические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следствие», «протяжённость»);</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Базовые исследовательские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lastRenderedPageBreak/>
        <w:t>Работа с информацией: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Коммуникативные универсальные учебные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Общение: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конструировать утверждения, проверять их истинность;</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комментировать процесс вычисления, построения, решения;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Регулятивные универсальные учебные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Самоорганизация: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Самоконтроль (рефлексия):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осуществлять контроль процесса и результата своей деятельности;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выбирать и при необходимости корректировать способы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Совместная деятельность:</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560F8B">
        <w:rPr>
          <w:rFonts w:ascii="Times New Roman" w:hAnsi="Times New Roman" w:cs="Times New Roman"/>
          <w:color w:val="000000"/>
          <w:sz w:val="24"/>
          <w:szCs w:val="24"/>
          <w:lang w:val="ru-RU"/>
        </w:rPr>
        <w:t>контрпримеров</w:t>
      </w:r>
      <w:proofErr w:type="spellEnd"/>
      <w:r w:rsidRPr="00560F8B">
        <w:rPr>
          <w:rFonts w:ascii="Times New Roman" w:hAnsi="Times New Roman" w:cs="Times New Roman"/>
          <w:color w:val="000000"/>
          <w:sz w:val="24"/>
          <w:szCs w:val="24"/>
          <w:lang w:val="ru-RU"/>
        </w:rPr>
        <w:t>), согласовывать мнения в ходе поиска доказательств, выбора рационального способа, анализа информации;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ПРЕДМЕТНЫЕ РЕЗУЛЬТАТЫ</w:t>
      </w: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 концу обучения в</w:t>
      </w:r>
      <w:r w:rsidRPr="00560F8B">
        <w:rPr>
          <w:rFonts w:ascii="Times New Roman" w:hAnsi="Times New Roman" w:cs="Times New Roman"/>
          <w:b/>
          <w:color w:val="000000"/>
          <w:sz w:val="24"/>
          <w:szCs w:val="24"/>
          <w:lang w:val="ru-RU"/>
        </w:rPr>
        <w:t xml:space="preserve"> 1 классе</w:t>
      </w:r>
      <w:r w:rsidRPr="00560F8B">
        <w:rPr>
          <w:rFonts w:ascii="Times New Roman" w:hAnsi="Times New Roman" w:cs="Times New Roman"/>
          <w:color w:val="000000"/>
          <w:sz w:val="24"/>
          <w:szCs w:val="24"/>
          <w:lang w:val="ru-RU"/>
        </w:rPr>
        <w:t xml:space="preserve"> у обучающегося будут сформированы следующие умения: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читать, записывать, сравнивать, упорядочивать числа от 0 до 20;</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ниже», «шире</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уже»;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измерять длину отрезка (в см), чертить отрезок заданной длины;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различать число и цифру;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устанавливать между объектами соотношения: «слева</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справа», «спереди</w:t>
      </w:r>
      <w:r w:rsidRPr="00560F8B">
        <w:rPr>
          <w:rFonts w:ascii="Times New Roman" w:hAnsi="Times New Roman" w:cs="Times New Roman"/>
          <w:color w:val="333333"/>
          <w:sz w:val="24"/>
          <w:szCs w:val="24"/>
          <w:lang w:val="ru-RU"/>
        </w:rPr>
        <w:t xml:space="preserve"> – </w:t>
      </w:r>
      <w:r w:rsidRPr="00560F8B">
        <w:rPr>
          <w:rFonts w:ascii="Times New Roman" w:hAnsi="Times New Roman" w:cs="Times New Roman"/>
          <w:color w:val="000000"/>
          <w:sz w:val="24"/>
          <w:szCs w:val="24"/>
          <w:lang w:val="ru-RU"/>
        </w:rPr>
        <w:t xml:space="preserve">сзади», </w:t>
      </w:r>
      <w:r w:rsidRPr="00560F8B">
        <w:rPr>
          <w:rFonts w:ascii="Times New Roman" w:hAnsi="Times New Roman" w:cs="Times New Roman"/>
          <w:color w:val="333333"/>
          <w:sz w:val="24"/>
          <w:szCs w:val="24"/>
          <w:lang w:val="ru-RU"/>
        </w:rPr>
        <w:t>«</w:t>
      </w:r>
      <w:r w:rsidRPr="00560F8B">
        <w:rPr>
          <w:rFonts w:ascii="Times New Roman" w:hAnsi="Times New Roman" w:cs="Times New Roman"/>
          <w:color w:val="000000"/>
          <w:sz w:val="24"/>
          <w:szCs w:val="24"/>
          <w:lang w:val="ru-RU"/>
        </w:rPr>
        <w:t>между</w:t>
      </w:r>
      <w:r w:rsidRPr="00560F8B">
        <w:rPr>
          <w:rFonts w:ascii="Times New Roman" w:hAnsi="Times New Roman" w:cs="Times New Roman"/>
          <w:color w:val="333333"/>
          <w:sz w:val="24"/>
          <w:szCs w:val="24"/>
          <w:lang w:val="ru-RU"/>
        </w:rPr>
        <w:t>»</w:t>
      </w:r>
      <w:r w:rsidRPr="00560F8B">
        <w:rPr>
          <w:rFonts w:ascii="Times New Roman" w:hAnsi="Times New Roman" w:cs="Times New Roman"/>
          <w:color w:val="000000"/>
          <w:sz w:val="24"/>
          <w:szCs w:val="24"/>
          <w:lang w:val="ru-RU"/>
        </w:rPr>
        <w:t>;</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два объекта (числа, геометрические фигуры);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распределять объекты на две группы по заданному основанию.</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 концу обучения во</w:t>
      </w:r>
      <w:r w:rsidRPr="00560F8B">
        <w:rPr>
          <w:rFonts w:ascii="Times New Roman" w:hAnsi="Times New Roman" w:cs="Times New Roman"/>
          <w:b/>
          <w:i/>
          <w:color w:val="000000"/>
          <w:sz w:val="24"/>
          <w:szCs w:val="24"/>
          <w:lang w:val="ru-RU"/>
        </w:rPr>
        <w:t xml:space="preserve"> </w:t>
      </w:r>
      <w:r w:rsidRPr="00560F8B">
        <w:rPr>
          <w:rFonts w:ascii="Times New Roman" w:hAnsi="Times New Roman" w:cs="Times New Roman"/>
          <w:b/>
          <w:color w:val="000000"/>
          <w:sz w:val="24"/>
          <w:szCs w:val="24"/>
          <w:lang w:val="ru-RU"/>
        </w:rPr>
        <w:t>2 классе</w:t>
      </w:r>
      <w:r w:rsidRPr="00560F8B">
        <w:rPr>
          <w:rFonts w:ascii="Times New Roman" w:hAnsi="Times New Roman" w:cs="Times New Roman"/>
          <w:color w:val="000000"/>
          <w:sz w:val="24"/>
          <w:szCs w:val="24"/>
          <w:lang w:val="ru-RU"/>
        </w:rPr>
        <w:t xml:space="preserve"> у обучающегося будут сформированы следующие умения: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читать, записывать, сравнивать, упорядочивать числа в пределах 100;</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неизвестный компонент сложения, вычитания;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w:t>
      </w:r>
      <w:r w:rsidRPr="00560F8B">
        <w:rPr>
          <w:rFonts w:ascii="Times New Roman" w:hAnsi="Times New Roman" w:cs="Times New Roman"/>
          <w:color w:val="000000"/>
          <w:sz w:val="24"/>
          <w:szCs w:val="24"/>
          <w:lang w:val="ru-RU"/>
        </w:rPr>
        <w:lastRenderedPageBreak/>
        <w:t>действия, оформлять его в виде арифметического действия или действий, записывать ответ;</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выполнять измерение длин реальных объектов с помощью линейки;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проводить одно-</w:t>
      </w:r>
      <w:proofErr w:type="spellStart"/>
      <w:r w:rsidRPr="00560F8B">
        <w:rPr>
          <w:rFonts w:ascii="Times New Roman" w:hAnsi="Times New Roman" w:cs="Times New Roman"/>
          <w:color w:val="000000"/>
          <w:sz w:val="24"/>
          <w:szCs w:val="24"/>
          <w:lang w:val="ru-RU"/>
        </w:rPr>
        <w:t>двухшаговые</w:t>
      </w:r>
      <w:proofErr w:type="spellEnd"/>
      <w:r w:rsidRPr="00560F8B">
        <w:rPr>
          <w:rFonts w:ascii="Times New Roman" w:hAnsi="Times New Roman" w:cs="Times New Roman"/>
          <w:color w:val="000000"/>
          <w:sz w:val="24"/>
          <w:szCs w:val="24"/>
          <w:lang w:val="ru-RU"/>
        </w:rPr>
        <w:t xml:space="preserve"> логические рассуждения и делать выводы;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группы объектов (находить общее, различное);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обнаруживать модели геометрических фигур в окружающем мире;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подбирать примеры, подтверждающие суждение, ответ;</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составлять (дополнять) текстовую задачу;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проверять правильность вычисления, измерения.</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К концу обучения в </w:t>
      </w:r>
      <w:r w:rsidRPr="00560F8B">
        <w:rPr>
          <w:rFonts w:ascii="Times New Roman" w:hAnsi="Times New Roman" w:cs="Times New Roman"/>
          <w:b/>
          <w:color w:val="000000"/>
          <w:sz w:val="24"/>
          <w:szCs w:val="24"/>
          <w:lang w:val="ru-RU"/>
        </w:rPr>
        <w:t>3 классе</w:t>
      </w:r>
      <w:r w:rsidRPr="00560F8B">
        <w:rPr>
          <w:rFonts w:ascii="Times New Roman" w:hAnsi="Times New Roman" w:cs="Times New Roman"/>
          <w:color w:val="000000"/>
          <w:sz w:val="24"/>
          <w:szCs w:val="24"/>
          <w:lang w:val="ru-RU"/>
        </w:rPr>
        <w:t xml:space="preserve"> у обучающегося будут сформированы следующие умения: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читать, записывать, сравнивать, упорядочивать числа в пределах 1000;</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выполнять действия умножение и деление с числами 0 и 1;</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неизвестный компонент арифметического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называть, находить долю величины (половина, четверть);</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величины, выраженные долями;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формулировать утверждение (вывод), строить логические рассуждения (одно-</w:t>
      </w:r>
      <w:proofErr w:type="spellStart"/>
      <w:r w:rsidRPr="00560F8B">
        <w:rPr>
          <w:rFonts w:ascii="Times New Roman" w:hAnsi="Times New Roman" w:cs="Times New Roman"/>
          <w:color w:val="000000"/>
          <w:sz w:val="24"/>
          <w:szCs w:val="24"/>
          <w:lang w:val="ru-RU"/>
        </w:rPr>
        <w:t>двухшаговые</w:t>
      </w:r>
      <w:proofErr w:type="spellEnd"/>
      <w:r w:rsidRPr="00560F8B">
        <w:rPr>
          <w:rFonts w:ascii="Times New Roman" w:hAnsi="Times New Roman" w:cs="Times New Roman"/>
          <w:color w:val="000000"/>
          <w:sz w:val="24"/>
          <w:szCs w:val="24"/>
          <w:lang w:val="ru-RU"/>
        </w:rPr>
        <w:t>), в том числе с использованием изученных связок;</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классифицировать объекты по одному-двум признакам;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выбирать верное решение математической задачи.</w:t>
      </w:r>
    </w:p>
    <w:p w:rsidR="00510F00" w:rsidRPr="00560F8B" w:rsidRDefault="00510F00" w:rsidP="00560F8B">
      <w:pPr>
        <w:spacing w:after="0" w:line="240" w:lineRule="auto"/>
        <w:ind w:left="120"/>
        <w:jc w:val="both"/>
        <w:rPr>
          <w:rFonts w:ascii="Times New Roman" w:hAnsi="Times New Roman" w:cs="Times New Roman"/>
          <w:sz w:val="24"/>
          <w:szCs w:val="24"/>
          <w:lang w:val="ru-RU"/>
        </w:rPr>
      </w:pPr>
    </w:p>
    <w:p w:rsidR="00510F00" w:rsidRPr="00560F8B" w:rsidRDefault="00EC37FB" w:rsidP="00560F8B">
      <w:pPr>
        <w:spacing w:after="0" w:line="240" w:lineRule="auto"/>
        <w:ind w:left="12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 концу обучения в</w:t>
      </w:r>
      <w:r w:rsidRPr="00560F8B">
        <w:rPr>
          <w:rFonts w:ascii="Times New Roman" w:hAnsi="Times New Roman" w:cs="Times New Roman"/>
          <w:b/>
          <w:color w:val="000000"/>
          <w:sz w:val="24"/>
          <w:szCs w:val="24"/>
          <w:lang w:val="ru-RU"/>
        </w:rPr>
        <w:t xml:space="preserve"> 4 классе</w:t>
      </w:r>
      <w:r w:rsidRPr="00560F8B">
        <w:rPr>
          <w:rFonts w:ascii="Times New Roman" w:hAnsi="Times New Roman" w:cs="Times New Roman"/>
          <w:color w:val="000000"/>
          <w:sz w:val="24"/>
          <w:szCs w:val="24"/>
          <w:lang w:val="ru-RU"/>
        </w:rPr>
        <w:t xml:space="preserve"> у обучающегося будут сформированы следующие умения: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читать, записывать, сравнивать, упорядочивать многозначные числа;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долю величины, величину по её доле;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находить неизвестный компонент арифметического действия;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w:t>
      </w:r>
      <w:proofErr w:type="spellStart"/>
      <w:r w:rsidRPr="00560F8B">
        <w:rPr>
          <w:rFonts w:ascii="Times New Roman" w:hAnsi="Times New Roman" w:cs="Times New Roman"/>
          <w:color w:val="000000"/>
          <w:sz w:val="24"/>
          <w:szCs w:val="24"/>
          <w:lang w:val="ru-RU"/>
        </w:rPr>
        <w:t>контрпример</w:t>
      </w:r>
      <w:proofErr w:type="spellEnd"/>
      <w:r w:rsidRPr="00560F8B">
        <w:rPr>
          <w:rFonts w:ascii="Times New Roman" w:hAnsi="Times New Roman" w:cs="Times New Roman"/>
          <w:color w:val="000000"/>
          <w:sz w:val="24"/>
          <w:szCs w:val="24"/>
          <w:lang w:val="ru-RU"/>
        </w:rPr>
        <w:t xml:space="preserve">; </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формулировать утверждение (вывод), строить логические рассуждения (двух-</w:t>
      </w:r>
      <w:proofErr w:type="spellStart"/>
      <w:r w:rsidRPr="00560F8B">
        <w:rPr>
          <w:rFonts w:ascii="Times New Roman" w:hAnsi="Times New Roman" w:cs="Times New Roman"/>
          <w:color w:val="000000"/>
          <w:sz w:val="24"/>
          <w:szCs w:val="24"/>
          <w:lang w:val="ru-RU"/>
        </w:rPr>
        <w:t>трёхшаговые</w:t>
      </w:r>
      <w:proofErr w:type="spellEnd"/>
      <w:r w:rsidRPr="00560F8B">
        <w:rPr>
          <w:rFonts w:ascii="Times New Roman" w:hAnsi="Times New Roman" w:cs="Times New Roman"/>
          <w:color w:val="000000"/>
          <w:sz w:val="24"/>
          <w:szCs w:val="24"/>
          <w:lang w:val="ru-RU"/>
        </w:rPr>
        <w:t>);</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заполнять данными предложенную таблицу, столбчатую диаграмму;</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составлять модель текстовой задачи, числовое выражение;</w:t>
      </w:r>
    </w:p>
    <w:p w:rsidR="00510F00" w:rsidRPr="00560F8B" w:rsidRDefault="00EC37FB" w:rsidP="00560F8B">
      <w:pPr>
        <w:spacing w:after="0" w:line="240" w:lineRule="auto"/>
        <w:ind w:firstLine="600"/>
        <w:jc w:val="both"/>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510F00" w:rsidRPr="00560F8B" w:rsidRDefault="00510F00" w:rsidP="00560F8B">
      <w:pPr>
        <w:spacing w:after="0" w:line="240" w:lineRule="auto"/>
        <w:rPr>
          <w:rFonts w:ascii="Times New Roman" w:hAnsi="Times New Roman" w:cs="Times New Roman"/>
          <w:sz w:val="24"/>
          <w:szCs w:val="24"/>
          <w:lang w:val="ru-RU"/>
        </w:rPr>
        <w:sectPr w:rsidR="00510F00" w:rsidRPr="00560F8B">
          <w:pgSz w:w="11906" w:h="16383"/>
          <w:pgMar w:top="1134" w:right="850" w:bottom="1134" w:left="1701" w:header="720" w:footer="720" w:gutter="0"/>
          <w:cols w:space="720"/>
        </w:sectPr>
      </w:pPr>
    </w:p>
    <w:p w:rsidR="00510F00" w:rsidRPr="00560F8B" w:rsidRDefault="00EC37FB" w:rsidP="00560F8B">
      <w:pPr>
        <w:spacing w:after="0" w:line="240" w:lineRule="auto"/>
        <w:ind w:left="120"/>
        <w:rPr>
          <w:rFonts w:ascii="Times New Roman" w:hAnsi="Times New Roman" w:cs="Times New Roman"/>
          <w:sz w:val="24"/>
          <w:szCs w:val="24"/>
        </w:rPr>
      </w:pPr>
      <w:bookmarkStart w:id="9" w:name="block-26042401"/>
      <w:bookmarkEnd w:id="8"/>
      <w:r w:rsidRPr="00560F8B">
        <w:rPr>
          <w:rFonts w:ascii="Times New Roman" w:hAnsi="Times New Roman" w:cs="Times New Roman"/>
          <w:b/>
          <w:color w:val="000000"/>
          <w:sz w:val="24"/>
          <w:szCs w:val="24"/>
          <w:lang w:val="ru-RU"/>
        </w:rPr>
        <w:lastRenderedPageBreak/>
        <w:t xml:space="preserve"> </w:t>
      </w:r>
      <w:r w:rsidRPr="00560F8B">
        <w:rPr>
          <w:rFonts w:ascii="Times New Roman" w:hAnsi="Times New Roman" w:cs="Times New Roman"/>
          <w:b/>
          <w:color w:val="000000"/>
          <w:sz w:val="24"/>
          <w:szCs w:val="24"/>
        </w:rPr>
        <w:t xml:space="preserve">ТЕМАТИЧЕСКОЕ ПЛАНИРОВАНИЕ </w:t>
      </w:r>
    </w:p>
    <w:p w:rsidR="00510F00" w:rsidRPr="00560F8B" w:rsidRDefault="00EC37FB" w:rsidP="00560F8B">
      <w:pPr>
        <w:spacing w:after="0" w:line="240" w:lineRule="auto"/>
        <w:ind w:left="120"/>
        <w:rPr>
          <w:rFonts w:ascii="Times New Roman" w:hAnsi="Times New Roman" w:cs="Times New Roman"/>
          <w:sz w:val="24"/>
          <w:szCs w:val="24"/>
        </w:rPr>
      </w:pPr>
      <w:r w:rsidRPr="00560F8B">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510F00" w:rsidRPr="00560F8B">
        <w:trPr>
          <w:trHeight w:val="144"/>
          <w:tblCellSpacing w:w="20" w:type="nil"/>
        </w:trPr>
        <w:tc>
          <w:tcPr>
            <w:tcW w:w="501"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r w:rsidRPr="00560F8B">
              <w:rPr>
                <w:rFonts w:ascii="Times New Roman" w:hAnsi="Times New Roman" w:cs="Times New Roman"/>
                <w:b/>
                <w:color w:val="000000"/>
                <w:sz w:val="24"/>
                <w:szCs w:val="24"/>
              </w:rPr>
              <w:t xml:space="preserve">№ п/п </w:t>
            </w:r>
          </w:p>
          <w:p w:rsidR="00510F00" w:rsidRPr="00560F8B" w:rsidRDefault="00510F00" w:rsidP="00560F8B">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Наименование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разделов</w:t>
            </w:r>
            <w:proofErr w:type="spellEnd"/>
            <w:r w:rsidRPr="00560F8B">
              <w:rPr>
                <w:rFonts w:ascii="Times New Roman" w:hAnsi="Times New Roman" w:cs="Times New Roman"/>
                <w:b/>
                <w:color w:val="000000"/>
                <w:sz w:val="24"/>
                <w:szCs w:val="24"/>
              </w:rPr>
              <w:t xml:space="preserve"> и </w:t>
            </w:r>
            <w:proofErr w:type="spellStart"/>
            <w:r w:rsidRPr="00560F8B">
              <w:rPr>
                <w:rFonts w:ascii="Times New Roman" w:hAnsi="Times New Roman" w:cs="Times New Roman"/>
                <w:b/>
                <w:color w:val="000000"/>
                <w:sz w:val="24"/>
                <w:szCs w:val="24"/>
              </w:rPr>
              <w:t>тем</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программы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Количество</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часов</w:t>
            </w:r>
            <w:proofErr w:type="spellEnd"/>
          </w:p>
        </w:tc>
        <w:tc>
          <w:tcPr>
            <w:tcW w:w="2646"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Электронные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цифровые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образовательные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ресурсы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r>
      <w:tr w:rsidR="00510F00" w:rsidRPr="00560F8B">
        <w:trPr>
          <w:trHeight w:val="144"/>
          <w:tblCellSpacing w:w="20" w:type="nil"/>
        </w:trPr>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c>
          <w:tcPr>
            <w:tcW w:w="977"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Всего</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Контрольные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работы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Практические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работы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1.</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Числа</w:t>
            </w:r>
            <w:proofErr w:type="spellEnd"/>
            <w:r w:rsidRPr="00560F8B">
              <w:rPr>
                <w:rFonts w:ascii="Times New Roman" w:hAnsi="Times New Roman" w:cs="Times New Roman"/>
                <w:b/>
                <w:color w:val="000000"/>
                <w:sz w:val="24"/>
                <w:szCs w:val="24"/>
              </w:rPr>
              <w:t xml:space="preserve"> и </w:t>
            </w:r>
            <w:proofErr w:type="spellStart"/>
            <w:r w:rsidRPr="00560F8B">
              <w:rPr>
                <w:rFonts w:ascii="Times New Roman" w:hAnsi="Times New Roman" w:cs="Times New Roman"/>
                <w:b/>
                <w:color w:val="000000"/>
                <w:sz w:val="24"/>
                <w:szCs w:val="24"/>
              </w:rPr>
              <w:t>величины</w:t>
            </w:r>
            <w:proofErr w:type="spellEnd"/>
          </w:p>
        </w:tc>
      </w:tr>
      <w:tr w:rsidR="00510F00" w:rsidRPr="00560F8B">
        <w:trPr>
          <w:trHeight w:val="144"/>
          <w:tblCellSpacing w:w="20" w:type="nil"/>
        </w:trPr>
        <w:tc>
          <w:tcPr>
            <w:tcW w:w="501"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1.1</w:t>
            </w:r>
          </w:p>
        </w:tc>
        <w:tc>
          <w:tcPr>
            <w:tcW w:w="2992"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Числа</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от</w:t>
            </w:r>
            <w:proofErr w:type="spellEnd"/>
            <w:r w:rsidRPr="00560F8B">
              <w:rPr>
                <w:rFonts w:ascii="Times New Roman" w:hAnsi="Times New Roman" w:cs="Times New Roman"/>
                <w:color w:val="000000"/>
                <w:sz w:val="24"/>
                <w:szCs w:val="24"/>
              </w:rPr>
              <w:t xml:space="preserve"> 1 </w:t>
            </w:r>
            <w:proofErr w:type="spellStart"/>
            <w:r w:rsidRPr="00560F8B">
              <w:rPr>
                <w:rFonts w:ascii="Times New Roman" w:hAnsi="Times New Roman" w:cs="Times New Roman"/>
                <w:color w:val="000000"/>
                <w:sz w:val="24"/>
                <w:szCs w:val="24"/>
              </w:rPr>
              <w:t>до</w:t>
            </w:r>
            <w:proofErr w:type="spellEnd"/>
            <w:r w:rsidRPr="00560F8B">
              <w:rPr>
                <w:rFonts w:ascii="Times New Roman" w:hAnsi="Times New Roman" w:cs="Times New Roman"/>
                <w:color w:val="000000"/>
                <w:sz w:val="24"/>
                <w:szCs w:val="24"/>
              </w:rPr>
              <w:t xml:space="preserve"> 9</w:t>
            </w:r>
          </w:p>
        </w:tc>
        <w:tc>
          <w:tcPr>
            <w:tcW w:w="97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13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501"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1.2</w:t>
            </w:r>
          </w:p>
        </w:tc>
        <w:tc>
          <w:tcPr>
            <w:tcW w:w="2992"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Числа</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от</w:t>
            </w:r>
            <w:proofErr w:type="spellEnd"/>
            <w:r w:rsidRPr="00560F8B">
              <w:rPr>
                <w:rFonts w:ascii="Times New Roman" w:hAnsi="Times New Roman" w:cs="Times New Roman"/>
                <w:color w:val="000000"/>
                <w:sz w:val="24"/>
                <w:szCs w:val="24"/>
              </w:rPr>
              <w:t xml:space="preserve"> 0 </w:t>
            </w:r>
            <w:proofErr w:type="spellStart"/>
            <w:r w:rsidRPr="00560F8B">
              <w:rPr>
                <w:rFonts w:ascii="Times New Roman" w:hAnsi="Times New Roman" w:cs="Times New Roman"/>
                <w:color w:val="000000"/>
                <w:sz w:val="24"/>
                <w:szCs w:val="24"/>
              </w:rPr>
              <w:t>до</w:t>
            </w:r>
            <w:proofErr w:type="spellEnd"/>
            <w:r w:rsidRPr="00560F8B">
              <w:rPr>
                <w:rFonts w:ascii="Times New Roman" w:hAnsi="Times New Roman" w:cs="Times New Roman"/>
                <w:color w:val="000000"/>
                <w:sz w:val="24"/>
                <w:szCs w:val="24"/>
              </w:rPr>
              <w:t xml:space="preserve"> 10</w:t>
            </w:r>
          </w:p>
        </w:tc>
        <w:tc>
          <w:tcPr>
            <w:tcW w:w="97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501"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1.3</w:t>
            </w:r>
          </w:p>
        </w:tc>
        <w:tc>
          <w:tcPr>
            <w:tcW w:w="2992"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Числа</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от</w:t>
            </w:r>
            <w:proofErr w:type="spellEnd"/>
            <w:r w:rsidRPr="00560F8B">
              <w:rPr>
                <w:rFonts w:ascii="Times New Roman" w:hAnsi="Times New Roman" w:cs="Times New Roman"/>
                <w:color w:val="000000"/>
                <w:sz w:val="24"/>
                <w:szCs w:val="24"/>
              </w:rPr>
              <w:t xml:space="preserve"> 11 </w:t>
            </w:r>
            <w:proofErr w:type="spellStart"/>
            <w:r w:rsidRPr="00560F8B">
              <w:rPr>
                <w:rFonts w:ascii="Times New Roman" w:hAnsi="Times New Roman" w:cs="Times New Roman"/>
                <w:color w:val="000000"/>
                <w:sz w:val="24"/>
                <w:szCs w:val="24"/>
              </w:rPr>
              <w:t>до</w:t>
            </w:r>
            <w:proofErr w:type="spellEnd"/>
            <w:r w:rsidRPr="00560F8B">
              <w:rPr>
                <w:rFonts w:ascii="Times New Roman" w:hAnsi="Times New Roman" w:cs="Times New Roman"/>
                <w:color w:val="000000"/>
                <w:sz w:val="24"/>
                <w:szCs w:val="24"/>
              </w:rPr>
              <w:t xml:space="preserve"> 20</w:t>
            </w:r>
          </w:p>
        </w:tc>
        <w:tc>
          <w:tcPr>
            <w:tcW w:w="97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501"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1.4</w:t>
            </w:r>
          </w:p>
        </w:tc>
        <w:tc>
          <w:tcPr>
            <w:tcW w:w="2992"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Длина</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Измерение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длины</w:t>
            </w:r>
            <w:proofErr w:type="spellEnd"/>
          </w:p>
        </w:tc>
        <w:tc>
          <w:tcPr>
            <w:tcW w:w="97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2.</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Арифметические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действия</w:t>
            </w:r>
            <w:proofErr w:type="spellEnd"/>
          </w:p>
        </w:tc>
      </w:tr>
      <w:tr w:rsidR="00510F00" w:rsidRPr="00560F8B">
        <w:trPr>
          <w:trHeight w:val="144"/>
          <w:tblCellSpacing w:w="20" w:type="nil"/>
        </w:trPr>
        <w:tc>
          <w:tcPr>
            <w:tcW w:w="501"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2.1</w:t>
            </w:r>
          </w:p>
        </w:tc>
        <w:tc>
          <w:tcPr>
            <w:tcW w:w="2992"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Сложение и вычитание в пределах 10</w:t>
            </w:r>
          </w:p>
        </w:tc>
        <w:tc>
          <w:tcPr>
            <w:tcW w:w="97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color w:val="000000"/>
                <w:sz w:val="24"/>
                <w:szCs w:val="24"/>
              </w:rPr>
              <w:t xml:space="preserve">11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501"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2.2</w:t>
            </w:r>
          </w:p>
        </w:tc>
        <w:tc>
          <w:tcPr>
            <w:tcW w:w="2992"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Сложение и вычитание в пределах 20</w:t>
            </w:r>
          </w:p>
        </w:tc>
        <w:tc>
          <w:tcPr>
            <w:tcW w:w="97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color w:val="000000"/>
                <w:sz w:val="24"/>
                <w:szCs w:val="24"/>
              </w:rPr>
              <w:t xml:space="preserve">29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3.</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Текстовые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задачи</w:t>
            </w:r>
            <w:proofErr w:type="spellEnd"/>
          </w:p>
        </w:tc>
      </w:tr>
      <w:tr w:rsidR="00510F00" w:rsidRPr="00560F8B">
        <w:trPr>
          <w:trHeight w:val="144"/>
          <w:tblCellSpacing w:w="20" w:type="nil"/>
        </w:trPr>
        <w:tc>
          <w:tcPr>
            <w:tcW w:w="501"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3.1</w:t>
            </w:r>
          </w:p>
        </w:tc>
        <w:tc>
          <w:tcPr>
            <w:tcW w:w="2992"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Текстовые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задачи</w:t>
            </w:r>
            <w:proofErr w:type="spellEnd"/>
          </w:p>
        </w:tc>
        <w:tc>
          <w:tcPr>
            <w:tcW w:w="97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16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Раздел 4.</w:t>
            </w: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b/>
                <w:color w:val="000000"/>
                <w:sz w:val="24"/>
                <w:szCs w:val="24"/>
                <w:lang w:val="ru-RU"/>
              </w:rPr>
              <w:t>Пространственные отношения и геометрические фигуры</w:t>
            </w:r>
          </w:p>
        </w:tc>
      </w:tr>
      <w:tr w:rsidR="00510F00" w:rsidRPr="00560F8B">
        <w:trPr>
          <w:trHeight w:val="144"/>
          <w:tblCellSpacing w:w="20" w:type="nil"/>
        </w:trPr>
        <w:tc>
          <w:tcPr>
            <w:tcW w:w="501"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4.1</w:t>
            </w:r>
          </w:p>
        </w:tc>
        <w:tc>
          <w:tcPr>
            <w:tcW w:w="2992"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Пространственные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отношения</w:t>
            </w:r>
            <w:proofErr w:type="spellEnd"/>
          </w:p>
        </w:tc>
        <w:tc>
          <w:tcPr>
            <w:tcW w:w="97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501"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4.2</w:t>
            </w:r>
          </w:p>
        </w:tc>
        <w:tc>
          <w:tcPr>
            <w:tcW w:w="2992"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Геометрические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фигуры</w:t>
            </w:r>
            <w:proofErr w:type="spellEnd"/>
          </w:p>
        </w:tc>
        <w:tc>
          <w:tcPr>
            <w:tcW w:w="97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17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lastRenderedPageBreak/>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lastRenderedPageBreak/>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5.</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Математическая</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информация</w:t>
            </w:r>
            <w:proofErr w:type="spellEnd"/>
          </w:p>
        </w:tc>
      </w:tr>
      <w:tr w:rsidR="00510F00" w:rsidRPr="00560F8B">
        <w:trPr>
          <w:trHeight w:val="144"/>
          <w:tblCellSpacing w:w="20" w:type="nil"/>
        </w:trPr>
        <w:tc>
          <w:tcPr>
            <w:tcW w:w="501"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5.1</w:t>
            </w:r>
          </w:p>
        </w:tc>
        <w:tc>
          <w:tcPr>
            <w:tcW w:w="2992"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Характеристика</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объекта</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группы</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объектов</w:t>
            </w:r>
            <w:proofErr w:type="spellEnd"/>
          </w:p>
        </w:tc>
        <w:tc>
          <w:tcPr>
            <w:tcW w:w="97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501"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5.2</w:t>
            </w:r>
          </w:p>
        </w:tc>
        <w:tc>
          <w:tcPr>
            <w:tcW w:w="2992"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Таблицы</w:t>
            </w:r>
            <w:proofErr w:type="spellEnd"/>
          </w:p>
        </w:tc>
        <w:tc>
          <w:tcPr>
            <w:tcW w:w="97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Повторение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пройденного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материала</w:t>
            </w:r>
            <w:proofErr w:type="spellEnd"/>
          </w:p>
        </w:tc>
        <w:tc>
          <w:tcPr>
            <w:tcW w:w="1535"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color w:val="000000"/>
                <w:sz w:val="24"/>
                <w:szCs w:val="24"/>
              </w:rPr>
              <w:t xml:space="preserve">132 </w:t>
            </w:r>
          </w:p>
        </w:tc>
        <w:tc>
          <w:tcPr>
            <w:tcW w:w="169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bl>
    <w:p w:rsidR="00510F00" w:rsidRPr="00560F8B" w:rsidRDefault="00510F00" w:rsidP="00560F8B">
      <w:pPr>
        <w:spacing w:after="0" w:line="240" w:lineRule="auto"/>
        <w:rPr>
          <w:rFonts w:ascii="Times New Roman" w:hAnsi="Times New Roman" w:cs="Times New Roman"/>
          <w:sz w:val="24"/>
          <w:szCs w:val="24"/>
        </w:rPr>
        <w:sectPr w:rsidR="00510F00" w:rsidRPr="00560F8B">
          <w:pgSz w:w="16383" w:h="11906" w:orient="landscape"/>
          <w:pgMar w:top="1134" w:right="850" w:bottom="1134" w:left="1701" w:header="720" w:footer="720" w:gutter="0"/>
          <w:cols w:space="720"/>
        </w:sectPr>
      </w:pPr>
    </w:p>
    <w:p w:rsidR="00510F00" w:rsidRPr="00560F8B" w:rsidRDefault="00EC37FB" w:rsidP="00560F8B">
      <w:pPr>
        <w:spacing w:after="0" w:line="240" w:lineRule="auto"/>
        <w:ind w:left="120"/>
        <w:rPr>
          <w:rFonts w:ascii="Times New Roman" w:hAnsi="Times New Roman" w:cs="Times New Roman"/>
          <w:sz w:val="24"/>
          <w:szCs w:val="24"/>
        </w:rPr>
      </w:pPr>
      <w:r w:rsidRPr="00560F8B">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510F00" w:rsidRPr="00560F8B">
        <w:trPr>
          <w:trHeight w:val="144"/>
          <w:tblCellSpacing w:w="20" w:type="nil"/>
        </w:trPr>
        <w:tc>
          <w:tcPr>
            <w:tcW w:w="520"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r w:rsidRPr="00560F8B">
              <w:rPr>
                <w:rFonts w:ascii="Times New Roman" w:hAnsi="Times New Roman" w:cs="Times New Roman"/>
                <w:b/>
                <w:color w:val="000000"/>
                <w:sz w:val="24"/>
                <w:szCs w:val="24"/>
              </w:rPr>
              <w:t xml:space="preserve">№ п/п </w:t>
            </w:r>
          </w:p>
          <w:p w:rsidR="00510F00" w:rsidRPr="00560F8B" w:rsidRDefault="00510F00" w:rsidP="00560F8B">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Наименование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разделов</w:t>
            </w:r>
            <w:proofErr w:type="spellEnd"/>
            <w:r w:rsidRPr="00560F8B">
              <w:rPr>
                <w:rFonts w:ascii="Times New Roman" w:hAnsi="Times New Roman" w:cs="Times New Roman"/>
                <w:b/>
                <w:color w:val="000000"/>
                <w:sz w:val="24"/>
                <w:szCs w:val="24"/>
              </w:rPr>
              <w:t xml:space="preserve"> и </w:t>
            </w:r>
            <w:proofErr w:type="spellStart"/>
            <w:r w:rsidRPr="00560F8B">
              <w:rPr>
                <w:rFonts w:ascii="Times New Roman" w:hAnsi="Times New Roman" w:cs="Times New Roman"/>
                <w:b/>
                <w:color w:val="000000"/>
                <w:sz w:val="24"/>
                <w:szCs w:val="24"/>
              </w:rPr>
              <w:t>тем</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программы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Количество</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Электронные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цифровые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образовательные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ресурсы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r>
      <w:tr w:rsidR="00510F00" w:rsidRPr="00560F8B">
        <w:trPr>
          <w:trHeight w:val="144"/>
          <w:tblCellSpacing w:w="20" w:type="nil"/>
        </w:trPr>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c>
          <w:tcPr>
            <w:tcW w:w="101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Всего</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Контрольные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работы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Практические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работы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1.</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Числа</w:t>
            </w:r>
            <w:proofErr w:type="spellEnd"/>
            <w:r w:rsidRPr="00560F8B">
              <w:rPr>
                <w:rFonts w:ascii="Times New Roman" w:hAnsi="Times New Roman" w:cs="Times New Roman"/>
                <w:b/>
                <w:color w:val="000000"/>
                <w:sz w:val="24"/>
                <w:szCs w:val="24"/>
              </w:rPr>
              <w:t xml:space="preserve"> и </w:t>
            </w:r>
            <w:proofErr w:type="spellStart"/>
            <w:r w:rsidRPr="00560F8B">
              <w:rPr>
                <w:rFonts w:ascii="Times New Roman" w:hAnsi="Times New Roman" w:cs="Times New Roman"/>
                <w:b/>
                <w:color w:val="000000"/>
                <w:sz w:val="24"/>
                <w:szCs w:val="24"/>
              </w:rPr>
              <w:t>величины</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1.1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Числа</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1.2</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2.</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Арифметические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действия</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2.1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Сложение</w:t>
            </w:r>
            <w:proofErr w:type="spellEnd"/>
            <w:r w:rsidRPr="00560F8B">
              <w:rPr>
                <w:rFonts w:ascii="Times New Roman" w:hAnsi="Times New Roman" w:cs="Times New Roman"/>
                <w:color w:val="000000"/>
                <w:sz w:val="24"/>
                <w:szCs w:val="24"/>
              </w:rPr>
              <w:t xml:space="preserve"> и </w:t>
            </w:r>
            <w:proofErr w:type="spellStart"/>
            <w:r w:rsidRPr="00560F8B">
              <w:rPr>
                <w:rFonts w:ascii="Times New Roman" w:hAnsi="Times New Roman" w:cs="Times New Roman"/>
                <w:color w:val="000000"/>
                <w:sz w:val="24"/>
                <w:szCs w:val="24"/>
              </w:rPr>
              <w:t>вычитание</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19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2.2</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Умножение</w:t>
            </w:r>
            <w:proofErr w:type="spellEnd"/>
            <w:r w:rsidRPr="00560F8B">
              <w:rPr>
                <w:rFonts w:ascii="Times New Roman" w:hAnsi="Times New Roman" w:cs="Times New Roman"/>
                <w:color w:val="000000"/>
                <w:sz w:val="24"/>
                <w:szCs w:val="24"/>
              </w:rPr>
              <w:t xml:space="preserve"> и </w:t>
            </w:r>
            <w:proofErr w:type="spellStart"/>
            <w:r w:rsidRPr="00560F8B">
              <w:rPr>
                <w:rFonts w:ascii="Times New Roman" w:hAnsi="Times New Roman" w:cs="Times New Roman"/>
                <w:color w:val="000000"/>
                <w:sz w:val="24"/>
                <w:szCs w:val="24"/>
              </w:rPr>
              <w:t>деление</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2.3</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Арифметические действия с числами в пределах 100</w:t>
            </w:r>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color w:val="000000"/>
                <w:sz w:val="24"/>
                <w:szCs w:val="24"/>
              </w:rPr>
              <w:t xml:space="preserve">12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3.</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Текстовые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задачи</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3.1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Текстовые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задачи</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Раздел 4.</w:t>
            </w: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b/>
                <w:color w:val="000000"/>
                <w:sz w:val="24"/>
                <w:szCs w:val="24"/>
                <w:lang w:val="ru-RU"/>
              </w:rPr>
              <w:t>Пространственные отношения и геометрические фигуры</w:t>
            </w:r>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4.1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Геометрические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фигуры</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4.2</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Геометрические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5.</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Математическая</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информация</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lastRenderedPageBreak/>
              <w:t>5.1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Математическая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информация</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Повторение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пройденного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материала</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color w:val="000000"/>
                <w:sz w:val="24"/>
                <w:szCs w:val="24"/>
              </w:rPr>
              <w:t xml:space="preserve">8 </w:t>
            </w:r>
          </w:p>
        </w:tc>
        <w:tc>
          <w:tcPr>
            <w:tcW w:w="1738"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Поле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для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свободного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ввода</w:t>
            </w:r>
            <w:proofErr w:type="spellEnd"/>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bl>
    <w:p w:rsidR="00510F00" w:rsidRPr="00560F8B" w:rsidRDefault="00510F00" w:rsidP="00560F8B">
      <w:pPr>
        <w:spacing w:after="0" w:line="240" w:lineRule="auto"/>
        <w:rPr>
          <w:rFonts w:ascii="Times New Roman" w:hAnsi="Times New Roman" w:cs="Times New Roman"/>
          <w:sz w:val="24"/>
          <w:szCs w:val="24"/>
        </w:rPr>
        <w:sectPr w:rsidR="00510F00" w:rsidRPr="00560F8B">
          <w:pgSz w:w="16383" w:h="11906" w:orient="landscape"/>
          <w:pgMar w:top="1134" w:right="850" w:bottom="1134" w:left="1701" w:header="720" w:footer="720" w:gutter="0"/>
          <w:cols w:space="720"/>
        </w:sectPr>
      </w:pPr>
    </w:p>
    <w:p w:rsidR="00510F00" w:rsidRPr="00560F8B" w:rsidRDefault="00EC37FB" w:rsidP="00560F8B">
      <w:pPr>
        <w:spacing w:after="0" w:line="240" w:lineRule="auto"/>
        <w:ind w:left="120"/>
        <w:rPr>
          <w:rFonts w:ascii="Times New Roman" w:hAnsi="Times New Roman" w:cs="Times New Roman"/>
          <w:sz w:val="24"/>
          <w:szCs w:val="24"/>
        </w:rPr>
      </w:pPr>
      <w:r w:rsidRPr="00560F8B">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8"/>
        <w:gridCol w:w="4402"/>
        <w:gridCol w:w="1459"/>
        <w:gridCol w:w="1841"/>
        <w:gridCol w:w="1910"/>
        <w:gridCol w:w="3250"/>
      </w:tblGrid>
      <w:tr w:rsidR="00510F00" w:rsidRPr="00560F8B">
        <w:trPr>
          <w:trHeight w:val="144"/>
          <w:tblCellSpacing w:w="20" w:type="nil"/>
        </w:trPr>
        <w:tc>
          <w:tcPr>
            <w:tcW w:w="520"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r w:rsidRPr="00560F8B">
              <w:rPr>
                <w:rFonts w:ascii="Times New Roman" w:hAnsi="Times New Roman" w:cs="Times New Roman"/>
                <w:b/>
                <w:color w:val="000000"/>
                <w:sz w:val="24"/>
                <w:szCs w:val="24"/>
              </w:rPr>
              <w:t xml:space="preserve">№ п/п </w:t>
            </w:r>
          </w:p>
          <w:p w:rsidR="00510F00" w:rsidRPr="00560F8B" w:rsidRDefault="00510F00" w:rsidP="00560F8B">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Наименование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разделов</w:t>
            </w:r>
            <w:proofErr w:type="spellEnd"/>
            <w:r w:rsidRPr="00560F8B">
              <w:rPr>
                <w:rFonts w:ascii="Times New Roman" w:hAnsi="Times New Roman" w:cs="Times New Roman"/>
                <w:b/>
                <w:color w:val="000000"/>
                <w:sz w:val="24"/>
                <w:szCs w:val="24"/>
              </w:rPr>
              <w:t xml:space="preserve"> и </w:t>
            </w:r>
            <w:proofErr w:type="spellStart"/>
            <w:r w:rsidRPr="00560F8B">
              <w:rPr>
                <w:rFonts w:ascii="Times New Roman" w:hAnsi="Times New Roman" w:cs="Times New Roman"/>
                <w:b/>
                <w:color w:val="000000"/>
                <w:sz w:val="24"/>
                <w:szCs w:val="24"/>
              </w:rPr>
              <w:t>тем</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программы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Количество</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Электронные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цифровые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образовательные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ресурсы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r>
      <w:tr w:rsidR="00510F00" w:rsidRPr="00560F8B">
        <w:trPr>
          <w:trHeight w:val="144"/>
          <w:tblCellSpacing w:w="20" w:type="nil"/>
        </w:trPr>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c>
          <w:tcPr>
            <w:tcW w:w="101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Всего</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Контрольные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работы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Практические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работы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1.</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Числа</w:t>
            </w:r>
            <w:proofErr w:type="spellEnd"/>
            <w:r w:rsidRPr="00560F8B">
              <w:rPr>
                <w:rFonts w:ascii="Times New Roman" w:hAnsi="Times New Roman" w:cs="Times New Roman"/>
                <w:b/>
                <w:color w:val="000000"/>
                <w:sz w:val="24"/>
                <w:szCs w:val="24"/>
              </w:rPr>
              <w:t xml:space="preserve"> и </w:t>
            </w:r>
            <w:proofErr w:type="spellStart"/>
            <w:r w:rsidRPr="00560F8B">
              <w:rPr>
                <w:rFonts w:ascii="Times New Roman" w:hAnsi="Times New Roman" w:cs="Times New Roman"/>
                <w:b/>
                <w:color w:val="000000"/>
                <w:sz w:val="24"/>
                <w:szCs w:val="24"/>
              </w:rPr>
              <w:t>величины</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1.1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Числа</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[Библиотека ЦОК [</w:t>
            </w:r>
            <w:hyperlink r:id="rId5">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4110</w:t>
              </w:r>
              <w:proofErr w:type="spellStart"/>
              <w:r w:rsidRPr="00560F8B">
                <w:rPr>
                  <w:rFonts w:ascii="Times New Roman" w:hAnsi="Times New Roman" w:cs="Times New Roman"/>
                  <w:color w:val="0000FF"/>
                  <w:sz w:val="24"/>
                  <w:szCs w:val="24"/>
                  <w:u w:val="single"/>
                </w:rPr>
                <w:t>fe</w:t>
              </w:r>
              <w:proofErr w:type="spellEnd"/>
            </w:hyperlink>
            <w:r w:rsidRPr="00560F8B">
              <w:rPr>
                <w:rFonts w:ascii="Times New Roman" w:hAnsi="Times New Roman" w:cs="Times New Roman"/>
                <w:color w:val="000000"/>
                <w:sz w:val="24"/>
                <w:szCs w:val="24"/>
                <w:lang w:val="ru-RU"/>
              </w:rPr>
              <w:t>]]</w:t>
            </w:r>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1.2</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[Библиотека ЦОК [</w:t>
            </w:r>
            <w:hyperlink r:id="rId6">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4110</w:t>
              </w:r>
              <w:proofErr w:type="spellStart"/>
              <w:r w:rsidRPr="00560F8B">
                <w:rPr>
                  <w:rFonts w:ascii="Times New Roman" w:hAnsi="Times New Roman" w:cs="Times New Roman"/>
                  <w:color w:val="0000FF"/>
                  <w:sz w:val="24"/>
                  <w:szCs w:val="24"/>
                  <w:u w:val="single"/>
                </w:rPr>
                <w:t>fe</w:t>
              </w:r>
              <w:proofErr w:type="spellEnd"/>
            </w:hyperlink>
            <w:r w:rsidRPr="00560F8B">
              <w:rPr>
                <w:rFonts w:ascii="Times New Roman" w:hAnsi="Times New Roman" w:cs="Times New Roman"/>
                <w:color w:val="000000"/>
                <w:sz w:val="24"/>
                <w:szCs w:val="24"/>
                <w:lang w:val="ru-RU"/>
              </w:rPr>
              <w:t>]]</w:t>
            </w:r>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2.</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Арифметические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действия</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2.1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Вычисления</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[Библиотека ЦОК [</w:t>
            </w:r>
            <w:hyperlink r:id="rId7">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4110</w:t>
              </w:r>
              <w:proofErr w:type="spellStart"/>
              <w:r w:rsidRPr="00560F8B">
                <w:rPr>
                  <w:rFonts w:ascii="Times New Roman" w:hAnsi="Times New Roman" w:cs="Times New Roman"/>
                  <w:color w:val="0000FF"/>
                  <w:sz w:val="24"/>
                  <w:szCs w:val="24"/>
                  <w:u w:val="single"/>
                </w:rPr>
                <w:t>fe</w:t>
              </w:r>
              <w:proofErr w:type="spellEnd"/>
            </w:hyperlink>
            <w:r w:rsidRPr="00560F8B">
              <w:rPr>
                <w:rFonts w:ascii="Times New Roman" w:hAnsi="Times New Roman" w:cs="Times New Roman"/>
                <w:color w:val="000000"/>
                <w:sz w:val="24"/>
                <w:szCs w:val="24"/>
                <w:lang w:val="ru-RU"/>
              </w:rPr>
              <w:t>]]</w:t>
            </w:r>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2.2</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Числовые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выражения</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[Библиотека ЦОК [</w:t>
            </w:r>
            <w:hyperlink r:id="rId8">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4110</w:t>
              </w:r>
              <w:proofErr w:type="spellStart"/>
              <w:r w:rsidRPr="00560F8B">
                <w:rPr>
                  <w:rFonts w:ascii="Times New Roman" w:hAnsi="Times New Roman" w:cs="Times New Roman"/>
                  <w:color w:val="0000FF"/>
                  <w:sz w:val="24"/>
                  <w:szCs w:val="24"/>
                  <w:u w:val="single"/>
                </w:rPr>
                <w:t>fe</w:t>
              </w:r>
              <w:proofErr w:type="spellEnd"/>
            </w:hyperlink>
            <w:r w:rsidRPr="00560F8B">
              <w:rPr>
                <w:rFonts w:ascii="Times New Roman" w:hAnsi="Times New Roman" w:cs="Times New Roman"/>
                <w:color w:val="000000"/>
                <w:sz w:val="24"/>
                <w:szCs w:val="24"/>
                <w:lang w:val="ru-RU"/>
              </w:rPr>
              <w:t>]]</w:t>
            </w:r>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3.</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Текстовые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задачи</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3.1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Работа</w:t>
            </w:r>
            <w:proofErr w:type="spellEnd"/>
            <w:r w:rsidRPr="00560F8B">
              <w:rPr>
                <w:rFonts w:ascii="Times New Roman" w:hAnsi="Times New Roman" w:cs="Times New Roman"/>
                <w:color w:val="000000"/>
                <w:sz w:val="24"/>
                <w:szCs w:val="24"/>
              </w:rPr>
              <w:t xml:space="preserve"> с </w:t>
            </w:r>
            <w:proofErr w:type="spellStart"/>
            <w:r w:rsidRPr="00560F8B">
              <w:rPr>
                <w:rFonts w:ascii="Times New Roman" w:hAnsi="Times New Roman" w:cs="Times New Roman"/>
                <w:color w:val="000000"/>
                <w:sz w:val="24"/>
                <w:szCs w:val="24"/>
              </w:rPr>
              <w:t>текстовой</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задачей</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[Библиотека ЦОК [</w:t>
            </w:r>
            <w:hyperlink r:id="rId9">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4110</w:t>
              </w:r>
              <w:proofErr w:type="spellStart"/>
              <w:r w:rsidRPr="00560F8B">
                <w:rPr>
                  <w:rFonts w:ascii="Times New Roman" w:hAnsi="Times New Roman" w:cs="Times New Roman"/>
                  <w:color w:val="0000FF"/>
                  <w:sz w:val="24"/>
                  <w:szCs w:val="24"/>
                  <w:u w:val="single"/>
                </w:rPr>
                <w:t>fe</w:t>
              </w:r>
              <w:proofErr w:type="spellEnd"/>
            </w:hyperlink>
            <w:r w:rsidRPr="00560F8B">
              <w:rPr>
                <w:rFonts w:ascii="Times New Roman" w:hAnsi="Times New Roman" w:cs="Times New Roman"/>
                <w:color w:val="000000"/>
                <w:sz w:val="24"/>
                <w:szCs w:val="24"/>
                <w:lang w:val="ru-RU"/>
              </w:rPr>
              <w:t>]]</w:t>
            </w:r>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3.2</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Решение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задач</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[Библиотека ЦОК [</w:t>
            </w:r>
            <w:hyperlink r:id="rId10">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4110</w:t>
              </w:r>
              <w:proofErr w:type="spellStart"/>
              <w:r w:rsidRPr="00560F8B">
                <w:rPr>
                  <w:rFonts w:ascii="Times New Roman" w:hAnsi="Times New Roman" w:cs="Times New Roman"/>
                  <w:color w:val="0000FF"/>
                  <w:sz w:val="24"/>
                  <w:szCs w:val="24"/>
                  <w:u w:val="single"/>
                </w:rPr>
                <w:t>fe</w:t>
              </w:r>
              <w:proofErr w:type="spellEnd"/>
            </w:hyperlink>
            <w:r w:rsidRPr="00560F8B">
              <w:rPr>
                <w:rFonts w:ascii="Times New Roman" w:hAnsi="Times New Roman" w:cs="Times New Roman"/>
                <w:color w:val="000000"/>
                <w:sz w:val="24"/>
                <w:szCs w:val="24"/>
                <w:lang w:val="ru-RU"/>
              </w:rPr>
              <w:t>]]</w:t>
            </w:r>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Раздел 4.</w:t>
            </w: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b/>
                <w:color w:val="000000"/>
                <w:sz w:val="24"/>
                <w:szCs w:val="24"/>
                <w:lang w:val="ru-RU"/>
              </w:rPr>
              <w:t>Пространственные отношения и геометрические фигуры</w:t>
            </w:r>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4.1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Геометрические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фигуры</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[Библиотека ЦОК [</w:t>
            </w:r>
            <w:hyperlink r:id="rId11">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4110</w:t>
              </w:r>
              <w:proofErr w:type="spellStart"/>
              <w:r w:rsidRPr="00560F8B">
                <w:rPr>
                  <w:rFonts w:ascii="Times New Roman" w:hAnsi="Times New Roman" w:cs="Times New Roman"/>
                  <w:color w:val="0000FF"/>
                  <w:sz w:val="24"/>
                  <w:szCs w:val="24"/>
                  <w:u w:val="single"/>
                </w:rPr>
                <w:t>fe</w:t>
              </w:r>
              <w:proofErr w:type="spellEnd"/>
            </w:hyperlink>
            <w:r w:rsidRPr="00560F8B">
              <w:rPr>
                <w:rFonts w:ascii="Times New Roman" w:hAnsi="Times New Roman" w:cs="Times New Roman"/>
                <w:color w:val="000000"/>
                <w:sz w:val="24"/>
                <w:szCs w:val="24"/>
                <w:lang w:val="ru-RU"/>
              </w:rPr>
              <w:t>]]</w:t>
            </w:r>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4.2</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Геометрические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[Библиотека ЦОК [</w:t>
            </w:r>
            <w:hyperlink r:id="rId12">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4110</w:t>
              </w:r>
              <w:proofErr w:type="spellStart"/>
              <w:r w:rsidRPr="00560F8B">
                <w:rPr>
                  <w:rFonts w:ascii="Times New Roman" w:hAnsi="Times New Roman" w:cs="Times New Roman"/>
                  <w:color w:val="0000FF"/>
                  <w:sz w:val="24"/>
                  <w:szCs w:val="24"/>
                  <w:u w:val="single"/>
                </w:rPr>
                <w:t>fe</w:t>
              </w:r>
              <w:proofErr w:type="spellEnd"/>
            </w:hyperlink>
            <w:r w:rsidRPr="00560F8B">
              <w:rPr>
                <w:rFonts w:ascii="Times New Roman" w:hAnsi="Times New Roman" w:cs="Times New Roman"/>
                <w:color w:val="000000"/>
                <w:sz w:val="24"/>
                <w:szCs w:val="24"/>
                <w:lang w:val="ru-RU"/>
              </w:rPr>
              <w:t>]]</w:t>
            </w:r>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5.</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Математическая</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информация</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5.1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Математическая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информация</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[Библиотека ЦОК </w:t>
            </w:r>
            <w:r w:rsidRPr="00560F8B">
              <w:rPr>
                <w:rFonts w:ascii="Times New Roman" w:hAnsi="Times New Roman" w:cs="Times New Roman"/>
                <w:color w:val="000000"/>
                <w:sz w:val="24"/>
                <w:szCs w:val="24"/>
                <w:lang w:val="ru-RU"/>
              </w:rPr>
              <w:lastRenderedPageBreak/>
              <w:t>[</w:t>
            </w:r>
            <w:hyperlink r:id="rId13">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4110</w:t>
              </w:r>
              <w:proofErr w:type="spellStart"/>
              <w:r w:rsidRPr="00560F8B">
                <w:rPr>
                  <w:rFonts w:ascii="Times New Roman" w:hAnsi="Times New Roman" w:cs="Times New Roman"/>
                  <w:color w:val="0000FF"/>
                  <w:sz w:val="24"/>
                  <w:szCs w:val="24"/>
                  <w:u w:val="single"/>
                </w:rPr>
                <w:t>fe</w:t>
              </w:r>
              <w:proofErr w:type="spellEnd"/>
            </w:hyperlink>
            <w:r w:rsidRPr="00560F8B">
              <w:rPr>
                <w:rFonts w:ascii="Times New Roman" w:hAnsi="Times New Roman" w:cs="Times New Roman"/>
                <w:color w:val="000000"/>
                <w:sz w:val="24"/>
                <w:szCs w:val="24"/>
                <w:lang w:val="ru-RU"/>
              </w:rPr>
              <w:t>]]</w:t>
            </w:r>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lastRenderedPageBreak/>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Повторение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пройденного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материала</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[Библиотека ЦОК [</w:t>
            </w:r>
            <w:hyperlink r:id="rId14">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4110</w:t>
              </w:r>
              <w:proofErr w:type="spellStart"/>
              <w:r w:rsidRPr="00560F8B">
                <w:rPr>
                  <w:rFonts w:ascii="Times New Roman" w:hAnsi="Times New Roman" w:cs="Times New Roman"/>
                  <w:color w:val="0000FF"/>
                  <w:sz w:val="24"/>
                  <w:szCs w:val="24"/>
                  <w:u w:val="single"/>
                </w:rPr>
                <w:t>fe</w:t>
              </w:r>
              <w:proofErr w:type="spellEnd"/>
            </w:hyperlink>
            <w:r w:rsidRPr="00560F8B">
              <w:rPr>
                <w:rFonts w:ascii="Times New Roman" w:hAnsi="Times New Roman" w:cs="Times New Roman"/>
                <w:color w:val="000000"/>
                <w:sz w:val="24"/>
                <w:szCs w:val="24"/>
                <w:lang w:val="ru-RU"/>
              </w:rPr>
              <w:t>]]</w:t>
            </w:r>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color w:val="000000"/>
                <w:sz w:val="24"/>
                <w:szCs w:val="24"/>
              </w:rPr>
              <w:t xml:space="preserve">7 </w:t>
            </w:r>
          </w:p>
        </w:tc>
        <w:tc>
          <w:tcPr>
            <w:tcW w:w="1738"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[Библиотека ЦОК [</w:t>
            </w:r>
            <w:hyperlink r:id="rId15">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4110</w:t>
              </w:r>
              <w:proofErr w:type="spellStart"/>
              <w:r w:rsidRPr="00560F8B">
                <w:rPr>
                  <w:rFonts w:ascii="Times New Roman" w:hAnsi="Times New Roman" w:cs="Times New Roman"/>
                  <w:color w:val="0000FF"/>
                  <w:sz w:val="24"/>
                  <w:szCs w:val="24"/>
                  <w:u w:val="single"/>
                </w:rPr>
                <w:t>fe</w:t>
              </w:r>
              <w:proofErr w:type="spellEnd"/>
            </w:hyperlink>
            <w:r w:rsidRPr="00560F8B">
              <w:rPr>
                <w:rFonts w:ascii="Times New Roman" w:hAnsi="Times New Roman" w:cs="Times New Roman"/>
                <w:color w:val="000000"/>
                <w:sz w:val="24"/>
                <w:szCs w:val="24"/>
                <w:lang w:val="ru-RU"/>
              </w:rPr>
              <w:t>]]</w:t>
            </w:r>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bl>
    <w:p w:rsidR="00510F00" w:rsidRPr="00560F8B" w:rsidRDefault="00510F00" w:rsidP="00560F8B">
      <w:pPr>
        <w:spacing w:after="0" w:line="240" w:lineRule="auto"/>
        <w:rPr>
          <w:rFonts w:ascii="Times New Roman" w:hAnsi="Times New Roman" w:cs="Times New Roman"/>
          <w:sz w:val="24"/>
          <w:szCs w:val="24"/>
        </w:rPr>
        <w:sectPr w:rsidR="00510F00" w:rsidRPr="00560F8B">
          <w:pgSz w:w="16383" w:h="11906" w:orient="landscape"/>
          <w:pgMar w:top="1134" w:right="850" w:bottom="1134" w:left="1701" w:header="720" w:footer="720" w:gutter="0"/>
          <w:cols w:space="720"/>
        </w:sectPr>
      </w:pPr>
    </w:p>
    <w:p w:rsidR="00510F00" w:rsidRPr="00560F8B" w:rsidRDefault="00EC37FB" w:rsidP="00560F8B">
      <w:pPr>
        <w:spacing w:after="0" w:line="240" w:lineRule="auto"/>
        <w:ind w:left="120"/>
        <w:rPr>
          <w:rFonts w:ascii="Times New Roman" w:hAnsi="Times New Roman" w:cs="Times New Roman"/>
          <w:sz w:val="24"/>
          <w:szCs w:val="24"/>
        </w:rPr>
      </w:pPr>
      <w:r w:rsidRPr="00560F8B">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510F00" w:rsidRPr="00560F8B">
        <w:trPr>
          <w:trHeight w:val="144"/>
          <w:tblCellSpacing w:w="20" w:type="nil"/>
        </w:trPr>
        <w:tc>
          <w:tcPr>
            <w:tcW w:w="520"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r w:rsidRPr="00560F8B">
              <w:rPr>
                <w:rFonts w:ascii="Times New Roman" w:hAnsi="Times New Roman" w:cs="Times New Roman"/>
                <w:b/>
                <w:color w:val="000000"/>
                <w:sz w:val="24"/>
                <w:szCs w:val="24"/>
              </w:rPr>
              <w:t xml:space="preserve">№ п/п </w:t>
            </w:r>
          </w:p>
          <w:p w:rsidR="00510F00" w:rsidRPr="00560F8B" w:rsidRDefault="00510F00" w:rsidP="00560F8B">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Наименование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разделов</w:t>
            </w:r>
            <w:proofErr w:type="spellEnd"/>
            <w:r w:rsidRPr="00560F8B">
              <w:rPr>
                <w:rFonts w:ascii="Times New Roman" w:hAnsi="Times New Roman" w:cs="Times New Roman"/>
                <w:b/>
                <w:color w:val="000000"/>
                <w:sz w:val="24"/>
                <w:szCs w:val="24"/>
              </w:rPr>
              <w:t xml:space="preserve"> и </w:t>
            </w:r>
            <w:proofErr w:type="spellStart"/>
            <w:r w:rsidRPr="00560F8B">
              <w:rPr>
                <w:rFonts w:ascii="Times New Roman" w:hAnsi="Times New Roman" w:cs="Times New Roman"/>
                <w:b/>
                <w:color w:val="000000"/>
                <w:sz w:val="24"/>
                <w:szCs w:val="24"/>
              </w:rPr>
              <w:t>тем</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программы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Количество</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Электронные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цифровые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образовательные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ресурсы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r>
      <w:tr w:rsidR="00510F00" w:rsidRPr="00560F8B">
        <w:trPr>
          <w:trHeight w:val="144"/>
          <w:tblCellSpacing w:w="20" w:type="nil"/>
        </w:trPr>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c>
          <w:tcPr>
            <w:tcW w:w="101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Всего</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Контрольные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работы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Практические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работы</w:t>
            </w:r>
            <w:proofErr w:type="spellEnd"/>
            <w:r w:rsidRPr="00560F8B">
              <w:rPr>
                <w:rFonts w:ascii="Times New Roman" w:hAnsi="Times New Roman" w:cs="Times New Roman"/>
                <w:b/>
                <w:color w:val="000000"/>
                <w:sz w:val="24"/>
                <w:szCs w:val="24"/>
              </w:rPr>
              <w:t xml:space="preserve"> </w:t>
            </w:r>
          </w:p>
          <w:p w:rsidR="00510F00" w:rsidRPr="00560F8B" w:rsidRDefault="00510F00" w:rsidP="00560F8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1.</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Числа</w:t>
            </w:r>
            <w:proofErr w:type="spellEnd"/>
            <w:r w:rsidRPr="00560F8B">
              <w:rPr>
                <w:rFonts w:ascii="Times New Roman" w:hAnsi="Times New Roman" w:cs="Times New Roman"/>
                <w:b/>
                <w:color w:val="000000"/>
                <w:sz w:val="24"/>
                <w:szCs w:val="24"/>
              </w:rPr>
              <w:t xml:space="preserve"> и </w:t>
            </w:r>
            <w:proofErr w:type="spellStart"/>
            <w:r w:rsidRPr="00560F8B">
              <w:rPr>
                <w:rFonts w:ascii="Times New Roman" w:hAnsi="Times New Roman" w:cs="Times New Roman"/>
                <w:b/>
                <w:color w:val="000000"/>
                <w:sz w:val="24"/>
                <w:szCs w:val="24"/>
              </w:rPr>
              <w:t>величины</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1.1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Числа</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Библиотека ЦОК </w:t>
            </w:r>
            <w:hyperlink r:id="rId16">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36</w:t>
              </w:r>
            </w:hyperlink>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1.2</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Библиотека ЦОК </w:t>
            </w:r>
            <w:hyperlink r:id="rId17">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36</w:t>
              </w:r>
            </w:hyperlink>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2.</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Арифметические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действия</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2.1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Вычисления</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Библиотека ЦОК </w:t>
            </w:r>
            <w:hyperlink r:id="rId18">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36</w:t>
              </w:r>
            </w:hyperlink>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2.2</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Числовые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выражения</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Библиотека ЦОК </w:t>
            </w:r>
            <w:hyperlink r:id="rId19">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36</w:t>
              </w:r>
            </w:hyperlink>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3.</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Текстовые</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задачи</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3.1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Решение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текстовых</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задач</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Библиотека ЦОК </w:t>
            </w:r>
            <w:hyperlink r:id="rId20">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36</w:t>
              </w:r>
            </w:hyperlink>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b/>
                <w:color w:val="000000"/>
                <w:sz w:val="24"/>
                <w:szCs w:val="24"/>
                <w:lang w:val="ru-RU"/>
              </w:rPr>
              <w:t>Раздел 4.</w:t>
            </w: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b/>
                <w:color w:val="000000"/>
                <w:sz w:val="24"/>
                <w:szCs w:val="24"/>
                <w:lang w:val="ru-RU"/>
              </w:rPr>
              <w:t>Пространственные отношения и геометрические фигуры</w:t>
            </w:r>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4.1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Геометрические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фигуры</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Библиотека ЦОК </w:t>
            </w:r>
            <w:hyperlink r:id="rId21">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36</w:t>
              </w:r>
            </w:hyperlink>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4.2</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Геометрические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Библиотека ЦОК </w:t>
            </w:r>
            <w:hyperlink r:id="rId22">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36</w:t>
              </w:r>
            </w:hyperlink>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6"/>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b/>
                <w:color w:val="000000"/>
                <w:sz w:val="24"/>
                <w:szCs w:val="24"/>
              </w:rPr>
              <w:t>Раздел</w:t>
            </w:r>
            <w:proofErr w:type="spellEnd"/>
            <w:r w:rsidRPr="00560F8B">
              <w:rPr>
                <w:rFonts w:ascii="Times New Roman" w:hAnsi="Times New Roman" w:cs="Times New Roman"/>
                <w:b/>
                <w:color w:val="000000"/>
                <w:sz w:val="24"/>
                <w:szCs w:val="24"/>
              </w:rPr>
              <w:t xml:space="preserve"> 5.</w:t>
            </w:r>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b/>
                <w:color w:val="000000"/>
                <w:sz w:val="24"/>
                <w:szCs w:val="24"/>
              </w:rPr>
              <w:t>Математическая</w:t>
            </w:r>
            <w:proofErr w:type="spellEnd"/>
            <w:r w:rsidRPr="00560F8B">
              <w:rPr>
                <w:rFonts w:ascii="Times New Roman" w:hAnsi="Times New Roman" w:cs="Times New Roman"/>
                <w:b/>
                <w:color w:val="000000"/>
                <w:sz w:val="24"/>
                <w:szCs w:val="24"/>
              </w:rPr>
              <w:t xml:space="preserve"> </w:t>
            </w:r>
            <w:proofErr w:type="spellStart"/>
            <w:r w:rsidRPr="00560F8B">
              <w:rPr>
                <w:rFonts w:ascii="Times New Roman" w:hAnsi="Times New Roman" w:cs="Times New Roman"/>
                <w:b/>
                <w:color w:val="000000"/>
                <w:sz w:val="24"/>
                <w:szCs w:val="24"/>
              </w:rPr>
              <w:t>информация</w:t>
            </w:r>
            <w:proofErr w:type="spellEnd"/>
          </w:p>
        </w:tc>
      </w:tr>
      <w:tr w:rsidR="00510F00" w:rsidRPr="00560F8B">
        <w:trPr>
          <w:trHeight w:val="144"/>
          <w:tblCellSpacing w:w="20" w:type="nil"/>
        </w:trPr>
        <w:tc>
          <w:tcPr>
            <w:tcW w:w="520" w:type="dxa"/>
            <w:tcMar>
              <w:top w:w="50" w:type="dxa"/>
              <w:left w:w="100" w:type="dxa"/>
            </w:tcMar>
            <w:vAlign w:val="center"/>
          </w:tcPr>
          <w:p w:rsidR="00510F00" w:rsidRPr="00560F8B" w:rsidRDefault="00EC37FB" w:rsidP="00560F8B">
            <w:pPr>
              <w:spacing w:after="0" w:line="240" w:lineRule="auto"/>
              <w:rPr>
                <w:rFonts w:ascii="Times New Roman" w:hAnsi="Times New Roman" w:cs="Times New Roman"/>
                <w:sz w:val="24"/>
                <w:szCs w:val="24"/>
              </w:rPr>
            </w:pPr>
            <w:r w:rsidRPr="00560F8B">
              <w:rPr>
                <w:rFonts w:ascii="Times New Roman" w:hAnsi="Times New Roman" w:cs="Times New Roman"/>
                <w:color w:val="000000"/>
                <w:sz w:val="24"/>
                <w:szCs w:val="24"/>
              </w:rPr>
              <w:t>5.1</w:t>
            </w:r>
          </w:p>
        </w:tc>
        <w:tc>
          <w:tcPr>
            <w:tcW w:w="2640"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Математическая</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информация</w:t>
            </w:r>
            <w:proofErr w:type="spellEnd"/>
          </w:p>
        </w:tc>
        <w:tc>
          <w:tcPr>
            <w:tcW w:w="1011"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Библиотека ЦОК </w:t>
            </w:r>
            <w:hyperlink r:id="rId23">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36</w:t>
              </w:r>
            </w:hyperlink>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lastRenderedPageBreak/>
              <w:t>Итого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rPr>
            </w:pPr>
            <w:proofErr w:type="spellStart"/>
            <w:r w:rsidRPr="00560F8B">
              <w:rPr>
                <w:rFonts w:ascii="Times New Roman" w:hAnsi="Times New Roman" w:cs="Times New Roman"/>
                <w:color w:val="000000"/>
                <w:sz w:val="24"/>
                <w:szCs w:val="24"/>
              </w:rPr>
              <w:t>Повторение</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пройденного</w:t>
            </w:r>
            <w:proofErr w:type="spellEnd"/>
            <w:r w:rsidRPr="00560F8B">
              <w:rPr>
                <w:rFonts w:ascii="Times New Roman" w:hAnsi="Times New Roman" w:cs="Times New Roman"/>
                <w:color w:val="000000"/>
                <w:sz w:val="24"/>
                <w:szCs w:val="24"/>
              </w:rPr>
              <w:t xml:space="preserve"> </w:t>
            </w:r>
            <w:proofErr w:type="spellStart"/>
            <w:r w:rsidRPr="00560F8B">
              <w:rPr>
                <w:rFonts w:ascii="Times New Roman" w:hAnsi="Times New Roman" w:cs="Times New Roman"/>
                <w:color w:val="000000"/>
                <w:sz w:val="24"/>
                <w:szCs w:val="24"/>
              </w:rPr>
              <w:t>материала</w:t>
            </w:r>
            <w:proofErr w:type="spellEnd"/>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Библиотека ЦОК </w:t>
            </w:r>
            <w:hyperlink r:id="rId24">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36</w:t>
              </w:r>
            </w:hyperlink>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color w:val="000000"/>
                <w:sz w:val="24"/>
                <w:szCs w:val="24"/>
              </w:rPr>
              <w:t xml:space="preserve">7 </w:t>
            </w:r>
          </w:p>
        </w:tc>
        <w:tc>
          <w:tcPr>
            <w:tcW w:w="1738"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510F00" w:rsidRPr="00560F8B" w:rsidRDefault="00510F00" w:rsidP="00560F8B">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 xml:space="preserve">Библиотека ЦОК </w:t>
            </w:r>
            <w:hyperlink r:id="rId25">
              <w:r w:rsidRPr="00560F8B">
                <w:rPr>
                  <w:rFonts w:ascii="Times New Roman" w:hAnsi="Times New Roman" w:cs="Times New Roman"/>
                  <w:color w:val="0000FF"/>
                  <w:sz w:val="24"/>
                  <w:szCs w:val="24"/>
                  <w:u w:val="single"/>
                </w:rPr>
                <w:t>https</w:t>
              </w:r>
              <w:r w:rsidRPr="00560F8B">
                <w:rPr>
                  <w:rFonts w:ascii="Times New Roman" w:hAnsi="Times New Roman" w:cs="Times New Roman"/>
                  <w:color w:val="0000FF"/>
                  <w:sz w:val="24"/>
                  <w:szCs w:val="24"/>
                  <w:u w:val="single"/>
                  <w:lang w:val="ru-RU"/>
                </w:rPr>
                <w:t>://</w:t>
              </w:r>
              <w:r w:rsidRPr="00560F8B">
                <w:rPr>
                  <w:rFonts w:ascii="Times New Roman" w:hAnsi="Times New Roman" w:cs="Times New Roman"/>
                  <w:color w:val="0000FF"/>
                  <w:sz w:val="24"/>
                  <w:szCs w:val="24"/>
                  <w:u w:val="single"/>
                </w:rPr>
                <w:t>m</w:t>
              </w:r>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edsoo</w:t>
              </w:r>
              <w:proofErr w:type="spellEnd"/>
              <w:r w:rsidRPr="00560F8B">
                <w:rPr>
                  <w:rFonts w:ascii="Times New Roman" w:hAnsi="Times New Roman" w:cs="Times New Roman"/>
                  <w:color w:val="0000FF"/>
                  <w:sz w:val="24"/>
                  <w:szCs w:val="24"/>
                  <w:u w:val="single"/>
                  <w:lang w:val="ru-RU"/>
                </w:rPr>
                <w:t>.</w:t>
              </w:r>
              <w:proofErr w:type="spellStart"/>
              <w:r w:rsidRPr="00560F8B">
                <w:rPr>
                  <w:rFonts w:ascii="Times New Roman" w:hAnsi="Times New Roman" w:cs="Times New Roman"/>
                  <w:color w:val="0000FF"/>
                  <w:sz w:val="24"/>
                  <w:szCs w:val="24"/>
                  <w:u w:val="single"/>
                </w:rPr>
                <w:t>ru</w:t>
              </w:r>
              <w:proofErr w:type="spellEnd"/>
              <w:r w:rsidRPr="00560F8B">
                <w:rPr>
                  <w:rFonts w:ascii="Times New Roman" w:hAnsi="Times New Roman" w:cs="Times New Roman"/>
                  <w:color w:val="0000FF"/>
                  <w:sz w:val="24"/>
                  <w:szCs w:val="24"/>
                  <w:u w:val="single"/>
                  <w:lang w:val="ru-RU"/>
                </w:rPr>
                <w:t>/7</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411</w:t>
              </w:r>
              <w:r w:rsidRPr="00560F8B">
                <w:rPr>
                  <w:rFonts w:ascii="Times New Roman" w:hAnsi="Times New Roman" w:cs="Times New Roman"/>
                  <w:color w:val="0000FF"/>
                  <w:sz w:val="24"/>
                  <w:szCs w:val="24"/>
                  <w:u w:val="single"/>
                </w:rPr>
                <w:t>f</w:t>
              </w:r>
              <w:r w:rsidRPr="00560F8B">
                <w:rPr>
                  <w:rFonts w:ascii="Times New Roman" w:hAnsi="Times New Roman" w:cs="Times New Roman"/>
                  <w:color w:val="0000FF"/>
                  <w:sz w:val="24"/>
                  <w:szCs w:val="24"/>
                  <w:u w:val="single"/>
                  <w:lang w:val="ru-RU"/>
                </w:rPr>
                <w:t>36</w:t>
              </w:r>
            </w:hyperlink>
          </w:p>
        </w:tc>
      </w:tr>
      <w:tr w:rsidR="00510F00" w:rsidRPr="00560F8B">
        <w:trPr>
          <w:trHeight w:val="144"/>
          <w:tblCellSpacing w:w="20" w:type="nil"/>
        </w:trPr>
        <w:tc>
          <w:tcPr>
            <w:tcW w:w="0" w:type="auto"/>
            <w:gridSpan w:val="2"/>
            <w:tcMar>
              <w:top w:w="50" w:type="dxa"/>
              <w:left w:w="100" w:type="dxa"/>
            </w:tcMar>
            <w:vAlign w:val="center"/>
          </w:tcPr>
          <w:p w:rsidR="00510F00" w:rsidRPr="00560F8B" w:rsidRDefault="00EC37FB" w:rsidP="00560F8B">
            <w:pPr>
              <w:spacing w:after="0" w:line="240" w:lineRule="auto"/>
              <w:ind w:left="135"/>
              <w:rPr>
                <w:rFonts w:ascii="Times New Roman" w:hAnsi="Times New Roman" w:cs="Times New Roman"/>
                <w:sz w:val="24"/>
                <w:szCs w:val="24"/>
                <w:lang w:val="ru-RU"/>
              </w:rPr>
            </w:pPr>
            <w:r w:rsidRPr="00560F8B">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lang w:val="ru-RU"/>
              </w:rPr>
              <w:t xml:space="preserve"> </w:t>
            </w:r>
            <w:r w:rsidRPr="00560F8B">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510F00" w:rsidRPr="00560F8B" w:rsidRDefault="00EC37FB" w:rsidP="00560F8B">
            <w:pPr>
              <w:spacing w:after="0" w:line="240" w:lineRule="auto"/>
              <w:ind w:left="135"/>
              <w:jc w:val="center"/>
              <w:rPr>
                <w:rFonts w:ascii="Times New Roman" w:hAnsi="Times New Roman" w:cs="Times New Roman"/>
                <w:sz w:val="24"/>
                <w:szCs w:val="24"/>
              </w:rPr>
            </w:pPr>
            <w:r w:rsidRPr="00560F8B">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510F00" w:rsidRPr="00560F8B" w:rsidRDefault="00510F00" w:rsidP="00560F8B">
            <w:pPr>
              <w:spacing w:after="0" w:line="240" w:lineRule="auto"/>
              <w:rPr>
                <w:rFonts w:ascii="Times New Roman" w:hAnsi="Times New Roman" w:cs="Times New Roman"/>
                <w:sz w:val="24"/>
                <w:szCs w:val="24"/>
              </w:rPr>
            </w:pPr>
          </w:p>
        </w:tc>
      </w:tr>
    </w:tbl>
    <w:p w:rsidR="00510F00" w:rsidRPr="00560F8B" w:rsidRDefault="00510F00" w:rsidP="00560F8B">
      <w:pPr>
        <w:spacing w:after="0" w:line="240" w:lineRule="auto"/>
        <w:rPr>
          <w:rFonts w:ascii="Times New Roman" w:hAnsi="Times New Roman" w:cs="Times New Roman"/>
          <w:sz w:val="24"/>
          <w:szCs w:val="24"/>
        </w:rPr>
        <w:sectPr w:rsidR="00510F00" w:rsidRPr="00560F8B">
          <w:pgSz w:w="16383" w:h="11906" w:orient="landscape"/>
          <w:pgMar w:top="1134" w:right="850" w:bottom="1134" w:left="1701" w:header="720" w:footer="720" w:gutter="0"/>
          <w:cols w:space="720"/>
        </w:sectPr>
      </w:pPr>
      <w:bookmarkStart w:id="10" w:name="_GoBack"/>
      <w:bookmarkEnd w:id="10"/>
    </w:p>
    <w:bookmarkEnd w:id="9"/>
    <w:p w:rsidR="00EC37FB" w:rsidRPr="00560F8B" w:rsidRDefault="00EC37FB" w:rsidP="00560F8B">
      <w:pPr>
        <w:spacing w:after="0" w:line="240" w:lineRule="auto"/>
        <w:rPr>
          <w:rFonts w:ascii="Times New Roman" w:hAnsi="Times New Roman" w:cs="Times New Roman"/>
          <w:sz w:val="24"/>
          <w:szCs w:val="24"/>
          <w:lang w:val="ru-RU"/>
        </w:rPr>
      </w:pPr>
    </w:p>
    <w:sectPr w:rsidR="00EC37FB" w:rsidRPr="00560F8B" w:rsidSect="00560F8B">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6AA6"/>
    <w:multiLevelType w:val="multilevel"/>
    <w:tmpl w:val="641C07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897162"/>
    <w:multiLevelType w:val="multilevel"/>
    <w:tmpl w:val="1C5432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10F00"/>
    <w:rsid w:val="00432975"/>
    <w:rsid w:val="00510F00"/>
    <w:rsid w:val="00560F8B"/>
    <w:rsid w:val="00EC3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02F7"/>
  <w15:docId w15:val="{8B599F1B-B17B-4105-B123-6D501FF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8025</Words>
  <Characters>45746</Characters>
  <Application>Microsoft Office Word</Application>
  <DocSecurity>0</DocSecurity>
  <Lines>381</Lines>
  <Paragraphs>107</Paragraphs>
  <ScaleCrop>false</ScaleCrop>
  <Company>HP Inc.</Company>
  <LinksUpToDate>false</LinksUpToDate>
  <CharactersWithSpaces>53664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dcterms:created xsi:type="dcterms:W3CDTF">2023-10-07T18:53:00Z</dcterms:created>
  <dcterms:modified xsi:type="dcterms:W3CDTF">2023-10-07T19:05:00Z</dcterms:modified>
</cp:coreProperties>
</file>