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06" w:rsidRPr="002C5206" w:rsidRDefault="002C5206" w:rsidP="006256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Приложение </w:t>
      </w:r>
      <w:r w:rsidRPr="002C5206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2C5206" w:rsidRPr="002C5206" w:rsidRDefault="002C5206" w:rsidP="006256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2C5206">
        <w:rPr>
          <w:rFonts w:ascii="Times New Roman" w:eastAsia="Times New Roman" w:hAnsi="Times New Roman" w:cs="Times New Roman"/>
          <w:lang w:eastAsia="en-US"/>
        </w:rPr>
        <w:t>к основной образовательной программе</w:t>
      </w:r>
    </w:p>
    <w:p w:rsidR="002C5206" w:rsidRPr="002C5206" w:rsidRDefault="002C5206" w:rsidP="006256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2C5206">
        <w:rPr>
          <w:rFonts w:ascii="Times New Roman" w:eastAsia="Times New Roman" w:hAnsi="Times New Roman" w:cs="Times New Roman"/>
          <w:lang w:eastAsia="en-US"/>
        </w:rPr>
        <w:t xml:space="preserve"> начального общего образования</w:t>
      </w:r>
    </w:p>
    <w:p w:rsidR="00115C92" w:rsidRPr="00CE3005" w:rsidRDefault="00115C92" w:rsidP="00115C92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5C92" w:rsidRPr="00292AB8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292AB8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Рабочая программа учебного курса внеурочной деятельности </w:t>
      </w:r>
    </w:p>
    <w:p w:rsidR="00115C92" w:rsidRPr="00292AB8" w:rsidRDefault="00115C92" w:rsidP="00115C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292AB8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292AB8" w:rsidRPr="00292AB8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Я познаю Родину</w:t>
      </w:r>
      <w:r w:rsidRPr="00292AB8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»  </w:t>
      </w:r>
    </w:p>
    <w:p w:rsidR="00115C92" w:rsidRPr="00292AB8" w:rsidRDefault="00115C92" w:rsidP="00115C9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92A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для </w:t>
      </w:r>
      <w:r w:rsidR="002C5206" w:rsidRPr="00292A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1-4</w:t>
      </w:r>
      <w:r w:rsidRPr="00292A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92AB8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к</w:t>
      </w:r>
      <w:r w:rsidRPr="00292A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ласса на 2023-2024 учебный год</w:t>
      </w:r>
    </w:p>
    <w:p w:rsidR="00115C92" w:rsidRPr="00CE3005" w:rsidRDefault="00115C92" w:rsidP="00115C9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составитель: </w:t>
      </w:r>
    </w:p>
    <w:p w:rsidR="00115C92" w:rsidRPr="00CE3005" w:rsidRDefault="00115C92" w:rsidP="00115C9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библиотекой </w:t>
      </w:r>
    </w:p>
    <w:p w:rsidR="00115C92" w:rsidRPr="00CE3005" w:rsidRDefault="00115C92" w:rsidP="00115C9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Бахтиярова Н.В.</w:t>
      </w: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C92" w:rsidRPr="00CE3005" w:rsidRDefault="00115C92" w:rsidP="00115C9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8C9" w:rsidRPr="00CE3005" w:rsidRDefault="00115C92" w:rsidP="00115C92">
      <w:pPr>
        <w:spacing w:line="240" w:lineRule="auto"/>
        <w:jc w:val="center"/>
        <w:rPr>
          <w:rStyle w:val="c5"/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910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Привокзальный</w:t>
      </w:r>
      <w:r w:rsidRPr="00CE30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2023</w:t>
      </w:r>
    </w:p>
    <w:p w:rsidR="00CD5C0F" w:rsidRPr="00CE3005" w:rsidRDefault="00CD5C0F" w:rsidP="005447E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38B2" w:rsidRPr="00CE3005" w:rsidRDefault="000B38B2" w:rsidP="00115C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  <w:r w:rsidR="00115C92"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47E6" w:rsidRPr="00CE3005" w:rsidRDefault="00835C6C" w:rsidP="004A3D79">
      <w:pPr>
        <w:pStyle w:val="c6"/>
        <w:spacing w:before="0" w:beforeAutospacing="0" w:after="0" w:afterAutospacing="0"/>
        <w:jc w:val="both"/>
        <w:rPr>
          <w:color w:val="000000" w:themeColor="text1"/>
        </w:rPr>
      </w:pPr>
      <w:r w:rsidRPr="00CE3005">
        <w:rPr>
          <w:rStyle w:val="c0"/>
          <w:color w:val="000000" w:themeColor="text1"/>
        </w:rPr>
        <w:t> </w:t>
      </w:r>
      <w:r w:rsidR="00E36C22" w:rsidRPr="00CE3005">
        <w:rPr>
          <w:rStyle w:val="c0"/>
          <w:color w:val="000000" w:themeColor="text1"/>
        </w:rPr>
        <w:t xml:space="preserve">   </w:t>
      </w:r>
      <w:r w:rsidRPr="00CE3005">
        <w:rPr>
          <w:rStyle w:val="c0"/>
          <w:color w:val="000000" w:themeColor="text1"/>
        </w:rPr>
        <w:t>Рабочая программа по  внеурочной деятельности «</w:t>
      </w:r>
      <w:r w:rsidR="00292AB8">
        <w:rPr>
          <w:rStyle w:val="c0"/>
          <w:color w:val="000000" w:themeColor="text1"/>
        </w:rPr>
        <w:t>Я познаю Родину</w:t>
      </w:r>
      <w:r w:rsidRPr="00CE3005">
        <w:rPr>
          <w:rStyle w:val="c0"/>
          <w:color w:val="000000" w:themeColor="text1"/>
        </w:rPr>
        <w:t>»  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 методического конструктора «Внеурочная деятельность школьников» авторы: Д.В.Григорьев, П.В.Степанов. – М.: Просвещение, 2010 г.</w:t>
      </w:r>
      <w:r w:rsidR="003A6D4D" w:rsidRPr="00CE3005">
        <w:rPr>
          <w:rStyle w:val="c5"/>
          <w:color w:val="000000" w:themeColor="text1"/>
        </w:rPr>
        <w:t xml:space="preserve"> </w:t>
      </w:r>
      <w:r w:rsidR="003A6D4D" w:rsidRPr="00CE3005">
        <w:rPr>
          <w:rStyle w:val="c0"/>
          <w:color w:val="000000" w:themeColor="text1"/>
        </w:rPr>
        <w:t>Программа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  <w:r w:rsidR="00240E1C" w:rsidRPr="00CE3005">
        <w:rPr>
          <w:rStyle w:val="c0"/>
          <w:color w:val="000000" w:themeColor="text1"/>
        </w:rPr>
        <w:t xml:space="preserve"> </w:t>
      </w:r>
      <w:r w:rsidR="00490C6D" w:rsidRPr="00CE3005">
        <w:rPr>
          <w:color w:val="000000" w:themeColor="text1"/>
        </w:rPr>
        <w:t xml:space="preserve">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родным. </w:t>
      </w:r>
    </w:p>
    <w:p w:rsidR="001D14B8" w:rsidRPr="00CE3005" w:rsidRDefault="001D14B8" w:rsidP="004A3D79">
      <w:pPr>
        <w:pStyle w:val="c6"/>
        <w:spacing w:before="0" w:beforeAutospacing="0" w:after="0" w:afterAutospacing="0"/>
        <w:ind w:firstLine="142"/>
        <w:jc w:val="both"/>
        <w:rPr>
          <w:color w:val="000000" w:themeColor="text1"/>
        </w:rPr>
      </w:pPr>
      <w:r w:rsidRPr="00CE3005">
        <w:rPr>
          <w:b/>
          <w:color w:val="000000" w:themeColor="text1"/>
        </w:rPr>
        <w:t>Основной целью программы</w:t>
      </w:r>
      <w:r w:rsidRPr="00CE3005">
        <w:rPr>
          <w:color w:val="000000" w:themeColor="text1"/>
        </w:rPr>
        <w:t xml:space="preserve"> является создание  благоприятных условий для  полноценного интеллектуального развития каждого ребенка на уровне, соответствующем его возрастным особенностям и возможностям, и обеспечение необходимой и достаточной подготовки ученика для дальнейшего обучения. Реализация в процессе обучения первой цели связана, прежде всего, с организацией работы по развитию мышления ребенка, формирование гражданских позиций у учащихся</w:t>
      </w:r>
      <w:r w:rsidR="00292AB8">
        <w:rPr>
          <w:color w:val="000000" w:themeColor="text1"/>
        </w:rPr>
        <w:t>.</w:t>
      </w:r>
    </w:p>
    <w:p w:rsidR="001D14B8" w:rsidRPr="00CE3005" w:rsidRDefault="00292AB8" w:rsidP="004A3D79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D14B8"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Данная программа является образовательной, имеет </w:t>
      </w:r>
      <w:r w:rsidR="001D14B8" w:rsidRPr="00292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краеведческую  направленность.</w:t>
      </w:r>
      <w:r w:rsidR="001D14B8"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5401" w:rsidRPr="00CE3005" w:rsidRDefault="00995401" w:rsidP="004A3D79">
      <w:pPr>
        <w:pStyle w:val="af"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курс предназначен для обучающихся </w:t>
      </w:r>
      <w:r w:rsidR="00292AB8">
        <w:rPr>
          <w:rFonts w:ascii="Times New Roman" w:hAnsi="Times New Roman" w:cs="Times New Roman"/>
          <w:color w:val="000000" w:themeColor="text1"/>
          <w:sz w:val="24"/>
          <w:szCs w:val="24"/>
        </w:rPr>
        <w:t>1-4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классов, рассчитан на 35 ч. и предполагает проведение 1 занятия в неделю, которое состоит из теоретической и практической части. Срок реализации 1 год.</w:t>
      </w:r>
    </w:p>
    <w:p w:rsidR="005447E6" w:rsidRPr="00CE3005" w:rsidRDefault="005447E6" w:rsidP="005447E6">
      <w:pPr>
        <w:pStyle w:val="c6"/>
        <w:spacing w:before="0" w:beforeAutospacing="0" w:after="0" w:afterAutospacing="0"/>
        <w:rPr>
          <w:color w:val="000000" w:themeColor="text1"/>
        </w:rPr>
      </w:pPr>
    </w:p>
    <w:p w:rsidR="003A6D4D" w:rsidRPr="00CE3005" w:rsidRDefault="003A6D4D" w:rsidP="005447E6">
      <w:pPr>
        <w:pStyle w:val="c6"/>
        <w:spacing w:before="0" w:beforeAutospacing="0" w:after="0" w:afterAutospacing="0"/>
        <w:rPr>
          <w:rStyle w:val="c8"/>
          <w:b/>
          <w:color w:val="000000" w:themeColor="text1"/>
        </w:rPr>
      </w:pPr>
      <w:r w:rsidRPr="00CE3005">
        <w:rPr>
          <w:rStyle w:val="c8"/>
          <w:color w:val="000000" w:themeColor="text1"/>
        </w:rPr>
        <w:t xml:space="preserve">Для достижения указанной цели решаются следующие </w:t>
      </w:r>
      <w:r w:rsidRPr="00CE3005">
        <w:rPr>
          <w:rStyle w:val="c8"/>
          <w:b/>
          <w:color w:val="000000" w:themeColor="text1"/>
        </w:rPr>
        <w:t>задачи:</w:t>
      </w:r>
    </w:p>
    <w:p w:rsidR="00995401" w:rsidRPr="00CE3005" w:rsidRDefault="00995401" w:rsidP="00995401">
      <w:pPr>
        <w:pStyle w:val="c6"/>
        <w:numPr>
          <w:ilvl w:val="0"/>
          <w:numId w:val="7"/>
        </w:numPr>
        <w:spacing w:before="0" w:beforeAutospacing="0" w:after="0" w:afterAutospacing="0"/>
        <w:rPr>
          <w:b/>
          <w:color w:val="000000" w:themeColor="text1"/>
        </w:rPr>
      </w:pPr>
      <w:r w:rsidRPr="00CE3005">
        <w:rPr>
          <w:color w:val="000000" w:themeColor="text1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95401" w:rsidRPr="00CE3005" w:rsidRDefault="00995401" w:rsidP="00995401">
      <w:pPr>
        <w:pStyle w:val="c6"/>
        <w:numPr>
          <w:ilvl w:val="0"/>
          <w:numId w:val="7"/>
        </w:numPr>
        <w:spacing w:before="0" w:beforeAutospacing="0" w:after="0" w:afterAutospacing="0"/>
        <w:rPr>
          <w:rStyle w:val="c0"/>
          <w:color w:val="000000" w:themeColor="text1"/>
        </w:rPr>
      </w:pPr>
      <w:r w:rsidRPr="00CE3005">
        <w:rPr>
          <w:rStyle w:val="c0"/>
          <w:color w:val="000000" w:themeColor="text1"/>
        </w:rPr>
        <w:t>формировать эффективную работу по  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995401" w:rsidRPr="00CE3005" w:rsidRDefault="00995401" w:rsidP="004A3D79">
      <w:pPr>
        <w:pStyle w:val="c6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CE3005">
        <w:rPr>
          <w:rStyle w:val="c0"/>
          <w:color w:val="000000" w:themeColor="text1"/>
        </w:rPr>
        <w:t xml:space="preserve">воспитывать уважительного отношения к героическому прошлому Родины, ее истории, традициям </w:t>
      </w:r>
    </w:p>
    <w:p w:rsidR="00995401" w:rsidRPr="00CE3005" w:rsidRDefault="00995401" w:rsidP="0099540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995401" w:rsidRPr="00CE3005" w:rsidRDefault="00995401" w:rsidP="009954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E300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Формы организации занятий</w:t>
      </w:r>
    </w:p>
    <w:p w:rsidR="00995401" w:rsidRPr="00CE3005" w:rsidRDefault="00995401" w:rsidP="00995401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-284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CE3005">
        <w:rPr>
          <w:rFonts w:ascii="Times New Roman" w:hAnsi="Times New Roman" w:cs="Times New Roman"/>
          <w:color w:val="000000" w:themeColor="text1"/>
          <w:lang w:eastAsia="en-US"/>
        </w:rPr>
        <w:t xml:space="preserve">      Форма организации работы по программе в основном – коллективная, а также используются групповая и индивидуальная формы работы.</w:t>
      </w:r>
    </w:p>
    <w:p w:rsidR="00995401" w:rsidRPr="00CE3005" w:rsidRDefault="00995401" w:rsidP="009954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Занятия кружка являются комплексными – на них используются различные виды деятельности как теоретического, так и практического характера.</w:t>
      </w:r>
    </w:p>
    <w:p w:rsidR="00995401" w:rsidRPr="00CE3005" w:rsidRDefault="00995401" w:rsidP="009954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 xml:space="preserve">       Формы теоретических  занятий: 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беседы, сообщения</w:t>
      </w:r>
      <w:r w:rsidRPr="00CE30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>,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встречи с интересными людьми, просмотр и обсуждение видеоматериала,  экскурсии. </w:t>
      </w:r>
    </w:p>
    <w:p w:rsidR="00995401" w:rsidRPr="00CE3005" w:rsidRDefault="00995401" w:rsidP="009954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 xml:space="preserve">      Формы практических занятий: 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творческие конкурсы, изготовление книжек – малышек, выполнение рисунков, создание фотоальбома, выставки</w:t>
      </w:r>
      <w:r w:rsidRPr="00CE30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 xml:space="preserve">, 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викторины, интеллектуально-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познавательные игры</w:t>
      </w:r>
      <w:r w:rsidRPr="00CE30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US"/>
        </w:rPr>
        <w:t xml:space="preserve">, 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тренинги, наблюдение,  обсуждение, обыгрывание проблемных ситуаций, заочные путешествия, участие в акциях, создание творческих проектов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сочинения</w:t>
      </w:r>
      <w:proofErr w:type="gramStart"/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выступления учащихся ,конкурс рисунков, чтецов .</w:t>
      </w:r>
    </w:p>
    <w:p w:rsidR="00995401" w:rsidRPr="00CE3005" w:rsidRDefault="00995401" w:rsidP="009954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Методы работы: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5401" w:rsidRPr="00CE3005" w:rsidRDefault="00995401" w:rsidP="0099540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Групповая;</w:t>
      </w:r>
    </w:p>
    <w:p w:rsidR="00995401" w:rsidRPr="00CE3005" w:rsidRDefault="00995401" w:rsidP="0099540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Парная;</w:t>
      </w:r>
    </w:p>
    <w:p w:rsidR="00995401" w:rsidRPr="00CE3005" w:rsidRDefault="00995401" w:rsidP="0099540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Индивидуальная</w:t>
      </w:r>
    </w:p>
    <w:p w:rsidR="00995401" w:rsidRPr="00CE3005" w:rsidRDefault="00995401" w:rsidP="009954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Механизм реализации программы:</w:t>
      </w: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5401" w:rsidRPr="00CE3005" w:rsidRDefault="00995401" w:rsidP="00995401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проектов;</w:t>
      </w:r>
    </w:p>
    <w:p w:rsidR="00995401" w:rsidRPr="00CE3005" w:rsidRDefault="00995401" w:rsidP="00995401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оформление собранных материалов;</w:t>
      </w:r>
    </w:p>
    <w:p w:rsidR="00995401" w:rsidRPr="00CE3005" w:rsidRDefault="00995401" w:rsidP="00995401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школьных  конкурсах.</w:t>
      </w:r>
    </w:p>
    <w:p w:rsidR="00995401" w:rsidRPr="00CE3005" w:rsidRDefault="00995401" w:rsidP="00995401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142"/>
        <w:rPr>
          <w:rFonts w:ascii="Times New Roman" w:hAnsi="Times New Roman" w:cs="Times New Roman"/>
          <w:b/>
          <w:bCs/>
          <w:color w:val="000000" w:themeColor="text1"/>
        </w:rPr>
      </w:pPr>
      <w:r w:rsidRPr="00CE3005">
        <w:rPr>
          <w:rFonts w:ascii="Times New Roman" w:hAnsi="Times New Roman" w:cs="Times New Roman"/>
          <w:b/>
          <w:bCs/>
          <w:color w:val="000000" w:themeColor="text1"/>
        </w:rPr>
        <w:t>ПЛАНИРУЕМЫЕ РЕЗУЛЬТАТЫ</w:t>
      </w:r>
    </w:p>
    <w:p w:rsidR="00995401" w:rsidRPr="00CE3005" w:rsidRDefault="00995401" w:rsidP="00995401">
      <w:pPr>
        <w:shd w:val="clear" w:color="auto" w:fill="FFFFFF"/>
        <w:spacing w:after="0" w:line="240" w:lineRule="auto"/>
        <w:ind w:right="5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изучения программы  </w:t>
      </w:r>
      <w:r w:rsidRPr="00CE3005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92AB8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Я познаю Родину</w:t>
      </w:r>
      <w:r w:rsidRPr="00CE3005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  должны быть достигнуты определенные результаты.</w:t>
      </w:r>
    </w:p>
    <w:p w:rsidR="00995401" w:rsidRPr="00CE3005" w:rsidRDefault="00995401" w:rsidP="009954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Личностные результаты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в индивидуальных качественных свойствах учащихся, которые он и должны приобрести в процессе освоения   программы:</w:t>
      </w:r>
    </w:p>
    <w:p w:rsidR="00995401" w:rsidRPr="00CE3005" w:rsidRDefault="00995401" w:rsidP="009954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уважительного отношения к иному мнению, истории и культуре других народов;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навыков сотрудничества </w:t>
      </w:r>
      <w:proofErr w:type="gram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401" w:rsidRPr="00CE3005" w:rsidRDefault="00995401" w:rsidP="009954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овладение способностью принимать и сохранять цели и задачи учебной деятельности, поиска средств ее осуществления;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- освоение способов решения проблем творческого и поискового характера;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-овладение базовыми предметными и 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межпредметными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5401" w:rsidRPr="00CE3005" w:rsidRDefault="00995401" w:rsidP="009954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401" w:rsidRPr="00CE3005" w:rsidRDefault="00995401" w:rsidP="00995401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Предметные результаты 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характеризуют опыт учащихся в проектной деятельности,  который приобретается и закрепляется в процессе освоения курса  </w:t>
      </w:r>
      <w:r w:rsidRPr="00CE3005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«Здесь Родины моей начало»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995401" w:rsidRPr="00CE3005" w:rsidRDefault="00995401" w:rsidP="0099540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-понимание особой роли России в мировой истории, воспитание чувства гордости за национальные свершения, открытия, победы;</w:t>
      </w:r>
    </w:p>
    <w:p w:rsidR="00995401" w:rsidRPr="00CE3005" w:rsidRDefault="00995401" w:rsidP="0099540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-сформированность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995401" w:rsidRPr="00CE3005" w:rsidRDefault="00995401" w:rsidP="009954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-готовность к нравственному самосовершенствованию, духовному саморазвитию</w:t>
      </w:r>
    </w:p>
    <w:p w:rsidR="00490C6D" w:rsidRPr="00CE3005" w:rsidRDefault="00490C6D" w:rsidP="005447E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 реализации программы:</w:t>
      </w:r>
    </w:p>
    <w:p w:rsidR="00490C6D" w:rsidRPr="00CE3005" w:rsidRDefault="00490C6D" w:rsidP="00995401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/>
          <w:color w:val="000000" w:themeColor="text1"/>
          <w:sz w:val="24"/>
          <w:szCs w:val="24"/>
        </w:rPr>
        <w:t xml:space="preserve">Приобретение школьниками знаний </w:t>
      </w:r>
      <w:proofErr w:type="gramStart"/>
      <w:r w:rsidRPr="00CE3005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End"/>
      <w:r w:rsidRPr="00CE3005">
        <w:rPr>
          <w:rFonts w:ascii="Times New Roman" w:hAnsi="Times New Roman"/>
          <w:color w:val="000000" w:themeColor="text1"/>
          <w:sz w:val="24"/>
          <w:szCs w:val="24"/>
        </w:rPr>
        <w:t xml:space="preserve"> истории государства и родного края, семьи. </w:t>
      </w:r>
    </w:p>
    <w:p w:rsidR="00490C6D" w:rsidRPr="00CE3005" w:rsidRDefault="00490C6D" w:rsidP="00995401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/>
          <w:color w:val="000000" w:themeColor="text1"/>
          <w:sz w:val="24"/>
          <w:szCs w:val="24"/>
        </w:rPr>
        <w:t>Получение ребёнком опыта переживания и позитивного отношения к ценностям общества.</w:t>
      </w:r>
    </w:p>
    <w:p w:rsidR="00490C6D" w:rsidRPr="00CE3005" w:rsidRDefault="00490C6D" w:rsidP="00995401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/>
          <w:color w:val="000000" w:themeColor="text1"/>
          <w:sz w:val="24"/>
          <w:szCs w:val="24"/>
        </w:rPr>
        <w:t>Получение ребёнком опыта самостоятельного общественного действия.</w:t>
      </w:r>
    </w:p>
    <w:p w:rsidR="00490C6D" w:rsidRPr="00CE3005" w:rsidRDefault="00490C6D" w:rsidP="00995401">
      <w:pPr>
        <w:pStyle w:val="a7"/>
        <w:numPr>
          <w:ilvl w:val="0"/>
          <w:numId w:val="10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b/>
          <w:color w:val="000000" w:themeColor="text1"/>
          <w:lang w:eastAsia="en-US"/>
        </w:rPr>
      </w:pPr>
      <w:r w:rsidRPr="00CE3005">
        <w:rPr>
          <w:rFonts w:ascii="Times New Roman" w:hAnsi="Times New Roman" w:cs="Times New Roman"/>
          <w:color w:val="000000" w:themeColor="text1"/>
        </w:rPr>
        <w:t xml:space="preserve">Целеустремлённость и настойчивость в достижении целей; готовность к преодолению трудностей, </w:t>
      </w:r>
      <w:r w:rsidRPr="00CE3005">
        <w:rPr>
          <w:rFonts w:ascii="Times New Roman" w:hAnsi="Times New Roman" w:cs="Times New Roman"/>
          <w:color w:val="000000" w:themeColor="text1"/>
          <w:lang w:eastAsia="en-US"/>
        </w:rPr>
        <w:t>активная гражданская позиция и патриотическое сознание обучающихся, как основа личности гражданина России.</w:t>
      </w:r>
    </w:p>
    <w:p w:rsidR="00C34517" w:rsidRPr="00CE3005" w:rsidRDefault="00C34517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6004" w:rsidRPr="00CE3005" w:rsidRDefault="00086004" w:rsidP="0008600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Тематическое планирование </w:t>
      </w:r>
    </w:p>
    <w:p w:rsidR="00651B2B" w:rsidRPr="00CE3005" w:rsidRDefault="00651B2B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</w:p>
    <w:tbl>
      <w:tblPr>
        <w:tblStyle w:val="ab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3260"/>
        <w:gridCol w:w="1843"/>
        <w:gridCol w:w="1984"/>
      </w:tblGrid>
      <w:tr w:rsidR="00086004" w:rsidRPr="00CE3005" w:rsidTr="0055603F">
        <w:trPr>
          <w:trHeight w:val="251"/>
        </w:trPr>
        <w:tc>
          <w:tcPr>
            <w:tcW w:w="1384" w:type="dxa"/>
            <w:vMerge w:val="restart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709" w:type="dxa"/>
            <w:vMerge w:val="restart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1843" w:type="dxa"/>
            <w:vMerge w:val="restart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86004" w:rsidRPr="00CE3005" w:rsidTr="0055603F">
        <w:trPr>
          <w:trHeight w:val="569"/>
        </w:trPr>
        <w:tc>
          <w:tcPr>
            <w:tcW w:w="1384" w:type="dxa"/>
            <w:vMerge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ЦОР/ЭОР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E36550" w:rsidP="00F452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gramStart"/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Кто </w:t>
            </w:r>
            <w:r w:rsidR="00086004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Я?  </w:t>
            </w:r>
            <w:r w:rsidR="00086004" w:rsidRPr="00CE30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Какие мы? </w:t>
            </w:r>
            <w:r w:rsidR="00086004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F4528C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Вводное  занятие. Давайте познакомимся. Правила поведения в школе. Инструктаж по технике безопасности.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 беседа, входная диагностика</w:t>
            </w:r>
          </w:p>
        </w:tc>
        <w:tc>
          <w:tcPr>
            <w:tcW w:w="1984" w:type="dxa"/>
          </w:tcPr>
          <w:p w:rsidR="00562030" w:rsidRPr="00CE3005" w:rsidRDefault="00625647" w:rsidP="00562030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hyperlink r:id="rId6" w:history="1">
              <w:r w:rsidR="00562030" w:rsidRPr="00CE3005">
                <w:rPr>
                  <w:rStyle w:val="ac"/>
                  <w:color w:val="000000" w:themeColor="text1"/>
                </w:rPr>
                <w:t>http://eor.edu.ru</w:t>
              </w:r>
            </w:hyperlink>
            <w:r w:rsidR="00562030" w:rsidRPr="00CE3005">
              <w:rPr>
                <w:rStyle w:val="c0"/>
                <w:color w:val="000000" w:themeColor="text1"/>
              </w:rPr>
              <w:t> </w:t>
            </w:r>
          </w:p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E36550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Полезные и вредные привычки. Что посеешь, то и пожнешь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Беседа. Игра.  </w:t>
            </w:r>
          </w:p>
        </w:tc>
        <w:tc>
          <w:tcPr>
            <w:tcW w:w="1984" w:type="dxa"/>
          </w:tcPr>
          <w:p w:rsidR="00086004" w:rsidRPr="00CE3005" w:rsidRDefault="00CE3005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http://school-collection.edu.ru/catalog/search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Дружба. </w:t>
            </w: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дружбе, доброте, отзывчивости.</w:t>
            </w: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86004" w:rsidRPr="00CE3005" w:rsidRDefault="00E36550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эвристическая беседа, просмотр презентации, игра. </w:t>
            </w:r>
          </w:p>
        </w:tc>
        <w:tc>
          <w:tcPr>
            <w:tcW w:w="1984" w:type="dxa"/>
          </w:tcPr>
          <w:p w:rsidR="00086004" w:rsidRPr="00CE3005" w:rsidRDefault="00CE3005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http://school-collection.edu.ru/catalog/search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F4528C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Путешествие в </w:t>
            </w:r>
            <w:proofErr w:type="spellStart"/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Правознайку</w:t>
            </w:r>
            <w:proofErr w:type="spellEnd"/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Азбука прав ребенка. Знакомство с конвенцией о правах ребенка. </w:t>
            </w:r>
          </w:p>
        </w:tc>
        <w:tc>
          <w:tcPr>
            <w:tcW w:w="1843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 беседа, входная диагностика.</w:t>
            </w:r>
          </w:p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презентации. Игра.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http://school-collection.edu.ru/catalog/search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F4528C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2. Я живу в России. </w:t>
            </w: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(21 ч.)</w:t>
            </w: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Символы государства.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 беседа, викторина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«Мульти – Россия» (</w:t>
            </w:r>
            <w:hyperlink r:id="rId7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http://www.multi</w:t>
              </w:r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russia.ru</w:t>
              </w:r>
            </w:hyperlink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/)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Москва – столица России.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Заочное путешествие.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«Мульти – Россия» (</w:t>
            </w:r>
            <w:hyperlink r:id="rId8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http://www.multirussia.ru</w:t>
              </w:r>
            </w:hyperlink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/)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Государственные праздники.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Сообщения учащихся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«Президент России-гражданам дошкольного возраста».(</w:t>
            </w:r>
            <w:hyperlink r:id="rId9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http://детям.президент.рф/</w:t>
              </w:r>
            </w:hyperlink>
            <w:proofErr w:type="gramEnd"/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народного единства.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Беседа. Просмотр презентации.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«Президент России-гражданам дошкольного возраста».(</w:t>
            </w:r>
            <w:hyperlink r:id="rId10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http://детям.президент.рф/</w:t>
              </w:r>
            </w:hyperlink>
            <w:proofErr w:type="gramEnd"/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многонациональное государство. </w:t>
            </w: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Что такое национальность и народ?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 беседа, просмотр презентации, игра.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«Президент России-гражданам дошкольного возраста».(</w:t>
            </w:r>
            <w:hyperlink r:id="rId11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http://детям.президент.рф/</w:t>
              </w:r>
            </w:hyperlink>
            <w:proofErr w:type="gramEnd"/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Конституция – главный закон страны</w:t>
            </w:r>
          </w:p>
          <w:p w:rsidR="00086004" w:rsidRPr="00CE3005" w:rsidRDefault="00086004" w:rsidP="005447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 беседа, просмотр презентации, игра.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«Президент России-гражданам дошкольного возраста».(</w:t>
            </w:r>
            <w:hyperlink r:id="rId12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http://детям.президент.рф/</w:t>
              </w:r>
            </w:hyperlink>
            <w:proofErr w:type="gramEnd"/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межнационального общения.</w:t>
            </w:r>
          </w:p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Беседа, игра «Договори словечко»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«Президент России-гражданам дошкольного возраста».(</w:t>
            </w:r>
            <w:hyperlink r:id="rId13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http://детям.президент.рф/</w:t>
              </w:r>
            </w:hyperlink>
            <w:proofErr w:type="gramEnd"/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Знаменитые писатели и поэты.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викторина</w:t>
            </w:r>
            <w:proofErr w:type="gramStart"/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proofErr w:type="gramEnd"/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вристическая беседа, просмотр презентации, игра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5603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4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http://window.edu.ru</w:t>
              </w:r>
            </w:hyperlink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86004" w:rsidRPr="00CE3005" w:rsidRDefault="00086004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Путешествие в волшебную сказку. (Сказки народов России)</w:t>
            </w: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Весёлый час для детей.</w:t>
            </w:r>
          </w:p>
        </w:tc>
        <w:tc>
          <w:tcPr>
            <w:tcW w:w="1984" w:type="dxa"/>
          </w:tcPr>
          <w:p w:rsidR="00086004" w:rsidRPr="0055603F" w:rsidRDefault="00625647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562030"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http://www.skazochki.narod.ru/index_flash.html</w:t>
              </w:r>
            </w:hyperlink>
            <w:r w:rsidR="00562030"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="00562030"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http://www.cofe.ru/read-ka</w:t>
              </w:r>
            </w:hyperlink>
            <w:r w:rsidR="00562030"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</w:p>
        </w:tc>
      </w:tr>
      <w:tr w:rsidR="00086004" w:rsidRPr="00CE3005" w:rsidTr="0055603F">
        <w:tc>
          <w:tcPr>
            <w:tcW w:w="1384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Родной край – частица </w:t>
            </w: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России. Символика края.</w:t>
            </w:r>
          </w:p>
          <w:p w:rsidR="00086004" w:rsidRPr="00CE3005" w:rsidRDefault="0008600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004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Беседа с </w:t>
            </w: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творческим заданием. Создание буклета.</w:t>
            </w:r>
          </w:p>
        </w:tc>
        <w:tc>
          <w:tcPr>
            <w:tcW w:w="1984" w:type="dxa"/>
          </w:tcPr>
          <w:p w:rsidR="0008600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Онлайн журнал </w:t>
            </w: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«Школьнику». (</w:t>
            </w:r>
            <w:hyperlink r:id="rId17" w:history="1">
              <w:r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http://journal-shkolniku.ru/virtual-ekskursii.html/</w:t>
              </w:r>
            </w:hyperlink>
            <w:proofErr w:type="gramEnd"/>
          </w:p>
        </w:tc>
      </w:tr>
      <w:tr w:rsidR="00E36550" w:rsidRPr="00CE3005" w:rsidTr="0055603F">
        <w:tc>
          <w:tcPr>
            <w:tcW w:w="1384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 волшебник П.Бажов.</w:t>
            </w:r>
          </w:p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Беседа. Конкурс рисунков по сказам Бажова П.</w:t>
            </w:r>
          </w:p>
        </w:tc>
        <w:tc>
          <w:tcPr>
            <w:tcW w:w="1984" w:type="dxa"/>
          </w:tcPr>
          <w:p w:rsidR="00E36550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https://nashural.ru</w:t>
            </w:r>
          </w:p>
        </w:tc>
      </w:tr>
      <w:tr w:rsidR="00E36550" w:rsidRPr="00CE3005" w:rsidTr="0055603F">
        <w:tc>
          <w:tcPr>
            <w:tcW w:w="1384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36550" w:rsidRPr="00CE3005" w:rsidRDefault="00E36550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«Серебряное кольцо Урала». Города Свердловской области. </w:t>
            </w:r>
          </w:p>
        </w:tc>
        <w:tc>
          <w:tcPr>
            <w:tcW w:w="1843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Заочные экскурсии по городам. Турнир знатоков</w:t>
            </w:r>
          </w:p>
        </w:tc>
        <w:tc>
          <w:tcPr>
            <w:tcW w:w="1984" w:type="dxa"/>
          </w:tcPr>
          <w:p w:rsidR="00CE3005" w:rsidRPr="0055603F" w:rsidRDefault="00CE3005" w:rsidP="005447E6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https://nashural.ru</w:t>
            </w:r>
          </w:p>
          <w:p w:rsidR="00E36550" w:rsidRPr="0055603F" w:rsidRDefault="00625647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CE3005" w:rsidRPr="0055603F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http://window.edu.ru</w:t>
              </w:r>
            </w:hyperlink>
          </w:p>
        </w:tc>
      </w:tr>
      <w:tr w:rsidR="00E36550" w:rsidRPr="00CE3005" w:rsidTr="0055603F">
        <w:tc>
          <w:tcPr>
            <w:tcW w:w="1384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36550" w:rsidRPr="00CE3005" w:rsidRDefault="00E36550" w:rsidP="00E365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– родина моя. </w:t>
            </w:r>
          </w:p>
        </w:tc>
        <w:tc>
          <w:tcPr>
            <w:tcW w:w="1843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</w:t>
            </w:r>
          </w:p>
        </w:tc>
        <w:tc>
          <w:tcPr>
            <w:tcW w:w="1984" w:type="dxa"/>
          </w:tcPr>
          <w:p w:rsidR="00CE3005" w:rsidRPr="0055603F" w:rsidRDefault="00625647" w:rsidP="00CE3005">
            <w:pPr>
              <w:pStyle w:val="c13"/>
              <w:tabs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rStyle w:val="c0"/>
                <w:bCs/>
                <w:color w:val="000000" w:themeColor="text1"/>
                <w:u w:val="single"/>
              </w:rPr>
            </w:pPr>
            <w:hyperlink r:id="rId19" w:history="1">
              <w:r w:rsidR="00CE3005" w:rsidRPr="0055603F">
                <w:rPr>
                  <w:rStyle w:val="ac"/>
                  <w:bCs/>
                  <w:color w:val="000000" w:themeColor="text1"/>
                </w:rPr>
                <w:t>http://www.proshkolu.ru/</w:t>
              </w:r>
            </w:hyperlink>
          </w:p>
          <w:p w:rsidR="00E36550" w:rsidRPr="0055603F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6550" w:rsidRPr="00CE3005" w:rsidTr="0055603F">
        <w:tc>
          <w:tcPr>
            <w:tcW w:w="1384" w:type="dxa"/>
          </w:tcPr>
          <w:p w:rsidR="001F3D74" w:rsidRPr="00CE3005" w:rsidRDefault="004A3D79" w:rsidP="001F3D7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Тема3.</w:t>
            </w:r>
            <w:r w:rsidR="001F3D74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F3D74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Моя малая родина  (</w:t>
            </w:r>
            <w:r w:rsidR="00F4528C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proofErr w:type="gramEnd"/>
          </w:p>
          <w:p w:rsidR="00E36550" w:rsidRPr="00CE3005" w:rsidRDefault="001F3D74" w:rsidP="001F3D7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709" w:type="dxa"/>
          </w:tcPr>
          <w:p w:rsidR="00E36550" w:rsidRPr="00CE3005" w:rsidRDefault="00D1165D" w:rsidP="005447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pacing w:val="-2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F3D74" w:rsidRPr="00CE3005" w:rsidRDefault="001F3D74" w:rsidP="001F3D7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Откуда я родом. </w:t>
            </w:r>
          </w:p>
          <w:p w:rsidR="00E36550" w:rsidRPr="00CE3005" w:rsidRDefault="00E36550" w:rsidP="001F3D7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D74" w:rsidRPr="00CE3005" w:rsidRDefault="001F3D74" w:rsidP="001F3D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  <w:p w:rsidR="00E36550" w:rsidRPr="00CE3005" w:rsidRDefault="001F3D74" w:rsidP="001F3D7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презентации, творческая работа (мини-проект)</w:t>
            </w:r>
          </w:p>
        </w:tc>
        <w:tc>
          <w:tcPr>
            <w:tcW w:w="1984" w:type="dxa"/>
          </w:tcPr>
          <w:p w:rsidR="00CE3005" w:rsidRPr="0055603F" w:rsidRDefault="00CE3005" w:rsidP="00CE3005">
            <w:pPr>
              <w:pStyle w:val="c13"/>
              <w:tabs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rStyle w:val="c0"/>
                <w:bCs/>
                <w:color w:val="000000" w:themeColor="text1"/>
                <w:u w:val="single"/>
              </w:rPr>
            </w:pPr>
            <w:r w:rsidRPr="0055603F">
              <w:rPr>
                <w:color w:val="000000" w:themeColor="text1"/>
              </w:rPr>
              <w:t>https://nashural.ru</w:t>
            </w:r>
            <w:hyperlink r:id="rId20" w:history="1">
              <w:r w:rsidRPr="0055603F">
                <w:rPr>
                  <w:rStyle w:val="ac"/>
                  <w:bCs/>
                  <w:color w:val="000000" w:themeColor="text1"/>
                </w:rPr>
                <w:t>http://www.proshkolu.ru/</w:t>
              </w:r>
            </w:hyperlink>
          </w:p>
          <w:p w:rsidR="00E36550" w:rsidRPr="0055603F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6550" w:rsidRPr="00CE3005" w:rsidTr="0055603F">
        <w:tc>
          <w:tcPr>
            <w:tcW w:w="1384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36550" w:rsidRPr="00CE3005" w:rsidRDefault="001F3D74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36550" w:rsidRPr="00CE3005" w:rsidRDefault="00E36550" w:rsidP="001F3D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Мы - семь Я. </w:t>
            </w:r>
          </w:p>
        </w:tc>
        <w:tc>
          <w:tcPr>
            <w:tcW w:w="1843" w:type="dxa"/>
          </w:tcPr>
          <w:p w:rsidR="00E36550" w:rsidRPr="00CE3005" w:rsidRDefault="001F3D7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еседа, рассказы учащихся о семье, создание рисунка</w:t>
            </w:r>
          </w:p>
        </w:tc>
        <w:tc>
          <w:tcPr>
            <w:tcW w:w="1984" w:type="dxa"/>
          </w:tcPr>
          <w:p w:rsidR="00CE3005" w:rsidRPr="0055603F" w:rsidRDefault="00625647" w:rsidP="00CE3005">
            <w:pPr>
              <w:pStyle w:val="c13"/>
              <w:tabs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rStyle w:val="c0"/>
                <w:bCs/>
                <w:color w:val="000000" w:themeColor="text1"/>
                <w:u w:val="single"/>
              </w:rPr>
            </w:pPr>
            <w:hyperlink r:id="rId21" w:history="1">
              <w:r w:rsidR="00CE3005" w:rsidRPr="0055603F">
                <w:rPr>
                  <w:rStyle w:val="ac"/>
                  <w:bCs/>
                  <w:color w:val="000000" w:themeColor="text1"/>
                </w:rPr>
                <w:t>http://www.proshkolu.ru/</w:t>
              </w:r>
            </w:hyperlink>
          </w:p>
          <w:p w:rsidR="00E36550" w:rsidRPr="0055603F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6550" w:rsidRPr="00CE3005" w:rsidTr="0055603F">
        <w:tc>
          <w:tcPr>
            <w:tcW w:w="1384" w:type="dxa"/>
          </w:tcPr>
          <w:p w:rsidR="00E36550" w:rsidRPr="00CE3005" w:rsidRDefault="00E36550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36550" w:rsidRPr="00CE3005" w:rsidRDefault="001F3D74" w:rsidP="005447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36550" w:rsidRPr="00CE3005" w:rsidRDefault="00E36550" w:rsidP="001F3D7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Мои семейные обязанности. </w:t>
            </w:r>
          </w:p>
        </w:tc>
        <w:tc>
          <w:tcPr>
            <w:tcW w:w="1843" w:type="dxa"/>
          </w:tcPr>
          <w:p w:rsidR="00E36550" w:rsidRPr="00CE3005" w:rsidRDefault="001F3D7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Проигрывание сюжетов. </w:t>
            </w: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Игра-путешествие.</w:t>
            </w:r>
          </w:p>
        </w:tc>
        <w:tc>
          <w:tcPr>
            <w:tcW w:w="1984" w:type="dxa"/>
          </w:tcPr>
          <w:p w:rsidR="00CE3005" w:rsidRPr="0055603F" w:rsidRDefault="00625647" w:rsidP="00CE3005">
            <w:pPr>
              <w:pStyle w:val="c13"/>
              <w:tabs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rStyle w:val="c0"/>
                <w:bCs/>
                <w:color w:val="000000" w:themeColor="text1"/>
                <w:u w:val="single"/>
              </w:rPr>
            </w:pPr>
            <w:hyperlink r:id="rId22" w:history="1">
              <w:r w:rsidR="00CE3005" w:rsidRPr="0055603F">
                <w:rPr>
                  <w:rStyle w:val="ac"/>
                  <w:bCs/>
                  <w:color w:val="000000" w:themeColor="text1"/>
                </w:rPr>
                <w:t>http://www.proshkolu.ru/</w:t>
              </w:r>
            </w:hyperlink>
          </w:p>
          <w:p w:rsidR="00E36550" w:rsidRPr="0055603F" w:rsidRDefault="00E36550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D74" w:rsidRPr="00CE3005" w:rsidTr="0055603F">
        <w:tc>
          <w:tcPr>
            <w:tcW w:w="1384" w:type="dxa"/>
          </w:tcPr>
          <w:p w:rsidR="001F3D74" w:rsidRPr="00CE3005" w:rsidRDefault="001F3D7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D74" w:rsidRPr="00CE3005" w:rsidRDefault="00D1165D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F3D74" w:rsidRPr="00CE3005" w:rsidRDefault="001F3D74" w:rsidP="00D116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История родной школы. </w:t>
            </w:r>
          </w:p>
        </w:tc>
        <w:tc>
          <w:tcPr>
            <w:tcW w:w="1843" w:type="dxa"/>
          </w:tcPr>
          <w:p w:rsidR="001F3D74" w:rsidRPr="00CE3005" w:rsidRDefault="00D1165D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 в школьный музей.</w:t>
            </w:r>
          </w:p>
        </w:tc>
        <w:tc>
          <w:tcPr>
            <w:tcW w:w="1984" w:type="dxa"/>
          </w:tcPr>
          <w:p w:rsidR="001F3D7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https://vtur46.uralschool.ru/</w:t>
            </w:r>
          </w:p>
        </w:tc>
      </w:tr>
      <w:tr w:rsidR="001F3D74" w:rsidRPr="00CE3005" w:rsidTr="0055603F">
        <w:tc>
          <w:tcPr>
            <w:tcW w:w="1384" w:type="dxa"/>
          </w:tcPr>
          <w:p w:rsidR="001F3D74" w:rsidRPr="00CE3005" w:rsidRDefault="001F3D74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D74" w:rsidRPr="00CE3005" w:rsidRDefault="00F4528C" w:rsidP="005447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F3D74" w:rsidRPr="00CE3005" w:rsidRDefault="001F3D74" w:rsidP="00D116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достопримечательности города: памятники, музеи, старинные дома. </w:t>
            </w:r>
            <w:r w:rsidR="00F4528C" w:rsidRPr="00CE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Природа родного края.</w:t>
            </w:r>
          </w:p>
        </w:tc>
        <w:tc>
          <w:tcPr>
            <w:tcW w:w="1843" w:type="dxa"/>
          </w:tcPr>
          <w:p w:rsidR="001F3D74" w:rsidRPr="00CE3005" w:rsidRDefault="00D1165D" w:rsidP="00544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музей, встреча с интересными людьми.</w:t>
            </w:r>
          </w:p>
        </w:tc>
        <w:tc>
          <w:tcPr>
            <w:tcW w:w="1984" w:type="dxa"/>
          </w:tcPr>
          <w:p w:rsidR="001F3D74" w:rsidRPr="0055603F" w:rsidRDefault="00CE3005" w:rsidP="005447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http://vgiamz.ru/</w:t>
            </w:r>
          </w:p>
        </w:tc>
      </w:tr>
      <w:tr w:rsidR="00F4528C" w:rsidRPr="00CE3005" w:rsidTr="0055603F">
        <w:tc>
          <w:tcPr>
            <w:tcW w:w="1384" w:type="dxa"/>
          </w:tcPr>
          <w:p w:rsidR="00F4528C" w:rsidRPr="00CE3005" w:rsidRDefault="00F4528C" w:rsidP="004A3D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  <w:r w:rsidR="004A3D79"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CE30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Заключение (1часа)</w:t>
            </w:r>
          </w:p>
        </w:tc>
        <w:tc>
          <w:tcPr>
            <w:tcW w:w="709" w:type="dxa"/>
          </w:tcPr>
          <w:p w:rsidR="00F4528C" w:rsidRPr="00CE3005" w:rsidRDefault="00F4528C" w:rsidP="00A253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4528C" w:rsidRPr="00CE3005" w:rsidRDefault="00F4528C" w:rsidP="00A253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мы узнали и чему научились за год</w:t>
            </w:r>
          </w:p>
          <w:p w:rsidR="00F4528C" w:rsidRPr="00CE3005" w:rsidRDefault="00F4528C" w:rsidP="00A2533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28C" w:rsidRPr="00CE3005" w:rsidRDefault="00F4528C" w:rsidP="00A2533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Диагностика, турнир знатоков.</w:t>
            </w:r>
          </w:p>
        </w:tc>
        <w:tc>
          <w:tcPr>
            <w:tcW w:w="1984" w:type="dxa"/>
          </w:tcPr>
          <w:p w:rsidR="0055603F" w:rsidRPr="0055603F" w:rsidRDefault="00625647" w:rsidP="0055603F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hyperlink r:id="rId23" w:history="1">
              <w:r w:rsidR="0055603F" w:rsidRPr="0055603F">
                <w:rPr>
                  <w:rStyle w:val="ac"/>
                  <w:color w:val="000000" w:themeColor="text1"/>
                </w:rPr>
                <w:t>http://eor.edu.ru</w:t>
              </w:r>
            </w:hyperlink>
            <w:r w:rsidR="0055603F" w:rsidRPr="0055603F">
              <w:rPr>
                <w:rStyle w:val="c0"/>
                <w:color w:val="000000" w:themeColor="text1"/>
              </w:rPr>
              <w:t> </w:t>
            </w:r>
          </w:p>
          <w:p w:rsidR="00F4528C" w:rsidRPr="0055603F" w:rsidRDefault="00F4528C" w:rsidP="00A253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51B2B" w:rsidRPr="00CE3005" w:rsidRDefault="00651B2B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Содержание изучаемого курса.</w:t>
      </w:r>
    </w:p>
    <w:p w:rsidR="00C34517" w:rsidRPr="00CE3005" w:rsidRDefault="00C34517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1. Кто Я?  </w:t>
      </w:r>
      <w:r w:rsidRPr="00CE300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Какие мы? 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4528C"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1585E"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часов)</w:t>
      </w:r>
    </w:p>
    <w:p w:rsidR="00C34517" w:rsidRPr="00CE3005" w:rsidRDefault="00C34517" w:rsidP="005447E6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CE3005">
        <w:rPr>
          <w:rFonts w:ascii="Times New Roman" w:hAnsi="Times New Roman"/>
          <w:color w:val="000000" w:themeColor="text1"/>
        </w:rPr>
        <w:t>Мы такие разные по внешности, по характеру. Разные способности разных людей. Общие права для всех. Вредные и полезные привычки.</w:t>
      </w:r>
    </w:p>
    <w:p w:rsidR="00C34517" w:rsidRPr="00CE3005" w:rsidRDefault="00C34517" w:rsidP="005447E6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</w:rPr>
        <w:t>Тема 2. Я живу в России. (</w:t>
      </w:r>
      <w:r w:rsidR="00144C0D" w:rsidRPr="00CE3005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F4528C" w:rsidRPr="00CE3005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Pr="00CE3005">
        <w:rPr>
          <w:rFonts w:ascii="Times New Roman" w:hAnsi="Times New Roman" w:cs="Times New Roman"/>
          <w:b/>
          <w:color w:val="000000" w:themeColor="text1"/>
          <w:sz w:val="24"/>
        </w:rPr>
        <w:t>часов)</w:t>
      </w:r>
    </w:p>
    <w:p w:rsidR="00C34517" w:rsidRPr="00CE3005" w:rsidRDefault="00C34517" w:rsidP="005447E6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</w:rPr>
        <w:t>Особенности территории России. Разнообразие и богатство природы России. Самое главное богатство - люди, их знания, труд, таланты. Города России</w:t>
      </w:r>
      <w:proofErr w:type="gramStart"/>
      <w:r w:rsidRPr="00CE3005">
        <w:rPr>
          <w:rFonts w:ascii="Times New Roman" w:hAnsi="Times New Roman" w:cs="Times New Roman"/>
          <w:color w:val="000000" w:themeColor="text1"/>
          <w:sz w:val="24"/>
        </w:rPr>
        <w:t>..</w:t>
      </w:r>
      <w:proofErr w:type="gramEnd"/>
    </w:p>
    <w:p w:rsidR="00C34517" w:rsidRPr="00CE3005" w:rsidRDefault="00C34517" w:rsidP="005447E6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</w:rPr>
        <w:t>Москва -  столица России. История Москвы. Россия -  многонациональное государство. Язык межнационального общения.</w:t>
      </w:r>
    </w:p>
    <w:p w:rsidR="00C34517" w:rsidRPr="00CE3005" w:rsidRDefault="00C34517" w:rsidP="005447E6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</w:rPr>
        <w:t xml:space="preserve">Народы России. Особенности национального характера в сказках. Общее и особенное народов России. Наши праздники (общероссийские, национальные, региональные - на </w:t>
      </w:r>
      <w:r w:rsidRPr="00CE3005">
        <w:rPr>
          <w:rFonts w:ascii="Times New Roman" w:hAnsi="Times New Roman" w:cs="Times New Roman"/>
          <w:color w:val="000000" w:themeColor="text1"/>
          <w:sz w:val="24"/>
        </w:rPr>
        <w:lastRenderedPageBreak/>
        <w:t>отдельных примерах) Гражданин России. Конституция. Права и обязанности граждан России, учащихся школы, младшего школьника (на отдельных примерах).</w:t>
      </w:r>
    </w:p>
    <w:p w:rsidR="0081585E" w:rsidRPr="00CE3005" w:rsidRDefault="00C34517" w:rsidP="005447E6">
      <w:pPr>
        <w:pStyle w:val="a8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CE3005">
        <w:rPr>
          <w:rFonts w:ascii="Times New Roman" w:hAnsi="Times New Roman" w:cs="Times New Roman"/>
          <w:b/>
          <w:i/>
          <w:color w:val="000000" w:themeColor="text1"/>
          <w:sz w:val="24"/>
        </w:rPr>
        <w:t>Понятия: столица, Конституция, расовые признаки, язык, культура.</w:t>
      </w:r>
    </w:p>
    <w:p w:rsidR="00C34517" w:rsidRPr="00CE3005" w:rsidRDefault="00C34517" w:rsidP="005447E6">
      <w:pPr>
        <w:pStyle w:val="a5"/>
        <w:jc w:val="both"/>
        <w:rPr>
          <w:rFonts w:ascii="Times New Roman" w:hAnsi="Times New Roman"/>
          <w:b/>
          <w:color w:val="000000" w:themeColor="text1"/>
        </w:rPr>
      </w:pPr>
      <w:r w:rsidRPr="00CE3005">
        <w:rPr>
          <w:rFonts w:ascii="Times New Roman" w:hAnsi="Times New Roman"/>
          <w:b/>
          <w:color w:val="000000" w:themeColor="text1"/>
        </w:rPr>
        <w:t xml:space="preserve">Тема </w:t>
      </w:r>
      <w:r w:rsidR="00F4528C" w:rsidRPr="00CE3005">
        <w:rPr>
          <w:rFonts w:ascii="Times New Roman" w:hAnsi="Times New Roman"/>
          <w:b/>
          <w:color w:val="000000" w:themeColor="text1"/>
        </w:rPr>
        <w:t>3.</w:t>
      </w:r>
      <w:r w:rsidRPr="00CE3005">
        <w:rPr>
          <w:rFonts w:ascii="Times New Roman" w:hAnsi="Times New Roman"/>
          <w:b/>
          <w:color w:val="000000" w:themeColor="text1"/>
        </w:rPr>
        <w:t xml:space="preserve"> Моя малая родина  (</w:t>
      </w:r>
      <w:r w:rsidR="00F4528C" w:rsidRPr="00CE3005">
        <w:rPr>
          <w:rFonts w:ascii="Times New Roman" w:hAnsi="Times New Roman"/>
          <w:b/>
          <w:color w:val="000000" w:themeColor="text1"/>
        </w:rPr>
        <w:t xml:space="preserve">9 </w:t>
      </w:r>
      <w:r w:rsidRPr="00CE3005">
        <w:rPr>
          <w:rFonts w:ascii="Times New Roman" w:hAnsi="Times New Roman"/>
          <w:b/>
          <w:color w:val="000000" w:themeColor="text1"/>
        </w:rPr>
        <w:t>ч</w:t>
      </w:r>
      <w:r w:rsidR="008F6C4C" w:rsidRPr="00CE3005">
        <w:rPr>
          <w:rFonts w:ascii="Times New Roman" w:hAnsi="Times New Roman"/>
          <w:b/>
          <w:color w:val="000000" w:themeColor="text1"/>
        </w:rPr>
        <w:t>.</w:t>
      </w:r>
      <w:r w:rsidRPr="00CE3005">
        <w:rPr>
          <w:rFonts w:ascii="Times New Roman" w:hAnsi="Times New Roman"/>
          <w:b/>
          <w:color w:val="000000" w:themeColor="text1"/>
        </w:rPr>
        <w:t>)</w:t>
      </w:r>
    </w:p>
    <w:p w:rsidR="0081585E" w:rsidRPr="00CE3005" w:rsidRDefault="00C34517" w:rsidP="004A3D79">
      <w:pPr>
        <w:pStyle w:val="a5"/>
        <w:jc w:val="both"/>
        <w:rPr>
          <w:rFonts w:ascii="Times New Roman" w:hAnsi="Times New Roman"/>
          <w:b/>
          <w:color w:val="000000" w:themeColor="text1"/>
          <w:spacing w:val="-1"/>
        </w:rPr>
      </w:pPr>
      <w:r w:rsidRPr="00CE3005">
        <w:rPr>
          <w:rFonts w:ascii="Times New Roman" w:hAnsi="Times New Roman"/>
          <w:color w:val="000000" w:themeColor="text1"/>
        </w:rPr>
        <w:t>Экскурсия в музей. Из истории посёлка</w:t>
      </w:r>
      <w:proofErr w:type="gramStart"/>
      <w:r w:rsidRPr="00CE3005">
        <w:rPr>
          <w:rFonts w:ascii="Times New Roman" w:hAnsi="Times New Roman"/>
          <w:color w:val="000000" w:themeColor="text1"/>
        </w:rPr>
        <w:t xml:space="preserve"> .</w:t>
      </w:r>
      <w:proofErr w:type="gramEnd"/>
      <w:r w:rsidRPr="00CE3005">
        <w:rPr>
          <w:rFonts w:ascii="Times New Roman" w:hAnsi="Times New Roman"/>
          <w:color w:val="000000" w:themeColor="text1"/>
        </w:rPr>
        <w:t xml:space="preserve"> Достопримечательности посёлка (экскурсия)</w:t>
      </w:r>
      <w:r w:rsidR="004A3D79" w:rsidRPr="00CE3005">
        <w:rPr>
          <w:rStyle w:val="aa"/>
          <w:rFonts w:ascii="Times New Roman" w:hAnsi="Times New Roman"/>
          <w:b w:val="0"/>
          <w:color w:val="000000" w:themeColor="text1"/>
        </w:rPr>
        <w:t xml:space="preserve"> </w:t>
      </w:r>
      <w:r w:rsidR="004A3D79" w:rsidRPr="00CE3005">
        <w:rPr>
          <w:rFonts w:ascii="Times New Roman" w:hAnsi="Times New Roman"/>
          <w:color w:val="000000" w:themeColor="text1"/>
        </w:rPr>
        <w:t xml:space="preserve">Развивать умения работать с различными источниками информации и анализировать их, формулировать свою точку зрения. </w:t>
      </w:r>
      <w:r w:rsidR="004A3D79" w:rsidRPr="00CE3005">
        <w:rPr>
          <w:rStyle w:val="aa"/>
          <w:rFonts w:ascii="Times New Roman" w:hAnsi="Times New Roman"/>
          <w:b w:val="0"/>
          <w:color w:val="000000" w:themeColor="text1"/>
        </w:rPr>
        <w:t>Я и моя семья. Моя родня</w:t>
      </w:r>
      <w:proofErr w:type="gramStart"/>
      <w:r w:rsidR="004A3D79" w:rsidRPr="00CE3005">
        <w:rPr>
          <w:rStyle w:val="aa"/>
          <w:rFonts w:ascii="Times New Roman" w:hAnsi="Times New Roman"/>
          <w:b w:val="0"/>
          <w:color w:val="000000" w:themeColor="text1"/>
        </w:rPr>
        <w:t>.</w:t>
      </w:r>
      <w:proofErr w:type="gramEnd"/>
      <w:r w:rsidR="004A3D79" w:rsidRPr="00CE3005">
        <w:rPr>
          <w:rStyle w:val="aa"/>
          <w:rFonts w:ascii="Times New Roman" w:hAnsi="Times New Roman"/>
          <w:b w:val="0"/>
          <w:color w:val="000000" w:themeColor="text1"/>
        </w:rPr>
        <w:t xml:space="preserve"> (</w:t>
      </w:r>
      <w:proofErr w:type="gramStart"/>
      <w:r w:rsidR="004A3D79" w:rsidRPr="00CE3005">
        <w:rPr>
          <w:rStyle w:val="aa"/>
          <w:rFonts w:ascii="Times New Roman" w:hAnsi="Times New Roman"/>
          <w:b w:val="0"/>
          <w:color w:val="000000" w:themeColor="text1"/>
        </w:rPr>
        <w:t>п</w:t>
      </w:r>
      <w:proofErr w:type="gramEnd"/>
      <w:r w:rsidR="004A3D79" w:rsidRPr="00CE3005">
        <w:rPr>
          <w:rStyle w:val="aa"/>
          <w:rFonts w:ascii="Times New Roman" w:hAnsi="Times New Roman"/>
          <w:b w:val="0"/>
          <w:color w:val="000000" w:themeColor="text1"/>
        </w:rPr>
        <w:t>онятие «семья», семейные традиции и праздники, осознание самого себя внутри семьи, отношение к себе членов семьи, обязанности членов семьи).</w:t>
      </w:r>
    </w:p>
    <w:p w:rsidR="00C34517" w:rsidRPr="00CE3005" w:rsidRDefault="00C34517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</w:t>
      </w:r>
      <w:r w:rsidR="00F4528C"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Заключение (1часа)</w:t>
      </w:r>
    </w:p>
    <w:p w:rsidR="00C34517" w:rsidRPr="00CE3005" w:rsidRDefault="00C34517" w:rsidP="00544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мы узнали и чему научились за год. Подготовка и презентация творческих проектов. </w:t>
      </w:r>
    </w:p>
    <w:p w:rsidR="002A1406" w:rsidRPr="00CE3005" w:rsidRDefault="002A1406" w:rsidP="005447E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8861"/>
      </w:tblGrid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  <w:t xml:space="preserve">№ </w:t>
            </w:r>
            <w:proofErr w:type="gramStart"/>
            <w:r w:rsidRPr="00CE3005"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  <w:t>п</w:t>
            </w:r>
            <w:proofErr w:type="gramEnd"/>
            <w:r w:rsidRPr="00CE3005"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  <w:t>/п</w:t>
            </w: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</w:pPr>
            <w:r w:rsidRPr="00CE3005">
              <w:rPr>
                <w:rFonts w:ascii="Times New Roman" w:hAnsi="Times New Roman"/>
                <w:b/>
                <w:color w:val="000000" w:themeColor="text1"/>
              </w:rPr>
              <w:t>Наименование объектов и средств материально-технического обеспечения</w:t>
            </w:r>
          </w:p>
        </w:tc>
      </w:tr>
      <w:tr w:rsidR="00475715" w:rsidRPr="00CE3005" w:rsidTr="009B0C22">
        <w:tc>
          <w:tcPr>
            <w:tcW w:w="9924" w:type="dxa"/>
            <w:gridSpan w:val="2"/>
          </w:tcPr>
          <w:p w:rsidR="00475715" w:rsidRPr="00CE3005" w:rsidRDefault="00475715" w:rsidP="009B0C22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b/>
                <w:color w:val="000000" w:themeColor="text1"/>
              </w:rPr>
              <w:t>Учебники и учебные пособия</w:t>
            </w:r>
          </w:p>
        </w:tc>
      </w:tr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color w:val="000000" w:themeColor="text1"/>
              </w:rPr>
              <w:t>1</w:t>
            </w: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rFonts w:eastAsia="Calibri"/>
                <w:color w:val="000000" w:themeColor="text1"/>
              </w:rPr>
            </w:pPr>
            <w:r w:rsidRPr="00CE3005">
              <w:rPr>
                <w:rFonts w:ascii="Times New Roman" w:hAnsi="Times New Roman"/>
                <w:bCs/>
                <w:iCs/>
                <w:color w:val="000000" w:themeColor="text1"/>
              </w:rPr>
              <w:t>Примерная рабочая программа по внеурочной деятельности</w:t>
            </w:r>
          </w:p>
        </w:tc>
      </w:tr>
      <w:tr w:rsidR="00475715" w:rsidRPr="00CE3005" w:rsidTr="009B0C22">
        <w:tc>
          <w:tcPr>
            <w:tcW w:w="9924" w:type="dxa"/>
            <w:gridSpan w:val="2"/>
          </w:tcPr>
          <w:p w:rsidR="00475715" w:rsidRPr="00CE3005" w:rsidRDefault="00475715" w:rsidP="009B0C22">
            <w:pPr>
              <w:pStyle w:val="a5"/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b/>
                <w:color w:val="000000" w:themeColor="text1"/>
              </w:rPr>
              <w:t>Учебно – наглядные пособия</w:t>
            </w:r>
          </w:p>
        </w:tc>
      </w:tr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color w:val="000000" w:themeColor="text1"/>
              </w:rPr>
              <w:t>2</w:t>
            </w: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color w:val="000000" w:themeColor="text1"/>
              </w:rPr>
            </w:pPr>
            <w:r w:rsidRPr="00CE3005">
              <w:rPr>
                <w:rFonts w:ascii="Times New Roman" w:hAnsi="Times New Roman"/>
                <w:color w:val="000000" w:themeColor="text1"/>
              </w:rPr>
              <w:t>Презентации по темам внеурочной деятельности</w:t>
            </w:r>
          </w:p>
        </w:tc>
      </w:tr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color w:val="000000" w:themeColor="text1"/>
              </w:rPr>
              <w:t>3</w:t>
            </w:r>
          </w:p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CE3005">
              <w:rPr>
                <w:rFonts w:ascii="Times New Roman" w:hAnsi="Times New Roman"/>
                <w:b/>
                <w:color w:val="000000" w:themeColor="text1"/>
              </w:rPr>
              <w:t>Технические средства:</w:t>
            </w:r>
          </w:p>
          <w:p w:rsidR="00475715" w:rsidRPr="00CE3005" w:rsidRDefault="00475715" w:rsidP="009B0C2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3005">
              <w:rPr>
                <w:rFonts w:ascii="Times New Roman" w:hAnsi="Times New Roman"/>
                <w:color w:val="000000" w:themeColor="text1"/>
              </w:rPr>
              <w:t>Ноутбук</w:t>
            </w:r>
          </w:p>
          <w:p w:rsidR="00475715" w:rsidRPr="00CE3005" w:rsidRDefault="00475715" w:rsidP="009B0C2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3005">
              <w:rPr>
                <w:rFonts w:ascii="Times New Roman" w:hAnsi="Times New Roman"/>
                <w:color w:val="000000" w:themeColor="text1"/>
              </w:rPr>
              <w:t>Мультимедиапроектор</w:t>
            </w:r>
          </w:p>
          <w:p w:rsidR="00475715" w:rsidRPr="00CE3005" w:rsidRDefault="00475715" w:rsidP="009B0C2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3005">
              <w:rPr>
                <w:rFonts w:ascii="Times New Roman" w:hAnsi="Times New Roman"/>
                <w:color w:val="000000" w:themeColor="text1"/>
              </w:rPr>
              <w:t>Экран навесной</w:t>
            </w: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color w:val="000000" w:themeColor="text1"/>
              </w:rPr>
              <w:t>Классная доска с магнитной поверхностью</w:t>
            </w:r>
          </w:p>
        </w:tc>
      </w:tr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color w:val="000000" w:themeColor="text1"/>
              </w:rPr>
              <w:t>4</w:t>
            </w: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CE3005">
              <w:rPr>
                <w:rFonts w:ascii="Times New Roman" w:hAnsi="Times New Roman"/>
                <w:b/>
                <w:color w:val="000000" w:themeColor="text1"/>
              </w:rPr>
              <w:t>Экранно</w:t>
            </w:r>
            <w:proofErr w:type="spellEnd"/>
            <w:r w:rsidRPr="00CE3005">
              <w:rPr>
                <w:rFonts w:ascii="Times New Roman" w:hAnsi="Times New Roman"/>
                <w:b/>
                <w:color w:val="000000" w:themeColor="text1"/>
              </w:rPr>
              <w:t xml:space="preserve"> – звуковые пособия</w:t>
            </w: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color w:val="000000" w:themeColor="text1"/>
              </w:rPr>
              <w:t xml:space="preserve">Аудиозаписи </w:t>
            </w: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color w:val="000000" w:themeColor="text1"/>
              </w:rPr>
              <w:t>Презентации по темам внеурочной деятельности</w:t>
            </w:r>
          </w:p>
        </w:tc>
      </w:tr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color w:val="000000" w:themeColor="text1"/>
              </w:rPr>
              <w:t>5</w:t>
            </w: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b/>
                <w:color w:val="000000" w:themeColor="text1"/>
              </w:rPr>
              <w:t>Учебно – практическое оборудование</w:t>
            </w: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color w:val="000000" w:themeColor="text1"/>
              </w:rPr>
              <w:t>Карандаши</w:t>
            </w: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color w:val="000000" w:themeColor="text1"/>
              </w:rPr>
              <w:t>Альбомы</w:t>
            </w: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CE3005">
              <w:rPr>
                <w:rFonts w:ascii="Times New Roman" w:eastAsia="Calibri" w:hAnsi="Times New Roman"/>
                <w:color w:val="000000" w:themeColor="text1"/>
              </w:rPr>
              <w:t>Тетради</w:t>
            </w:r>
          </w:p>
        </w:tc>
      </w:tr>
      <w:tr w:rsidR="00475715" w:rsidRPr="00CE3005" w:rsidTr="009B0C22">
        <w:tc>
          <w:tcPr>
            <w:tcW w:w="1063" w:type="dxa"/>
          </w:tcPr>
          <w:p w:rsidR="00475715" w:rsidRPr="00CE3005" w:rsidRDefault="00475715" w:rsidP="009B0C22">
            <w:pPr>
              <w:pStyle w:val="a5"/>
              <w:rPr>
                <w:rStyle w:val="dash0410005f0431005f0437005f0430005f0446005f0020005f0441005f043f005f0438005f0441005f043a005f0430005f005fchar1char1"/>
                <w:color w:val="000000" w:themeColor="text1"/>
              </w:rPr>
            </w:pPr>
            <w:r w:rsidRPr="00CE3005">
              <w:rPr>
                <w:rStyle w:val="dash0410005f0431005f0437005f0430005f0446005f0020005f0441005f043f005f0438005f0441005f043a005f0430005f005fchar1char1"/>
                <w:color w:val="000000" w:themeColor="text1"/>
              </w:rPr>
              <w:t>6</w:t>
            </w:r>
          </w:p>
        </w:tc>
        <w:tc>
          <w:tcPr>
            <w:tcW w:w="8861" w:type="dxa"/>
          </w:tcPr>
          <w:p w:rsidR="00475715" w:rsidRPr="00CE3005" w:rsidRDefault="00475715" w:rsidP="009B0C22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E3005">
              <w:rPr>
                <w:rFonts w:ascii="Times New Roman" w:hAnsi="Times New Roman"/>
                <w:b/>
                <w:bCs/>
                <w:color w:val="000000" w:themeColor="text1"/>
              </w:rPr>
              <w:t>ЦОР/ЭОР</w:t>
            </w:r>
          </w:p>
          <w:p w:rsidR="00475715" w:rsidRPr="00CE3005" w:rsidRDefault="00475715" w:rsidP="009B0C22">
            <w:pPr>
              <w:pStyle w:val="c13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1.Федеральный портал "Российское образование" -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hyperlink r:id="rId24" w:history="1">
              <w:r w:rsidRPr="00CE3005">
                <w:rPr>
                  <w:rStyle w:val="ac"/>
                  <w:color w:val="000000" w:themeColor="text1"/>
                </w:rPr>
                <w:t>http://edu.ru</w:t>
              </w:r>
            </w:hyperlink>
            <w:r w:rsidRPr="00CE3005">
              <w:rPr>
                <w:rStyle w:val="c0"/>
                <w:color w:val="000000" w:themeColor="text1"/>
              </w:rPr>
              <w:t> </w:t>
            </w:r>
          </w:p>
          <w:p w:rsidR="00475715" w:rsidRPr="00CE3005" w:rsidRDefault="00475715" w:rsidP="009B0C22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2.Ресурсы, представленные на портале ФЦИОР (Федеральный центр информационных образовательных ресурсов) –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hyperlink r:id="rId25" w:history="1">
              <w:r w:rsidRPr="00CE3005">
                <w:rPr>
                  <w:rStyle w:val="ac"/>
                  <w:color w:val="000000" w:themeColor="text1"/>
                </w:rPr>
                <w:t>http://eor.edu.ru</w:t>
              </w:r>
            </w:hyperlink>
            <w:r w:rsidRPr="00CE3005">
              <w:rPr>
                <w:rStyle w:val="c0"/>
                <w:color w:val="000000" w:themeColor="text1"/>
              </w:rPr>
              <w:t> </w:t>
            </w:r>
          </w:p>
          <w:p w:rsidR="00475715" w:rsidRPr="00CE3005" w:rsidRDefault="00475715" w:rsidP="009B0C22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rStyle w:val="c0"/>
                <w:color w:val="000000" w:themeColor="text1"/>
              </w:rPr>
            </w:pPr>
          </w:p>
          <w:p w:rsidR="00475715" w:rsidRPr="00CE3005" w:rsidRDefault="00475715" w:rsidP="009B0C22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3.Каталог образовательных ресурсов сети Интернет для школы -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hyperlink r:id="rId26" w:history="1">
              <w:r w:rsidRPr="00CE3005">
                <w:rPr>
                  <w:rStyle w:val="ac"/>
                  <w:color w:val="000000" w:themeColor="text1"/>
                </w:rPr>
                <w:t>http://katalog.iot.ru/</w:t>
              </w:r>
            </w:hyperlink>
          </w:p>
          <w:p w:rsidR="00475715" w:rsidRPr="00CE3005" w:rsidRDefault="00475715" w:rsidP="009B0C22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4.Единая коллекция цифровых образовательных ресурсов -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hyperlink w:history="1">
              <w:r w:rsidRPr="00CE3005">
                <w:rPr>
                  <w:rStyle w:val="ac"/>
                  <w:color w:val="000000" w:themeColor="text1"/>
                </w:rPr>
                <w:t>http://school-   collection.edu.ru/</w:t>
              </w:r>
            </w:hyperlink>
            <w:r w:rsidRPr="00CE3005">
              <w:rPr>
                <w:rStyle w:val="c0"/>
                <w:color w:val="000000" w:themeColor="text1"/>
              </w:rPr>
              <w:t xml:space="preserve">  </w:t>
            </w:r>
          </w:p>
          <w:p w:rsidR="00475715" w:rsidRPr="00CE3005" w:rsidRDefault="00475715" w:rsidP="009B0C22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5.Портал "Единое окно доступа к образовательным ресурсам" -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hyperlink r:id="rId27" w:history="1">
              <w:r w:rsidRPr="00CE3005">
                <w:rPr>
                  <w:rStyle w:val="ac"/>
                  <w:color w:val="000000" w:themeColor="text1"/>
                </w:rPr>
                <w:t>http://window.edu.ru</w:t>
              </w:r>
            </w:hyperlink>
          </w:p>
          <w:p w:rsidR="00475715" w:rsidRPr="00CE3005" w:rsidRDefault="00475715" w:rsidP="009B0C22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005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6.Российский общеобразовательный портал -</w:t>
            </w:r>
            <w:r w:rsidRPr="00CE300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E3005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http://school.edu.ru/</w:t>
            </w:r>
            <w:r w:rsidRPr="00CE3005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  <w:p w:rsidR="00475715" w:rsidRPr="00CE3005" w:rsidRDefault="00475715" w:rsidP="009B0C22">
            <w:pPr>
              <w:pStyle w:val="c13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7.Федеральный центр информационных образовательных ресурсов-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hyperlink r:id="rId28" w:history="1">
              <w:r w:rsidRPr="00CE3005">
                <w:rPr>
                  <w:rStyle w:val="ac"/>
                  <w:color w:val="000000" w:themeColor="text1"/>
                </w:rPr>
                <w:t>http://eor.edu.ru/</w:t>
              </w:r>
            </w:hyperlink>
          </w:p>
          <w:p w:rsidR="00475715" w:rsidRPr="00CE3005" w:rsidRDefault="00475715" w:rsidP="009B0C22">
            <w:pPr>
              <w:pStyle w:val="c44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CE3005">
              <w:rPr>
                <w:rStyle w:val="c0"/>
                <w:color w:val="000000" w:themeColor="text1"/>
              </w:rPr>
              <w:t>8.Всероссийский Интернет педсовет</w:t>
            </w:r>
            <w:r w:rsidRPr="00CE3005">
              <w:rPr>
                <w:rStyle w:val="apple-converted-space"/>
                <w:color w:val="000000" w:themeColor="text1"/>
              </w:rPr>
              <w:t> </w:t>
            </w:r>
            <w:r w:rsidRPr="00CE3005">
              <w:rPr>
                <w:rStyle w:val="c0"/>
                <w:color w:val="000000" w:themeColor="text1"/>
                <w:u w:val="single"/>
              </w:rPr>
              <w:t xml:space="preserve">- </w:t>
            </w:r>
            <w:hyperlink r:id="rId29" w:history="1">
              <w:r w:rsidRPr="00CE3005">
                <w:rPr>
                  <w:rStyle w:val="ac"/>
                  <w:color w:val="000000" w:themeColor="text1"/>
                </w:rPr>
                <w:t>http://pedsovet.org</w:t>
              </w:r>
            </w:hyperlink>
            <w:r w:rsidRPr="00CE3005">
              <w:rPr>
                <w:rStyle w:val="c0"/>
                <w:color w:val="000000" w:themeColor="text1"/>
                <w:u w:val="single"/>
              </w:rPr>
              <w:t xml:space="preserve"> /</w:t>
            </w:r>
            <w:r w:rsidRPr="00CE3005">
              <w:rPr>
                <w:rStyle w:val="c0"/>
                <w:color w:val="000000" w:themeColor="text1"/>
              </w:rPr>
              <w:t> </w:t>
            </w:r>
          </w:p>
          <w:p w:rsidR="00475715" w:rsidRPr="00CE3005" w:rsidRDefault="00475715" w:rsidP="009B0C22">
            <w:pPr>
              <w:pStyle w:val="c13"/>
              <w:spacing w:before="0" w:beforeAutospacing="0" w:after="0" w:afterAutospacing="0"/>
              <w:jc w:val="center"/>
              <w:rPr>
                <w:rStyle w:val="c0"/>
                <w:b/>
                <w:color w:val="000000" w:themeColor="text1"/>
                <w:u w:val="single"/>
              </w:rPr>
            </w:pPr>
          </w:p>
          <w:p w:rsidR="00475715" w:rsidRPr="00CE3005" w:rsidRDefault="00475715" w:rsidP="009B0C22">
            <w:pPr>
              <w:pStyle w:val="a5"/>
              <w:rPr>
                <w:rFonts w:ascii="Times New Roman" w:eastAsia="Calibri" w:hAnsi="Times New Roman"/>
                <w:b/>
                <w:color w:val="000000" w:themeColor="text1"/>
              </w:rPr>
            </w:pPr>
          </w:p>
        </w:tc>
      </w:tr>
    </w:tbl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литературы</w:t>
      </w: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учителя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Антошин, М.К. Герб, флаг, гимн России: изучение государственных символов РФ в школе [Текст] / сост. М.К.Антошин. М.: Айрис – пресс, 2003.</w:t>
      </w:r>
    </w:p>
    <w:p w:rsidR="00EA052C" w:rsidRPr="00CE3005" w:rsidRDefault="00EA052C" w:rsidP="005447E6">
      <w:pPr>
        <w:pStyle w:val="a5"/>
        <w:numPr>
          <w:ilvl w:val="1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color w:val="000000" w:themeColor="text1"/>
        </w:rPr>
      </w:pPr>
      <w:r w:rsidRPr="00CE3005">
        <w:rPr>
          <w:rFonts w:ascii="Times New Roman" w:hAnsi="Times New Roman"/>
          <w:i/>
          <w:iCs/>
          <w:color w:val="000000" w:themeColor="text1"/>
          <w:spacing w:val="-8"/>
        </w:rPr>
        <w:t xml:space="preserve">Антонов, В. В. </w:t>
      </w:r>
      <w:r w:rsidRPr="00CE3005">
        <w:rPr>
          <w:rFonts w:ascii="Times New Roman" w:hAnsi="Times New Roman"/>
          <w:color w:val="000000" w:themeColor="text1"/>
          <w:spacing w:val="-8"/>
        </w:rPr>
        <w:t>Младшим школьникам о Всеобщей деклара</w:t>
      </w:r>
      <w:r w:rsidRPr="00CE3005">
        <w:rPr>
          <w:rFonts w:ascii="Times New Roman" w:hAnsi="Times New Roman"/>
          <w:color w:val="000000" w:themeColor="text1"/>
          <w:spacing w:val="-8"/>
        </w:rPr>
        <w:softHyphen/>
      </w:r>
      <w:r w:rsidRPr="00CE3005">
        <w:rPr>
          <w:rFonts w:ascii="Times New Roman" w:hAnsi="Times New Roman"/>
          <w:color w:val="000000" w:themeColor="text1"/>
        </w:rPr>
        <w:t>ции прав человека. - М.: Вита-Пресс, 1998.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Всеобщая декларация прав человека</w:t>
      </w:r>
    </w:p>
    <w:p w:rsidR="00EA052C" w:rsidRPr="00CE3005" w:rsidRDefault="00EA052C" w:rsidP="005447E6">
      <w:pPr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Внеурочная деятельность в начальной школе [Электронный ресурс] </w:t>
      </w:r>
      <w:proofErr w:type="gram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–Р</w:t>
      </w:r>
      <w:proofErr w:type="gram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ежим доступа: 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konf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ipkps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bsu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Данилюк, А.Я. и др. Концепция духовно – нравственного развития и воспитания личности гражданина России</w:t>
      </w:r>
      <w:r w:rsidRPr="00CE30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Конвенция ООН о правах ребенка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Конституция РФ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Круглов, Ю.Г. Русские народные загадки, пословицы, поговорки [Текст] / сост. Ю.Г.Круглов. М.: Просвещение, </w:t>
      </w:r>
      <w:r w:rsidR="00CD5C0F"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Кувашова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И.Г. Праздники в начальной школе [Текст] / сост. 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И.Г.Кувашова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Волгоград: изд. «Учитель», </w:t>
      </w:r>
      <w:r w:rsidR="00CD5C0F"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E300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EA052C" w:rsidRPr="00CE3005" w:rsidRDefault="00EA052C" w:rsidP="005447E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Перекатьева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О.В. Сценарии школьных праздников [Текст] / сост. 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О.В.Перекатьева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Ростов–на–Дону, </w:t>
      </w:r>
      <w:r w:rsidR="00CD5C0F"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 учащихся</w:t>
      </w: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1. Антонов В.В. Младшим школьникам о Всеобщей декларации прав человека. -  М.: Вита-Пресс, 1995.</w:t>
      </w: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2. Усачёв А. Приключения маленького человечка. - М.: Самовар, 1994.</w:t>
      </w: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Шабельник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Е.С., </w:t>
      </w:r>
      <w:proofErr w:type="spellStart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>Каширцева</w:t>
      </w:r>
      <w:proofErr w:type="spellEnd"/>
      <w:r w:rsidRPr="00C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Е.Г. Ваши права. – М.: Вита-Пресс, 1995.</w:t>
      </w:r>
    </w:p>
    <w:p w:rsidR="00EA052C" w:rsidRPr="00CE3005" w:rsidRDefault="00EA052C" w:rsidP="005447E6">
      <w:pPr>
        <w:pStyle w:val="a5"/>
        <w:jc w:val="both"/>
        <w:rPr>
          <w:rFonts w:ascii="Times New Roman" w:hAnsi="Times New Roman"/>
          <w:color w:val="000000" w:themeColor="text1"/>
          <w:spacing w:val="-8"/>
        </w:rPr>
      </w:pPr>
      <w:r w:rsidRPr="00CE3005">
        <w:rPr>
          <w:rFonts w:ascii="Times New Roman" w:hAnsi="Times New Roman"/>
          <w:color w:val="000000" w:themeColor="text1"/>
        </w:rPr>
        <w:t>4</w:t>
      </w:r>
      <w:r w:rsidRPr="00CE3005">
        <w:rPr>
          <w:rFonts w:ascii="Times New Roman" w:hAnsi="Times New Roman"/>
          <w:b/>
          <w:color w:val="000000" w:themeColor="text1"/>
        </w:rPr>
        <w:t>.</w:t>
      </w:r>
      <w:r w:rsidRPr="00CE300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E3005">
        <w:rPr>
          <w:rFonts w:ascii="Times New Roman" w:hAnsi="Times New Roman"/>
          <w:iCs/>
          <w:color w:val="000000" w:themeColor="text1"/>
          <w:spacing w:val="-8"/>
        </w:rPr>
        <w:t>Шабельник</w:t>
      </w:r>
      <w:proofErr w:type="spellEnd"/>
      <w:r w:rsidRPr="00CE3005">
        <w:rPr>
          <w:rFonts w:ascii="Times New Roman" w:hAnsi="Times New Roman"/>
          <w:iCs/>
          <w:color w:val="000000" w:themeColor="text1"/>
          <w:spacing w:val="-8"/>
        </w:rPr>
        <w:t xml:space="preserve">  Е. С.</w:t>
      </w:r>
      <w:r w:rsidRPr="00CE3005">
        <w:rPr>
          <w:rFonts w:ascii="Times New Roman" w:hAnsi="Times New Roman"/>
          <w:i/>
          <w:iCs/>
          <w:color w:val="000000" w:themeColor="text1"/>
          <w:spacing w:val="-8"/>
        </w:rPr>
        <w:t xml:space="preserve"> </w:t>
      </w:r>
      <w:r w:rsidRPr="00CE3005">
        <w:rPr>
          <w:rFonts w:ascii="Times New Roman" w:hAnsi="Times New Roman"/>
          <w:color w:val="000000" w:themeColor="text1"/>
          <w:spacing w:val="-8"/>
        </w:rPr>
        <w:t>Права ребенка. - М.: Вита-Пресс, 2002.</w:t>
      </w:r>
    </w:p>
    <w:p w:rsidR="00EA052C" w:rsidRPr="00CE3005" w:rsidRDefault="00EA052C" w:rsidP="005447E6">
      <w:pPr>
        <w:pStyle w:val="a5"/>
        <w:jc w:val="both"/>
        <w:rPr>
          <w:rFonts w:ascii="Times New Roman" w:hAnsi="Times New Roman"/>
          <w:color w:val="000000" w:themeColor="text1"/>
          <w:spacing w:val="-18"/>
        </w:rPr>
      </w:pP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052C" w:rsidRPr="00CE3005" w:rsidRDefault="00EA052C" w:rsidP="005447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70D" w:rsidRPr="00CE3005" w:rsidRDefault="007B770D" w:rsidP="005447E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3005" w:rsidRPr="00CE3005" w:rsidRDefault="00CE300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E3005" w:rsidRPr="00CE3005" w:rsidSect="00F828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18E"/>
    <w:multiLevelType w:val="hybridMultilevel"/>
    <w:tmpl w:val="FA7295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A2031"/>
    <w:multiLevelType w:val="multilevel"/>
    <w:tmpl w:val="79BC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A78F9"/>
    <w:multiLevelType w:val="multilevel"/>
    <w:tmpl w:val="5F8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D5260"/>
    <w:multiLevelType w:val="multilevel"/>
    <w:tmpl w:val="FAA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429A4"/>
    <w:multiLevelType w:val="hybridMultilevel"/>
    <w:tmpl w:val="C26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24154A8"/>
    <w:multiLevelType w:val="hybridMultilevel"/>
    <w:tmpl w:val="DA24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732E3"/>
    <w:multiLevelType w:val="hybridMultilevel"/>
    <w:tmpl w:val="C22C849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D0F44"/>
    <w:multiLevelType w:val="multilevel"/>
    <w:tmpl w:val="AEA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5632085"/>
    <w:multiLevelType w:val="hybridMultilevel"/>
    <w:tmpl w:val="B6BCE7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0AB"/>
    <w:rsid w:val="00016183"/>
    <w:rsid w:val="00044C2B"/>
    <w:rsid w:val="000722E1"/>
    <w:rsid w:val="00086004"/>
    <w:rsid w:val="000B38B2"/>
    <w:rsid w:val="00115C92"/>
    <w:rsid w:val="00144C0D"/>
    <w:rsid w:val="001469C0"/>
    <w:rsid w:val="001C1A1F"/>
    <w:rsid w:val="001D14B8"/>
    <w:rsid w:val="001F3D74"/>
    <w:rsid w:val="00240E1C"/>
    <w:rsid w:val="00292AB8"/>
    <w:rsid w:val="002A1406"/>
    <w:rsid w:val="002C4ED4"/>
    <w:rsid w:val="002C5206"/>
    <w:rsid w:val="003309E9"/>
    <w:rsid w:val="00385CD9"/>
    <w:rsid w:val="003A6D4D"/>
    <w:rsid w:val="00463411"/>
    <w:rsid w:val="00475715"/>
    <w:rsid w:val="00490C6D"/>
    <w:rsid w:val="004A0036"/>
    <w:rsid w:val="004A03CA"/>
    <w:rsid w:val="004A3D79"/>
    <w:rsid w:val="00505405"/>
    <w:rsid w:val="005447E6"/>
    <w:rsid w:val="0054589B"/>
    <w:rsid w:val="0055603F"/>
    <w:rsid w:val="005608B3"/>
    <w:rsid w:val="00562030"/>
    <w:rsid w:val="00581588"/>
    <w:rsid w:val="00625647"/>
    <w:rsid w:val="00651B2B"/>
    <w:rsid w:val="00700D54"/>
    <w:rsid w:val="007B770D"/>
    <w:rsid w:val="007D50C1"/>
    <w:rsid w:val="007F2AFF"/>
    <w:rsid w:val="0081585E"/>
    <w:rsid w:val="008349C0"/>
    <w:rsid w:val="00835C6C"/>
    <w:rsid w:val="00852C2D"/>
    <w:rsid w:val="008F6C4C"/>
    <w:rsid w:val="00910741"/>
    <w:rsid w:val="00946174"/>
    <w:rsid w:val="00995401"/>
    <w:rsid w:val="00A40C5A"/>
    <w:rsid w:val="00A742D8"/>
    <w:rsid w:val="00B07243"/>
    <w:rsid w:val="00BF60AB"/>
    <w:rsid w:val="00C00841"/>
    <w:rsid w:val="00C34517"/>
    <w:rsid w:val="00C7494F"/>
    <w:rsid w:val="00CB02B4"/>
    <w:rsid w:val="00CD5C0F"/>
    <w:rsid w:val="00CE3005"/>
    <w:rsid w:val="00D1165D"/>
    <w:rsid w:val="00E36550"/>
    <w:rsid w:val="00E36C22"/>
    <w:rsid w:val="00E61D6A"/>
    <w:rsid w:val="00E64FD7"/>
    <w:rsid w:val="00E66996"/>
    <w:rsid w:val="00EA052C"/>
    <w:rsid w:val="00F05EF3"/>
    <w:rsid w:val="00F4528C"/>
    <w:rsid w:val="00F828C9"/>
    <w:rsid w:val="00F83F1F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F60AB"/>
  </w:style>
  <w:style w:type="character" w:customStyle="1" w:styleId="c17">
    <w:name w:val="c17"/>
    <w:basedOn w:val="a0"/>
    <w:rsid w:val="00BF60AB"/>
  </w:style>
  <w:style w:type="paragraph" w:customStyle="1" w:styleId="c14">
    <w:name w:val="c14"/>
    <w:basedOn w:val="a"/>
    <w:rsid w:val="00BF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F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F60AB"/>
  </w:style>
  <w:style w:type="paragraph" w:styleId="a3">
    <w:name w:val="Body Text Indent"/>
    <w:basedOn w:val="a"/>
    <w:link w:val="a4"/>
    <w:rsid w:val="000B38B2"/>
    <w:pPr>
      <w:spacing w:after="120" w:line="240" w:lineRule="auto"/>
      <w:ind w:left="283"/>
    </w:pPr>
    <w:rPr>
      <w:rFonts w:ascii="Calibri" w:eastAsia="Calibri" w:hAnsi="Calibri" w:cs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B38B2"/>
    <w:rPr>
      <w:rFonts w:ascii="Calibri" w:eastAsia="Calibri" w:hAnsi="Calibri" w:cs="Calibri"/>
      <w:sz w:val="24"/>
      <w:szCs w:val="24"/>
    </w:rPr>
  </w:style>
  <w:style w:type="paragraph" w:styleId="a5">
    <w:name w:val="No Spacing"/>
    <w:link w:val="a6"/>
    <w:uiPriority w:val="1"/>
    <w:qFormat/>
    <w:rsid w:val="000B38B2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</w:rPr>
  </w:style>
  <w:style w:type="character" w:customStyle="1" w:styleId="a6">
    <w:name w:val="Без интервала Знак"/>
    <w:basedOn w:val="a0"/>
    <w:link w:val="a5"/>
    <w:rsid w:val="000B38B2"/>
    <w:rPr>
      <w:rFonts w:ascii="Calibri" w:eastAsia="Times New Roman" w:hAnsi="Calibri" w:cs="Times New Roman"/>
      <w:spacing w:val="-9"/>
      <w:sz w:val="24"/>
      <w:szCs w:val="24"/>
    </w:rPr>
  </w:style>
  <w:style w:type="paragraph" w:styleId="a7">
    <w:name w:val="Normal (Web)"/>
    <w:basedOn w:val="a"/>
    <w:rsid w:val="00C34517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a8">
    <w:name w:val="Title"/>
    <w:basedOn w:val="a"/>
    <w:link w:val="a9"/>
    <w:qFormat/>
    <w:rsid w:val="00C34517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a9">
    <w:name w:val="Название Знак"/>
    <w:basedOn w:val="a0"/>
    <w:link w:val="a8"/>
    <w:rsid w:val="00C34517"/>
    <w:rPr>
      <w:rFonts w:ascii="Arial" w:eastAsia="Times New Roman" w:hAnsi="Arial" w:cs="Arial"/>
      <w:sz w:val="28"/>
      <w:szCs w:val="24"/>
    </w:rPr>
  </w:style>
  <w:style w:type="character" w:styleId="aa">
    <w:name w:val="Strong"/>
    <w:qFormat/>
    <w:rsid w:val="00C34517"/>
    <w:rPr>
      <w:b/>
      <w:bCs/>
    </w:rPr>
  </w:style>
  <w:style w:type="table" w:styleId="ab">
    <w:name w:val="Table Grid"/>
    <w:basedOn w:val="a1"/>
    <w:uiPriority w:val="59"/>
    <w:rsid w:val="00946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rsid w:val="00EA052C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2A140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1C1A1F"/>
    <w:rPr>
      <w:color w:val="800080" w:themeColor="followedHyperlink"/>
      <w:u w:val="single"/>
    </w:rPr>
  </w:style>
  <w:style w:type="paragraph" w:customStyle="1" w:styleId="c6">
    <w:name w:val="c6"/>
    <w:basedOn w:val="a"/>
    <w:rsid w:val="0083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5C6C"/>
  </w:style>
  <w:style w:type="character" w:customStyle="1" w:styleId="c2">
    <w:name w:val="c2"/>
    <w:basedOn w:val="a0"/>
    <w:rsid w:val="00835C6C"/>
  </w:style>
  <w:style w:type="character" w:customStyle="1" w:styleId="c33">
    <w:name w:val="c33"/>
    <w:basedOn w:val="a0"/>
    <w:rsid w:val="00835C6C"/>
  </w:style>
  <w:style w:type="character" w:customStyle="1" w:styleId="c9">
    <w:name w:val="c9"/>
    <w:basedOn w:val="a0"/>
    <w:rsid w:val="003A6D4D"/>
  </w:style>
  <w:style w:type="character" w:customStyle="1" w:styleId="c8">
    <w:name w:val="c8"/>
    <w:basedOn w:val="a0"/>
    <w:rsid w:val="003A6D4D"/>
  </w:style>
  <w:style w:type="character" w:customStyle="1" w:styleId="c15">
    <w:name w:val="c15"/>
    <w:basedOn w:val="a0"/>
    <w:rsid w:val="003A6D4D"/>
  </w:style>
  <w:style w:type="paragraph" w:styleId="af">
    <w:name w:val="Body Text"/>
    <w:basedOn w:val="a"/>
    <w:link w:val="af0"/>
    <w:uiPriority w:val="99"/>
    <w:unhideWhenUsed/>
    <w:rsid w:val="0099540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95401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7571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13">
    <w:name w:val="c13"/>
    <w:basedOn w:val="a"/>
    <w:rsid w:val="0047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47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5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ussia.ru" TargetMode="External"/><Relationship Id="rId13" Type="http://schemas.openxmlformats.org/officeDocument/2006/relationships/hyperlink" Target="http://&#1076;&#1077;&#1090;&#1103;&#1084;.&#1087;&#1088;&#1077;&#1079;&#1080;&#1076;&#1077;&#1085;&#1090;.&#1088;&#1092;/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katalog.io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oshkolu.ru/" TargetMode="External"/><Relationship Id="rId7" Type="http://schemas.openxmlformats.org/officeDocument/2006/relationships/hyperlink" Target="http://www.multirussia.ru" TargetMode="External"/><Relationship Id="rId12" Type="http://schemas.openxmlformats.org/officeDocument/2006/relationships/hyperlink" Target="http://&#1076;&#1077;&#1090;&#1103;&#1084;.&#1087;&#1088;&#1077;&#1079;&#1080;&#1076;&#1077;&#1085;&#1090;.&#1088;&#1092;/" TargetMode="External"/><Relationship Id="rId17" Type="http://schemas.openxmlformats.org/officeDocument/2006/relationships/hyperlink" Target="http://journal-shkolniku.ru/virtual-ekskursii.html/" TargetMode="External"/><Relationship Id="rId25" Type="http://schemas.openxmlformats.org/officeDocument/2006/relationships/hyperlink" Target="http://eor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fe.ru/read-ka" TargetMode="External"/><Relationship Id="rId20" Type="http://schemas.openxmlformats.org/officeDocument/2006/relationships/hyperlink" Target="http://www.proshkolu.ru/" TargetMode="External"/><Relationship Id="rId29" Type="http://schemas.openxmlformats.org/officeDocument/2006/relationships/hyperlink" Target="http://pedsovet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or.edu.ru" TargetMode="External"/><Relationship Id="rId11" Type="http://schemas.openxmlformats.org/officeDocument/2006/relationships/hyperlink" Target="http://&#1076;&#1077;&#1090;&#1103;&#1084;.&#1087;&#1088;&#1077;&#1079;&#1080;&#1076;&#1077;&#1085;&#1090;.&#1088;&#1092;/" TargetMode="External"/><Relationship Id="rId24" Type="http://schemas.openxmlformats.org/officeDocument/2006/relationships/hyperlink" Target="http://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azochki.narod.ru/index_flash.html" TargetMode="External"/><Relationship Id="rId23" Type="http://schemas.openxmlformats.org/officeDocument/2006/relationships/hyperlink" Target="http://eor.edu.ru" TargetMode="External"/><Relationship Id="rId28" Type="http://schemas.openxmlformats.org/officeDocument/2006/relationships/hyperlink" Target="http://eor.edu.ru/" TargetMode="External"/><Relationship Id="rId10" Type="http://schemas.openxmlformats.org/officeDocument/2006/relationships/hyperlink" Target="http://&#1076;&#1077;&#1090;&#1103;&#1084;.&#1087;&#1088;&#1077;&#1079;&#1080;&#1076;&#1077;&#1085;&#1090;.&#1088;&#1092;/" TargetMode="External"/><Relationship Id="rId19" Type="http://schemas.openxmlformats.org/officeDocument/2006/relationships/hyperlink" Target="http://www.proshkolu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76;&#1077;&#1090;&#1103;&#1084;.&#1087;&#1088;&#1077;&#1079;&#1080;&#1076;&#1077;&#1085;&#1090;.&#1088;&#1092;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proshkolu.ru/" TargetMode="External"/><Relationship Id="rId27" Type="http://schemas.openxmlformats.org/officeDocument/2006/relationships/hyperlink" Target="http://window.edu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Зам. по ВР</cp:lastModifiedBy>
  <cp:revision>51</cp:revision>
  <cp:lastPrinted>2021-10-29T06:26:00Z</cp:lastPrinted>
  <dcterms:created xsi:type="dcterms:W3CDTF">2019-10-31T04:47:00Z</dcterms:created>
  <dcterms:modified xsi:type="dcterms:W3CDTF">2023-10-03T07:49:00Z</dcterms:modified>
</cp:coreProperties>
</file>