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7689" w:rsidRDefault="00FD48D9" w:rsidP="00BC768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39790" cy="8393507"/>
            <wp:effectExtent l="0" t="0" r="0" b="0"/>
            <wp:docPr id="1" name="Рисунок 1" descr="C:\Users\WOLF\AppData\Local\Microsoft\Windows\Temporary Internet Files\Content.Word\титульные листы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OLF\AppData\Local\Microsoft\Windows\Temporary Internet Files\Content.Word\титульные листы_00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393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48D9" w:rsidRDefault="00FD48D9" w:rsidP="00BC768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48D9" w:rsidRDefault="00FD48D9" w:rsidP="00BC768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4D40C9" w:rsidRPr="00EE3821" w:rsidRDefault="0080000A" w:rsidP="00A3029F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</w:t>
      </w:r>
      <w:r w:rsidR="00A3029F" w:rsidRPr="00EE3821">
        <w:rPr>
          <w:rFonts w:ascii="Times New Roman" w:hAnsi="Times New Roman" w:cs="Times New Roman"/>
          <w:b/>
          <w:sz w:val="28"/>
          <w:szCs w:val="28"/>
        </w:rPr>
        <w:t>ояснительная записка</w:t>
      </w:r>
    </w:p>
    <w:p w:rsidR="004D40C9" w:rsidRPr="00EE3821" w:rsidRDefault="004D40C9" w:rsidP="004D40C9">
      <w:pPr>
        <w:spacing w:line="36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«Один рисунок стоит тысячи слов».</w:t>
      </w:r>
    </w:p>
    <w:p w:rsidR="004D40C9" w:rsidRPr="00EE3821" w:rsidRDefault="004D40C9" w:rsidP="004F3C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Эта восточная мудрость, пожалуй, наиболее точно отражает основную идею арт-терапии. Изобразительное творчество можно назвать универсальным средством визуального общения. Посредствам ее реализуется богатый, исцеляющий потенциал спонтанной художественной деятельности, происходят позитивные изменения в интеллектуальном, эмоциональном и индивидуально-личностном развитии человека.</w:t>
      </w:r>
    </w:p>
    <w:p w:rsidR="004D40C9" w:rsidRPr="00EE3821" w:rsidRDefault="00DE6B67" w:rsidP="004F3C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4F3C95"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E3821">
        <w:rPr>
          <w:rFonts w:ascii="Times New Roman" w:hAnsi="Times New Roman" w:cs="Times New Roman"/>
          <w:sz w:val="28"/>
          <w:szCs w:val="28"/>
          <w:shd w:val="clear" w:color="auto" w:fill="FFFFFF"/>
        </w:rPr>
        <w:t>Начало обучения в школе – один из наиболее сложных и ответственных моментов в жизни детей. Это не только новые условия жизни и деятельности, но и новые отношения, новые обязанности. Ребенок впервые сталкивается с качественно новыми  для него требованиями - уже в 1-м классе существует регламентация действий, ограничения в удовлетворении спонтанно возникающих  потребностей, ответственность за результаты своего труда, с которыми он раньше не сталкивался. И еще:  «Учебная деятельность носит коллективный характер, поэтому от ребенка требуется владение определенными навыками общения со сверстниками и учителем, умение вместе работать» (М.М. Безруких, 1991, с.59).  В связи с этим, период приспособления  ребенка к новым условиям представляется для самых младших школьников наиболее трудным, и  поэтому проблема адаптации детей к школе в начальном звене – одна из самых серьезных.</w:t>
      </w:r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моему мнению, а</w:t>
      </w:r>
      <w:r w:rsidR="004D40C9"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рт-методы </w:t>
      </w:r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применяемые на занятиях по изобразительной деятельности, позволя</w:t>
      </w:r>
      <w:r w:rsidR="004D40C9"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т получить доступ к самым скрытым переживаниям ребенка и корректно помочь ему, особенно при обращении к тем реальным  проблемам или фантазиям, которые по каким-либо причинам затруднительно обсуждать вербально. Работа над рисунками</w:t>
      </w:r>
      <w:r w:rsidR="00636090"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4D40C9"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картинами, скульптурами – это безопасный способ разрядки разрушительных и </w:t>
      </w:r>
      <w:proofErr w:type="spellStart"/>
      <w:r w:rsidR="004D40C9"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саморазрушительных</w:t>
      </w:r>
      <w:proofErr w:type="spellEnd"/>
      <w:r w:rsidR="004D40C9"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тенденций (</w:t>
      </w:r>
      <w:proofErr w:type="spellStart"/>
      <w:r w:rsidR="004D40C9"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К.Рудестам</w:t>
      </w:r>
      <w:proofErr w:type="spellEnd"/>
      <w:r w:rsidR="004D40C9"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). Методы арт-терапии позволяют проработать  мысли и эмоции, которые человек привык подавлять.</w:t>
      </w:r>
    </w:p>
    <w:p w:rsidR="004D40C9" w:rsidRPr="00EE3821" w:rsidRDefault="004D40C9" w:rsidP="004F3C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  </w:t>
      </w:r>
      <w:r w:rsidR="004F3C95"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Помимо всего этого у ребенка развивается чувство внутреннего контроля, т.к. при проведении занятий задействованы кинестетические и зрительные анализаторы, что стимулирует развитие сенсомоторных умений и в целом – правого полушария головного мозга, отвечающего за интуицию и ориентацию в пространстве.</w:t>
      </w:r>
    </w:p>
    <w:p w:rsidR="005936B0" w:rsidRPr="00EE3821" w:rsidRDefault="004D40C9" w:rsidP="004F3C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4F3C95"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F3C95"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936B0"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Образовательная программа «Магия творчества» имеет художественно-эстетическую</w:t>
      </w:r>
      <w:r w:rsidR="001718F4"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направленность, по уровню о</w:t>
      </w:r>
      <w:r w:rsidR="005936B0"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своения общекультурная. </w:t>
      </w:r>
    </w:p>
    <w:p w:rsidR="001971EE" w:rsidRDefault="001971EE" w:rsidP="001971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5936B0" w:rsidRPr="00EE3821" w:rsidRDefault="005936B0" w:rsidP="001971E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82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Новизна</w:t>
      </w:r>
      <w:r w:rsidR="00197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E382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дополнительной образовательной программы</w:t>
      </w:r>
    </w:p>
    <w:p w:rsidR="005936B0" w:rsidRPr="00EE3821" w:rsidRDefault="005936B0" w:rsidP="004F3C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 Программа носит модифицированный характер. Арт-терапия давно уже покинула кабинет медика-психотерапевта, а также врача-</w:t>
      </w:r>
      <w:proofErr w:type="spellStart"/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реабилитолога</w:t>
      </w:r>
      <w:proofErr w:type="spellEnd"/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вышла в самые широкие народные массы. Она и диагностирует состояние человека, и лечит, и приносит то глубокое позитивное «ощущение себя», которое мы называем «счастьем»... А всё потому, что арт-терапия </w:t>
      </w:r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удовлетворяет самую главную фундаментальную потребность человека — потребность в </w:t>
      </w:r>
      <w:proofErr w:type="spellStart"/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самоактуализации</w:t>
      </w:r>
      <w:proofErr w:type="spellEnd"/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...</w:t>
      </w:r>
    </w:p>
    <w:p w:rsidR="005936B0" w:rsidRPr="00EE3821" w:rsidRDefault="005936B0" w:rsidP="004F3C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 Школа – это особое образовательное пространство, один из основополагающих принципов которого – опора на актуальные потребности каждого ученика, повышение продуктивности его познавательной и творческой деятельности.</w:t>
      </w:r>
    </w:p>
    <w:p w:rsidR="005936B0" w:rsidRPr="00EE3821" w:rsidRDefault="005936B0" w:rsidP="004F3C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 </w:t>
      </w:r>
      <w:r w:rsidR="004F3C95"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Школьная среда способствует созданию социально-психологических условий для успешного обучения, но сложность программ и загруженность могут стать предпосылками для появления "психологически неблагополучных" школьников.      Новизна данной программы в том, что программа предусматривает различные формы работы с обучающим, начиная с наблюдения за окружающим миром и заканчивая созданием готового изделия, отображающего суть </w:t>
      </w:r>
      <w:proofErr w:type="spellStart"/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внутриличностного</w:t>
      </w:r>
      <w:proofErr w:type="spellEnd"/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состояния.</w:t>
      </w:r>
      <w:r w:rsidR="00E425F3" w:rsidRPr="00E425F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proofErr w:type="spellStart"/>
      <w:r w:rsidR="00E425F3" w:rsidRPr="00E425F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Безоценочное</w:t>
      </w:r>
      <w:proofErr w:type="spellEnd"/>
      <w:r w:rsidR="00E425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425F3" w:rsidRPr="00E425F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восприятие</w:t>
      </w:r>
      <w:r w:rsidR="00E425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детских работ позволяет д</w:t>
      </w:r>
      <w:r w:rsidR="00E425F3" w:rsidRPr="00E425F3">
        <w:rPr>
          <w:rFonts w:ascii="Times New Roman" w:eastAsia="Times New Roman" w:hAnsi="Times New Roman" w:cs="Times New Roman"/>
          <w:sz w:val="28"/>
          <w:szCs w:val="28"/>
          <w:lang w:eastAsia="ru-RU"/>
        </w:rPr>
        <w:t>етям</w:t>
      </w:r>
      <w:r w:rsidR="00E425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425F3" w:rsidRPr="00E425F3">
        <w:rPr>
          <w:rFonts w:ascii="Times New Roman" w:eastAsia="Times New Roman" w:hAnsi="Times New Roman" w:cs="Times New Roman"/>
          <w:sz w:val="28"/>
          <w:szCs w:val="28"/>
          <w:lang w:eastAsia="ru-RU"/>
        </w:rPr>
        <w:t>чувствовать себя в безопасности, знать, что создание образов — это</w:t>
      </w:r>
      <w:r w:rsidR="00E425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425F3" w:rsidRPr="00E425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способ передачи своего опыта, мыслей и чувств </w:t>
      </w:r>
      <w:r w:rsidR="00E425F3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которые</w:t>
      </w:r>
      <w:r w:rsidR="00E425F3" w:rsidRPr="00E425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будут оценивать. Дети являютс</w:t>
      </w:r>
      <w:r w:rsidR="00E425F3">
        <w:rPr>
          <w:rFonts w:ascii="Times New Roman" w:eastAsia="Times New Roman" w:hAnsi="Times New Roman" w:cs="Times New Roman"/>
          <w:sz w:val="28"/>
          <w:szCs w:val="28"/>
          <w:lang w:eastAsia="ru-RU"/>
        </w:rPr>
        <w:t>я своего рода экспертами</w:t>
      </w:r>
      <w:r w:rsidR="00E425F3" w:rsidRPr="00E425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своих работ</w:t>
      </w:r>
      <w:r w:rsidR="00E425F3">
        <w:rPr>
          <w:rFonts w:ascii="Times New Roman" w:eastAsia="Times New Roman" w:hAnsi="Times New Roman" w:cs="Times New Roman"/>
          <w:sz w:val="28"/>
          <w:szCs w:val="28"/>
          <w:lang w:eastAsia="ru-RU"/>
        </w:rPr>
        <w:t>. Работа  строится</w:t>
      </w:r>
      <w:r w:rsidR="00E425F3" w:rsidRPr="00E425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таким</w:t>
      </w:r>
      <w:r w:rsidR="00E425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образом, что</w:t>
      </w:r>
      <w:r w:rsidR="00E425F3" w:rsidRPr="00E425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отправной точкой</w:t>
      </w:r>
      <w:r w:rsidR="00E425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</w:t>
      </w:r>
      <w:r w:rsidR="00E425F3" w:rsidRPr="00E425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опыт каждого ребенка</w:t>
      </w:r>
      <w:r w:rsidR="00E425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E425F3" w:rsidRPr="00E425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Важен и уникален вклад каждого из детей. Все работы </w:t>
      </w:r>
      <w:r w:rsidR="00E425F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рассматриваются</w:t>
      </w:r>
      <w:r w:rsidR="00E425F3" w:rsidRPr="00E425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равным уважением, вне зависимости от профессионализма.</w:t>
      </w:r>
      <w:r w:rsidR="00E425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процессе реализации данной программы, педагог подходит к каждому обучающемуся как к самобытной личности, обладающей своими чертами характера и способностями. Поэтому программа предусматривает дифференцированное обучение детей.</w:t>
      </w:r>
    </w:p>
    <w:p w:rsidR="005936B0" w:rsidRPr="00EE3821" w:rsidRDefault="005936B0" w:rsidP="004F3C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936B0" w:rsidRPr="00EE3821" w:rsidRDefault="005936B0" w:rsidP="001971E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82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Актуальность</w:t>
      </w:r>
      <w:r w:rsidR="00197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E382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дополнительной образовательной программы</w:t>
      </w:r>
    </w:p>
    <w:p w:rsidR="005936B0" w:rsidRPr="00EE3821" w:rsidRDefault="004F3C95" w:rsidP="004F3C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</w:t>
      </w:r>
      <w:r w:rsidR="005936B0"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Стратегической направленностью школы XXI века  становится подготовка ученика, обладающего опытом творческой деятельности, а также продуктивно, осмысленно и творчески реализующего знания в практике. Среди важнейших задач, стоящих сегодня перед школой, следует назвать активизацию творческой деятельности, развитие теоретических и практических умений учащихся.  Данная программа отвечает этим задачам.</w:t>
      </w:r>
    </w:p>
    <w:p w:rsidR="005936B0" w:rsidRPr="00EE3821" w:rsidRDefault="004F3C95" w:rsidP="004F3C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</w:t>
      </w:r>
      <w:r w:rsidR="005936B0"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Кроме этого, программа выполняет социальный заказ родителей и детей на обучение детей данному виду изобразительного и  декоративно – прикладного творчества.</w:t>
      </w:r>
    </w:p>
    <w:p w:rsidR="005936B0" w:rsidRPr="00EE3821" w:rsidRDefault="005936B0" w:rsidP="004F3C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                   </w:t>
      </w:r>
    </w:p>
    <w:p w:rsidR="005936B0" w:rsidRPr="00EE3821" w:rsidRDefault="005936B0" w:rsidP="004F3C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82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Педагогическая целесообразность программы</w:t>
      </w:r>
    </w:p>
    <w:p w:rsidR="005936B0" w:rsidRPr="00EE3821" w:rsidRDefault="004F3C95" w:rsidP="004F3C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</w:t>
      </w:r>
      <w:r w:rsidR="005936B0"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процессе освоения программы решаются вопросы образования, духовно-нравственного воспитания, приобщения детей к общечеловеческим ценностям через освоение художественного опыта.</w:t>
      </w:r>
    </w:p>
    <w:p w:rsidR="005936B0" w:rsidRPr="00EE3821" w:rsidRDefault="005936B0" w:rsidP="004F3C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  <w:r w:rsidR="004F3C95"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  В процессе реализации данной программы учащиеся не только обучаю</w:t>
      </w:r>
      <w:r w:rsidR="005125B5"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ся рисовать, а постигают как, посредством арт-терапии, справиться с проблемами, вызывающими у него запредельные эмоции (которые зачастую он не может </w:t>
      </w:r>
      <w:proofErr w:type="spellStart"/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вербализовать</w:t>
      </w:r>
      <w:proofErr w:type="spellEnd"/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), дать выход творческой энергии. Учащиеся вооружаются одним из доступных и приятных для них способов снятия эмоционального напряжения.</w:t>
      </w:r>
    </w:p>
    <w:p w:rsidR="001718F4" w:rsidRPr="00EE3821" w:rsidRDefault="005936B0" w:rsidP="001553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 </w:t>
      </w:r>
      <w:r w:rsidR="001718F4" w:rsidRPr="00EE382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Цель программы</w:t>
      </w:r>
    </w:p>
    <w:p w:rsidR="001718F4" w:rsidRPr="00EE3821" w:rsidRDefault="008A77A6" w:rsidP="004F3C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1718F4"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Образование и воспитание ребёнка через погружение его в мир изобразительного и  декоративно-прикладного искусства.</w:t>
      </w:r>
    </w:p>
    <w:p w:rsidR="004F3C95" w:rsidRPr="00EE3821" w:rsidRDefault="004F3C95" w:rsidP="004F3C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1718F4" w:rsidRPr="00EE3821" w:rsidRDefault="001718F4" w:rsidP="004F3C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EE382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Задачи программы</w:t>
      </w:r>
    </w:p>
    <w:p w:rsidR="001718F4" w:rsidRPr="00EE3821" w:rsidRDefault="001718F4" w:rsidP="004F3C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82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Образовательные:</w:t>
      </w:r>
    </w:p>
    <w:p w:rsidR="001718F4" w:rsidRPr="00EE3821" w:rsidRDefault="001718F4" w:rsidP="004F3C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-углубление и расширение знаний   в области изобразительного </w:t>
      </w:r>
      <w:r w:rsidR="003C515B"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декоративно-прикладного </w:t>
      </w:r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искусства;</w:t>
      </w:r>
    </w:p>
    <w:p w:rsidR="001718F4" w:rsidRPr="00EE3821" w:rsidRDefault="001718F4" w:rsidP="004F3C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-формирование знаний по основам композиции, </w:t>
      </w:r>
      <w:proofErr w:type="spellStart"/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цветоведения</w:t>
      </w:r>
      <w:proofErr w:type="spellEnd"/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, лепки;</w:t>
      </w:r>
    </w:p>
    <w:p w:rsidR="003C515B" w:rsidRPr="00EE3821" w:rsidRDefault="008A77A6" w:rsidP="004F3C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3821">
        <w:rPr>
          <w:rFonts w:ascii="Times New Roman" w:hAnsi="Times New Roman" w:cs="Times New Roman"/>
          <w:sz w:val="28"/>
          <w:szCs w:val="28"/>
        </w:rPr>
        <w:t xml:space="preserve">-обучение </w:t>
      </w:r>
      <w:r w:rsidR="004C333E" w:rsidRPr="00EE3821">
        <w:rPr>
          <w:rFonts w:ascii="Times New Roman" w:hAnsi="Times New Roman" w:cs="Times New Roman"/>
          <w:sz w:val="28"/>
          <w:szCs w:val="28"/>
        </w:rPr>
        <w:t xml:space="preserve">различным приемам и техникам нетрадиционного </w:t>
      </w:r>
      <w:r w:rsidR="003C515B" w:rsidRPr="00EE3821">
        <w:rPr>
          <w:rFonts w:ascii="Times New Roman" w:hAnsi="Times New Roman" w:cs="Times New Roman"/>
          <w:sz w:val="28"/>
          <w:szCs w:val="28"/>
        </w:rPr>
        <w:t>рисования.</w:t>
      </w:r>
    </w:p>
    <w:p w:rsidR="001718F4" w:rsidRPr="00EE3821" w:rsidRDefault="001718F4" w:rsidP="004F3C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82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Развивающие:</w:t>
      </w:r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C515B" w:rsidRPr="00EE3821" w:rsidRDefault="003C515B" w:rsidP="004F3C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3821">
        <w:rPr>
          <w:rFonts w:ascii="Times New Roman" w:hAnsi="Times New Roman" w:cs="Times New Roman"/>
          <w:sz w:val="28"/>
          <w:szCs w:val="28"/>
        </w:rPr>
        <w:t>-развитие художественного вкуса и творческого потенциала;</w:t>
      </w:r>
    </w:p>
    <w:p w:rsidR="003C515B" w:rsidRPr="00EE3821" w:rsidRDefault="003C515B" w:rsidP="004F3C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3821">
        <w:rPr>
          <w:rFonts w:ascii="Times New Roman" w:hAnsi="Times New Roman" w:cs="Times New Roman"/>
          <w:sz w:val="28"/>
          <w:szCs w:val="28"/>
        </w:rPr>
        <w:t>-развитие образного мышления и воображения;</w:t>
      </w:r>
    </w:p>
    <w:p w:rsidR="003C515B" w:rsidRPr="00EE3821" w:rsidRDefault="003C515B" w:rsidP="004F3C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3821">
        <w:rPr>
          <w:rFonts w:ascii="Times New Roman" w:hAnsi="Times New Roman" w:cs="Times New Roman"/>
          <w:sz w:val="28"/>
          <w:szCs w:val="28"/>
        </w:rPr>
        <w:t>-развитие эстетического восприятия окружающего мира;</w:t>
      </w:r>
    </w:p>
    <w:p w:rsidR="001718F4" w:rsidRPr="00EE3821" w:rsidRDefault="004F3C95" w:rsidP="004F3C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1718F4"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положительной самооценки;</w:t>
      </w:r>
    </w:p>
    <w:p w:rsidR="001718F4" w:rsidRPr="00EE3821" w:rsidRDefault="003C515B" w:rsidP="004F3C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1718F4"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развитие навыков </w:t>
      </w:r>
      <w:proofErr w:type="spellStart"/>
      <w:r w:rsidR="001718F4"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саморегуляции</w:t>
      </w:r>
      <w:proofErr w:type="spellEnd"/>
      <w:r w:rsidR="001718F4"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способности к конструктивному выр</w:t>
      </w:r>
      <w:r w:rsidR="00EA5C5F"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ажению эмоций, способствующих </w:t>
      </w:r>
      <w:r w:rsidR="001718F4"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более успешной адаптации к школе и социуму.</w:t>
      </w:r>
    </w:p>
    <w:p w:rsidR="001718F4" w:rsidRPr="00EE3821" w:rsidRDefault="001718F4" w:rsidP="004F3C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82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Воспитательные:</w:t>
      </w:r>
    </w:p>
    <w:p w:rsidR="001718F4" w:rsidRPr="00EE3821" w:rsidRDefault="004F3C95" w:rsidP="004F3C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1718F4"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привитие интереса к художественному творчеству;</w:t>
      </w:r>
    </w:p>
    <w:p w:rsidR="001718F4" w:rsidRPr="00EE3821" w:rsidRDefault="001718F4" w:rsidP="004F3C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-воспитание эстетического отношения  к действительности;</w:t>
      </w:r>
    </w:p>
    <w:p w:rsidR="001718F4" w:rsidRPr="00EE3821" w:rsidRDefault="00EA5C5F" w:rsidP="004F3C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1718F4"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трудолюбия, аккуратности, усидчивости, терпения, доверительного отношения к себе, окружающему миру;</w:t>
      </w:r>
    </w:p>
    <w:p w:rsidR="001718F4" w:rsidRPr="00EE3821" w:rsidRDefault="001718F4" w:rsidP="004F3C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-воспитание коммуникативной культуры.</w:t>
      </w:r>
    </w:p>
    <w:p w:rsidR="008C4133" w:rsidRPr="00EE3821" w:rsidRDefault="008C4133" w:rsidP="004F3C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8C4133" w:rsidRPr="00EE3821" w:rsidRDefault="008C4133" w:rsidP="004F3C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82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Отличительные особенности программы</w:t>
      </w:r>
    </w:p>
    <w:p w:rsidR="008C4133" w:rsidRPr="00EE3821" w:rsidRDefault="008C4133" w:rsidP="004F3C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 Отличительной особенностью программы от уже существующих образовательных программ является то, что в ней органично соединяются изобразительное, декоративно – прикладное, театральное искусство и трудовое обучение. Практическая работа занимает главное место в данной программе. Обучающиеся не усваивают готовые знания, а приобретают их через прочувствованное созерцание окружающего мира, </w:t>
      </w:r>
      <w:proofErr w:type="spellStart"/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прочувствование</w:t>
      </w:r>
      <w:proofErr w:type="spellEnd"/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познание самих себя, а также изделий изобразительного и декоративно – прикладного искусства, знакомятся с технологией художественного творчества. Затем приобретённые знания обучающиеся используют в своей творческой деятельности, повседневной жизни.</w:t>
      </w:r>
    </w:p>
    <w:p w:rsidR="008C4133" w:rsidRPr="00EE3821" w:rsidRDefault="008C4133" w:rsidP="004F3C95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1718F4" w:rsidRPr="00EE3821" w:rsidRDefault="001718F4" w:rsidP="004F3C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82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Возраст </w:t>
      </w:r>
      <w:r w:rsidR="008C4133" w:rsidRPr="00EE382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детей</w:t>
      </w:r>
    </w:p>
    <w:p w:rsidR="001718F4" w:rsidRPr="00EE3821" w:rsidRDefault="001718F4" w:rsidP="004F3C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Данная програ</w:t>
      </w:r>
      <w:r w:rsidR="00422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мма предназначена для детей </w:t>
      </w:r>
      <w:r w:rsidR="00BC4C95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4223CB">
        <w:rPr>
          <w:rFonts w:ascii="Times New Roman" w:eastAsia="Times New Roman" w:hAnsi="Times New Roman" w:cs="Times New Roman"/>
          <w:sz w:val="28"/>
          <w:szCs w:val="28"/>
          <w:lang w:eastAsia="ru-RU"/>
        </w:rPr>
        <w:t>-1</w:t>
      </w:r>
      <w:r w:rsidR="00BC4C95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лет.</w:t>
      </w:r>
    </w:p>
    <w:p w:rsidR="00A5397E" w:rsidRPr="00EE3821" w:rsidRDefault="00A5397E" w:rsidP="004F3C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Условия набора детей в коллектив: принимаются все желающие (не имеющие медицинских противопоказаний) по письменному заявлению родителей.</w:t>
      </w:r>
    </w:p>
    <w:p w:rsidR="00A5397E" w:rsidRPr="00EE3821" w:rsidRDefault="00132F99" w:rsidP="004F3C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Наполняемость группы</w:t>
      </w:r>
      <w:r w:rsidR="00A5397E"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составляет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10 до </w:t>
      </w:r>
      <w:r w:rsidR="00A5397E"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15 человек.</w:t>
      </w:r>
    </w:p>
    <w:p w:rsidR="00A5397E" w:rsidRPr="00EE3821" w:rsidRDefault="00A5397E" w:rsidP="004F3C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397E" w:rsidRPr="00EE3821" w:rsidRDefault="00A5397E" w:rsidP="004F3C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82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Срок реализации программы</w:t>
      </w:r>
    </w:p>
    <w:p w:rsidR="00A5397E" w:rsidRPr="00EE3821" w:rsidRDefault="00A5397E" w:rsidP="004F3C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Программа рассчитана на один год обучения.</w:t>
      </w:r>
    </w:p>
    <w:p w:rsidR="00A5397E" w:rsidRPr="00EE3821" w:rsidRDefault="00A5397E" w:rsidP="004F3C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Общий объем реализации программы-</w:t>
      </w:r>
      <w:r w:rsidR="00753294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132F9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7532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часов</w:t>
      </w:r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936B0" w:rsidRPr="00EE3821" w:rsidRDefault="005936B0" w:rsidP="004F3C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3C95" w:rsidRPr="00EE3821" w:rsidRDefault="004F3C95" w:rsidP="004F3C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A5397E" w:rsidRPr="00EE3821" w:rsidRDefault="004C333E" w:rsidP="004F3C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82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Формы и р</w:t>
      </w:r>
      <w:r w:rsidR="00A5397E" w:rsidRPr="00EE382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ежим занятий</w:t>
      </w:r>
    </w:p>
    <w:p w:rsidR="00A5397E" w:rsidRPr="00EE3821" w:rsidRDefault="004C333E" w:rsidP="004F3C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A5397E"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</w:t>
      </w:r>
      <w:r w:rsidR="0064319E"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организации</w:t>
      </w:r>
      <w:r w:rsidR="00A5397E"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занятий </w:t>
      </w:r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A5397E"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групповая</w:t>
      </w:r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, индивидуально-групповая.</w:t>
      </w:r>
    </w:p>
    <w:p w:rsidR="00A5397E" w:rsidRPr="00EE3821" w:rsidRDefault="0064319E" w:rsidP="004F3C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A5397E"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роцесс</w:t>
      </w:r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обучения</w:t>
      </w:r>
      <w:r w:rsidR="00A5397E"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строится согласно календарно-тематическому планированию.</w:t>
      </w:r>
    </w:p>
    <w:p w:rsidR="00A5397E" w:rsidRPr="00EE3821" w:rsidRDefault="004C333E" w:rsidP="004F3C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75329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  проводятся 1 раз в неделю по 1 часу,  т.е. 1 час</w:t>
      </w:r>
      <w:r w:rsidR="0064319E"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неделю – </w:t>
      </w:r>
      <w:r w:rsidR="00753294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132F9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7532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часов</w:t>
      </w:r>
      <w:r w:rsidR="0064319E"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год</w:t>
      </w:r>
      <w:r w:rsidR="00A5397E"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5397E" w:rsidRPr="00EE3821" w:rsidRDefault="00A5397E" w:rsidP="004F3C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4319E" w:rsidRPr="00EE3821" w:rsidRDefault="0064319E" w:rsidP="004F3C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EE382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Ожидаемые результаты и способы</w:t>
      </w:r>
      <w:r w:rsidR="001A3C51" w:rsidRPr="00EE382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определения их результативности.</w:t>
      </w:r>
    </w:p>
    <w:p w:rsidR="001A3C51" w:rsidRPr="00EE3821" w:rsidRDefault="001A3C51" w:rsidP="004F3C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64319E" w:rsidRPr="00EE3821" w:rsidRDefault="00C02DA7" w:rsidP="004F3C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EE382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Ожидаемый результат по образовательному компоненту программы:</w:t>
      </w:r>
    </w:p>
    <w:p w:rsidR="002D1AF3" w:rsidRPr="00EE3821" w:rsidRDefault="00B21DDC" w:rsidP="004F3C95">
      <w:pPr>
        <w:spacing w:after="0" w:line="240" w:lineRule="auto"/>
        <w:jc w:val="both"/>
        <w:rPr>
          <w:sz w:val="28"/>
          <w:szCs w:val="28"/>
        </w:rPr>
      </w:pPr>
      <w:r w:rsidRPr="00EE3821">
        <w:rPr>
          <w:rStyle w:val="c7"/>
          <w:rFonts w:ascii="Times New Roman" w:hAnsi="Times New Roman" w:cs="Times New Roman"/>
          <w:bCs/>
          <w:sz w:val="28"/>
          <w:szCs w:val="28"/>
        </w:rPr>
        <w:t xml:space="preserve">В результате </w:t>
      </w:r>
      <w:r w:rsidR="001A3C51" w:rsidRPr="00EE3821">
        <w:rPr>
          <w:rStyle w:val="c7"/>
          <w:rFonts w:ascii="Times New Roman" w:hAnsi="Times New Roman" w:cs="Times New Roman"/>
          <w:bCs/>
          <w:sz w:val="28"/>
          <w:szCs w:val="28"/>
        </w:rPr>
        <w:t>обучения обучаю</w:t>
      </w:r>
      <w:r w:rsidRPr="00EE3821">
        <w:rPr>
          <w:rStyle w:val="c7"/>
          <w:rFonts w:ascii="Times New Roman" w:hAnsi="Times New Roman" w:cs="Times New Roman"/>
          <w:bCs/>
          <w:sz w:val="28"/>
          <w:szCs w:val="28"/>
        </w:rPr>
        <w:t>щиеся:</w:t>
      </w:r>
      <w:r w:rsidR="002D1AF3" w:rsidRPr="00EE3821">
        <w:rPr>
          <w:sz w:val="28"/>
          <w:szCs w:val="28"/>
        </w:rPr>
        <w:t xml:space="preserve"> </w:t>
      </w:r>
    </w:p>
    <w:p w:rsidR="00B21DDC" w:rsidRPr="00EE3821" w:rsidRDefault="002D1AF3" w:rsidP="004F3C95">
      <w:pPr>
        <w:spacing w:after="0" w:line="240" w:lineRule="auto"/>
        <w:jc w:val="both"/>
        <w:rPr>
          <w:rStyle w:val="c7"/>
          <w:rFonts w:ascii="Times New Roman" w:hAnsi="Times New Roman" w:cs="Times New Roman"/>
          <w:bCs/>
          <w:sz w:val="28"/>
          <w:szCs w:val="28"/>
        </w:rPr>
      </w:pPr>
      <w:r w:rsidRPr="00EE3821">
        <w:rPr>
          <w:rFonts w:ascii="Times New Roman" w:hAnsi="Times New Roman" w:cs="Times New Roman"/>
          <w:sz w:val="28"/>
          <w:szCs w:val="28"/>
        </w:rPr>
        <w:t xml:space="preserve">-смогут различать основные виды художественной деятельности (рисунок, живопись, скульптура, художественное конструирование и дизайн, декоративно-прикладное искусство) и участвовать в художественно-творческой деятельности, используя различные художественные материалы и </w:t>
      </w:r>
      <w:proofErr w:type="gramStart"/>
      <w:r w:rsidRPr="00EE3821">
        <w:rPr>
          <w:rFonts w:ascii="Times New Roman" w:hAnsi="Times New Roman" w:cs="Times New Roman"/>
          <w:sz w:val="28"/>
          <w:szCs w:val="28"/>
        </w:rPr>
        <w:t>при</w:t>
      </w:r>
      <w:proofErr w:type="gramEnd"/>
      <w:r w:rsidRPr="00EE3821">
        <w:rPr>
          <w:rFonts w:ascii="Times New Roman" w:hAnsi="Times New Roman" w:cs="Times New Roman"/>
          <w:sz w:val="28"/>
          <w:szCs w:val="28"/>
        </w:rPr>
        <w:t>ѐмы работы с ними для передачи собственного замысла;</w:t>
      </w:r>
    </w:p>
    <w:p w:rsidR="00B21DDC" w:rsidRPr="00EE3821" w:rsidRDefault="00B21DDC" w:rsidP="004F3C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821">
        <w:rPr>
          <w:rStyle w:val="c7"/>
          <w:rFonts w:ascii="Times New Roman" w:hAnsi="Times New Roman" w:cs="Times New Roman"/>
          <w:sz w:val="28"/>
          <w:szCs w:val="28"/>
        </w:rPr>
        <w:t>-</w:t>
      </w:r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2582"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научатся</w:t>
      </w:r>
      <w:r w:rsidR="008C5E6F" w:rsidRPr="00EE3821">
        <w:rPr>
          <w:sz w:val="28"/>
          <w:szCs w:val="28"/>
        </w:rPr>
        <w:t xml:space="preserve"> </w:t>
      </w:r>
      <w:r w:rsidR="008C5E6F" w:rsidRPr="00EE3821">
        <w:rPr>
          <w:rFonts w:ascii="Times New Roman" w:hAnsi="Times New Roman" w:cs="Times New Roman"/>
          <w:sz w:val="28"/>
          <w:szCs w:val="28"/>
        </w:rPr>
        <w:t>использовать выразительные средства изобразительного искусства: композицию, форму, ритм, линию, цвет, объѐм, фактуру; различные художественные материалы для воплощения собственного художественно-творческого замысла;</w:t>
      </w:r>
    </w:p>
    <w:p w:rsidR="00B21DDC" w:rsidRPr="00EE3821" w:rsidRDefault="00B21DDC" w:rsidP="004F3C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EE3821">
        <w:rPr>
          <w:rFonts w:ascii="Times New Roman" w:hAnsi="Times New Roman" w:cs="Times New Roman"/>
          <w:sz w:val="28"/>
          <w:szCs w:val="28"/>
        </w:rPr>
        <w:t xml:space="preserve"> овладеют </w:t>
      </w:r>
      <w:r w:rsidR="001A3C51" w:rsidRPr="00EE3821">
        <w:rPr>
          <w:rFonts w:ascii="Times New Roman" w:hAnsi="Times New Roman" w:cs="Times New Roman"/>
          <w:sz w:val="28"/>
          <w:szCs w:val="28"/>
        </w:rPr>
        <w:t>навыками</w:t>
      </w:r>
      <w:r w:rsidRPr="00EE3821">
        <w:rPr>
          <w:rFonts w:ascii="Times New Roman" w:hAnsi="Times New Roman" w:cs="Times New Roman"/>
          <w:sz w:val="28"/>
          <w:szCs w:val="28"/>
        </w:rPr>
        <w:t xml:space="preserve"> нетрадиционного  рисования</w:t>
      </w:r>
      <w:r w:rsidR="0043058F" w:rsidRPr="00EE3821">
        <w:rPr>
          <w:rFonts w:ascii="Times New Roman" w:hAnsi="Times New Roman" w:cs="Times New Roman"/>
          <w:sz w:val="28"/>
          <w:szCs w:val="28"/>
        </w:rPr>
        <w:t>;</w:t>
      </w:r>
    </w:p>
    <w:p w:rsidR="0043058F" w:rsidRPr="00EE3821" w:rsidRDefault="0043058F" w:rsidP="004F3C95">
      <w:pPr>
        <w:pStyle w:val="a3"/>
        <w:spacing w:before="0" w:beforeAutospacing="0" w:after="0" w:afterAutospacing="0"/>
        <w:jc w:val="both"/>
        <w:rPr>
          <w:rStyle w:val="c7"/>
          <w:sz w:val="28"/>
          <w:szCs w:val="28"/>
        </w:rPr>
      </w:pPr>
      <w:r w:rsidRPr="00EE3821">
        <w:rPr>
          <w:sz w:val="28"/>
          <w:szCs w:val="28"/>
        </w:rPr>
        <w:t>-</w:t>
      </w:r>
      <w:r w:rsidRPr="00EE3821">
        <w:rPr>
          <w:rStyle w:val="c7"/>
          <w:sz w:val="28"/>
          <w:szCs w:val="28"/>
        </w:rPr>
        <w:t xml:space="preserve"> научатся различным приемам работы с бумагой, природным материалом, </w:t>
      </w:r>
      <w:r w:rsidR="001A3C51" w:rsidRPr="00EE3821">
        <w:rPr>
          <w:rStyle w:val="c7"/>
          <w:sz w:val="28"/>
          <w:szCs w:val="28"/>
        </w:rPr>
        <w:t>глиной</w:t>
      </w:r>
      <w:r w:rsidRPr="00EE3821">
        <w:rPr>
          <w:rStyle w:val="c7"/>
          <w:sz w:val="28"/>
          <w:szCs w:val="28"/>
        </w:rPr>
        <w:t>,</w:t>
      </w:r>
      <w:r w:rsidR="001A3C51" w:rsidRPr="00EE3821">
        <w:rPr>
          <w:rStyle w:val="c7"/>
          <w:sz w:val="28"/>
          <w:szCs w:val="28"/>
        </w:rPr>
        <w:t xml:space="preserve"> песком, красками;</w:t>
      </w:r>
    </w:p>
    <w:p w:rsidR="00B21DDC" w:rsidRPr="00EE3821" w:rsidRDefault="0043058F" w:rsidP="004F3C9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E3821">
        <w:rPr>
          <w:rStyle w:val="c7"/>
          <w:sz w:val="28"/>
          <w:szCs w:val="28"/>
        </w:rPr>
        <w:t>-научатся создавать творческие композиции.</w:t>
      </w:r>
    </w:p>
    <w:p w:rsidR="00C02DA7" w:rsidRPr="00EE3821" w:rsidRDefault="00C02DA7" w:rsidP="004F3C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EE382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Ожидаемый результат по развивающему компоненту программы:</w:t>
      </w:r>
    </w:p>
    <w:p w:rsidR="0043058F" w:rsidRPr="00EE3821" w:rsidRDefault="00B21DDC" w:rsidP="004F3C95">
      <w:pPr>
        <w:spacing w:after="0" w:line="240" w:lineRule="auto"/>
        <w:rPr>
          <w:rStyle w:val="c7"/>
          <w:rFonts w:ascii="Times New Roman" w:hAnsi="Times New Roman" w:cs="Times New Roman"/>
          <w:sz w:val="28"/>
          <w:szCs w:val="28"/>
        </w:rPr>
      </w:pPr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 смогут:</w:t>
      </w:r>
      <w:r w:rsidR="0043058F" w:rsidRPr="00EE3821">
        <w:rPr>
          <w:rStyle w:val="c7"/>
          <w:rFonts w:ascii="Times New Roman" w:hAnsi="Times New Roman" w:cs="Times New Roman"/>
          <w:sz w:val="28"/>
          <w:szCs w:val="28"/>
        </w:rPr>
        <w:t xml:space="preserve"> </w:t>
      </w:r>
    </w:p>
    <w:p w:rsidR="00B21DDC" w:rsidRPr="00EE3821" w:rsidRDefault="0043058F" w:rsidP="004C33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821">
        <w:rPr>
          <w:rStyle w:val="c7"/>
          <w:rFonts w:ascii="Times New Roman" w:hAnsi="Times New Roman" w:cs="Times New Roman"/>
          <w:sz w:val="28"/>
          <w:szCs w:val="28"/>
        </w:rPr>
        <w:t>-развить внимание, память, мышление, пространственное воображение; мелкую моторику рук и глазомер; художественный вкус, творческие способности и фантазию;</w:t>
      </w:r>
    </w:p>
    <w:p w:rsidR="00B21DDC" w:rsidRPr="00EE3821" w:rsidRDefault="00C02DA7" w:rsidP="004C33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B21DDC"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творчески </w:t>
      </w:r>
      <w:proofErr w:type="spellStart"/>
      <w:r w:rsidR="00B21DDC"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самовыражаться</w:t>
      </w:r>
      <w:proofErr w:type="spellEnd"/>
      <w:r w:rsidR="0043058F"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="0043058F" w:rsidRPr="00EE3821">
        <w:rPr>
          <w:rFonts w:ascii="Times New Roman" w:hAnsi="Times New Roman" w:cs="Times New Roman"/>
          <w:sz w:val="28"/>
          <w:szCs w:val="28"/>
        </w:rPr>
        <w:t>реализовывать собственные творческие замыслы;</w:t>
      </w:r>
    </w:p>
    <w:p w:rsidR="00C02DA7" w:rsidRPr="00EE3821" w:rsidRDefault="00B21DDC" w:rsidP="004C33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02DA7"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свобо</w:t>
      </w:r>
      <w:r w:rsidR="00C02DA7"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иться</w:t>
      </w:r>
      <w:r w:rsidR="00C02DA7"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негативных пережива</w:t>
      </w:r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ний (страха, тревожности и т.п.)</w:t>
      </w:r>
      <w:r w:rsidR="00C02DA7"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02DA7" w:rsidRPr="00EE3821" w:rsidRDefault="00C02DA7" w:rsidP="004C33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-р</w:t>
      </w:r>
      <w:r w:rsidR="00B21DDC"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аскрыть внутренние ресурсы</w:t>
      </w:r>
      <w:r w:rsidR="0043058F"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02DA7" w:rsidRPr="00EE3821" w:rsidRDefault="00C02DA7" w:rsidP="004F3C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82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Ожидаемый результат по воспитательному компоненту программы:</w:t>
      </w:r>
    </w:p>
    <w:p w:rsidR="00B21DDC" w:rsidRPr="00EE3821" w:rsidRDefault="00B21DDC" w:rsidP="004C33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D1AF3" w:rsidRPr="00EE3821">
        <w:rPr>
          <w:sz w:val="28"/>
          <w:szCs w:val="28"/>
        </w:rPr>
        <w:t xml:space="preserve"> </w:t>
      </w:r>
      <w:r w:rsidR="002D1AF3" w:rsidRPr="00EE3821">
        <w:rPr>
          <w:rFonts w:ascii="Times New Roman" w:hAnsi="Times New Roman" w:cs="Times New Roman"/>
          <w:sz w:val="28"/>
          <w:szCs w:val="28"/>
        </w:rPr>
        <w:t>воспитание уважительного отношения к творчеству, как своему, так и других людей</w:t>
      </w:r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D1501" w:rsidRPr="00EE3821" w:rsidRDefault="00FD1501" w:rsidP="004C333E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3821">
        <w:rPr>
          <w:rFonts w:ascii="Times New Roman" w:hAnsi="Times New Roman" w:cs="Times New Roman"/>
          <w:sz w:val="28"/>
          <w:szCs w:val="28"/>
        </w:rPr>
        <w:t>-приобретение навыка работы в паре, группе</w:t>
      </w:r>
      <w:r w:rsidR="002D1AF3" w:rsidRPr="00EE3821">
        <w:rPr>
          <w:rFonts w:ascii="Times New Roman" w:hAnsi="Times New Roman" w:cs="Times New Roman"/>
          <w:sz w:val="28"/>
          <w:szCs w:val="28"/>
        </w:rPr>
        <w:t>;</w:t>
      </w:r>
    </w:p>
    <w:p w:rsidR="00C02DA7" w:rsidRPr="00EE3821" w:rsidRDefault="00FD1501" w:rsidP="004C333E">
      <w:pPr>
        <w:pStyle w:val="2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3821">
        <w:rPr>
          <w:rFonts w:ascii="Times New Roman" w:hAnsi="Times New Roman" w:cs="Times New Roman"/>
          <w:sz w:val="28"/>
          <w:szCs w:val="28"/>
        </w:rPr>
        <w:t>-умение строить продуктивное взаимодействие, интегрироваться в группы для сотрудничества;</w:t>
      </w:r>
    </w:p>
    <w:p w:rsidR="0064319E" w:rsidRPr="00EE3821" w:rsidRDefault="00FD1501" w:rsidP="004C333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3821">
        <w:rPr>
          <w:rFonts w:ascii="Times New Roman" w:hAnsi="Times New Roman" w:cs="Times New Roman"/>
          <w:sz w:val="28"/>
          <w:szCs w:val="28"/>
        </w:rPr>
        <w:t>-</w:t>
      </w:r>
      <w:r w:rsidR="001A3C51" w:rsidRPr="00EE3821">
        <w:rPr>
          <w:rFonts w:ascii="Times New Roman" w:hAnsi="Times New Roman" w:cs="Times New Roman"/>
          <w:sz w:val="28"/>
          <w:szCs w:val="28"/>
        </w:rPr>
        <w:t xml:space="preserve"> умение</w:t>
      </w:r>
      <w:r w:rsidRPr="00EE3821">
        <w:rPr>
          <w:rFonts w:ascii="Times New Roman" w:hAnsi="Times New Roman" w:cs="Times New Roman"/>
          <w:sz w:val="28"/>
          <w:szCs w:val="28"/>
        </w:rPr>
        <w:t xml:space="preserve"> видеть </w:t>
      </w:r>
      <w:r w:rsidR="002D1AF3" w:rsidRPr="00EE3821">
        <w:rPr>
          <w:rFonts w:ascii="Times New Roman" w:hAnsi="Times New Roman" w:cs="Times New Roman"/>
          <w:sz w:val="28"/>
          <w:szCs w:val="28"/>
        </w:rPr>
        <w:t>проявления прекрасного в произведениях искусства (картины, архитектура, скульптура и т. д. в природе, на улице, в быту).</w:t>
      </w:r>
    </w:p>
    <w:p w:rsidR="004C333E" w:rsidRPr="00EE3821" w:rsidRDefault="004C333E" w:rsidP="004F3C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64319E" w:rsidRPr="00EE3821" w:rsidRDefault="0064319E" w:rsidP="004F3C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EE382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Способы </w:t>
      </w:r>
      <w:r w:rsidR="00C02DA7" w:rsidRPr="00EE382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определения результативности</w:t>
      </w:r>
    </w:p>
    <w:p w:rsidR="00C02DA7" w:rsidRPr="00EE3821" w:rsidRDefault="00C02DA7" w:rsidP="004F3C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82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-педагогическое наблюдение, беседа;</w:t>
      </w:r>
    </w:p>
    <w:p w:rsidR="0064319E" w:rsidRPr="00EE3821" w:rsidRDefault="0064319E" w:rsidP="004F3C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4C333E"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педагогический анализ результатов анкетирования, тестирования, участия учащихся в выставках</w:t>
      </w:r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02DA7" w:rsidRPr="00EE3821" w:rsidRDefault="00C02DA7" w:rsidP="004C33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4C333E"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мониторинг: образовательной деятельности детей,  самооценка воспитанника.</w:t>
      </w:r>
    </w:p>
    <w:p w:rsidR="005936B0" w:rsidRPr="00EE3821" w:rsidRDefault="005936B0" w:rsidP="004F3C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4E16" w:rsidRPr="00EE3821" w:rsidRDefault="004C4E16" w:rsidP="004F3C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82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Формы подведения итогов реализации дополнительной образовательной программы</w:t>
      </w:r>
    </w:p>
    <w:p w:rsidR="004C4E16" w:rsidRPr="00EE3821" w:rsidRDefault="004C4E16" w:rsidP="004F3C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выставки;</w:t>
      </w:r>
    </w:p>
    <w:p w:rsidR="004F3C95" w:rsidRPr="00EE3821" w:rsidRDefault="004F3C95" w:rsidP="004F3C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презентация творческих работ;</w:t>
      </w:r>
    </w:p>
    <w:p w:rsidR="00756419" w:rsidRPr="00EE3821" w:rsidRDefault="004C4E16" w:rsidP="004F3C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педагогическая диагностика образовательного процесса</w:t>
      </w:r>
      <w:r w:rsidR="004F3C95"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56419" w:rsidRPr="00EE3821" w:rsidRDefault="00756419" w:rsidP="004C4E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4E16" w:rsidRDefault="004C4E16" w:rsidP="004C4E16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EE3821">
        <w:rPr>
          <w:rFonts w:ascii="Arial" w:eastAsia="Times New Roman" w:hAnsi="Arial" w:cs="Arial"/>
          <w:sz w:val="28"/>
          <w:szCs w:val="28"/>
          <w:lang w:eastAsia="ru-RU"/>
        </w:rPr>
        <w:t> </w:t>
      </w:r>
    </w:p>
    <w:p w:rsidR="005D5784" w:rsidRDefault="005D5784" w:rsidP="004C4E16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:rsidR="005D5784" w:rsidRDefault="005D5784" w:rsidP="004C4E16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:rsidR="005D5784" w:rsidRDefault="005D5784" w:rsidP="004C4E16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:rsidR="005D5784" w:rsidRDefault="005D5784" w:rsidP="004C4E16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:rsidR="005D5784" w:rsidRDefault="005D5784" w:rsidP="004C4E16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:rsidR="005D5784" w:rsidRDefault="005D5784" w:rsidP="004C4E16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:rsidR="005D5784" w:rsidRDefault="005D5784" w:rsidP="004C4E16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:rsidR="005D5784" w:rsidRDefault="005D5784" w:rsidP="004C4E16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:rsidR="005D5784" w:rsidRDefault="005D5784" w:rsidP="004C4E16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:rsidR="005D5784" w:rsidRDefault="005D5784" w:rsidP="004C4E16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:rsidR="005D5784" w:rsidRDefault="005D5784" w:rsidP="004C4E16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:rsidR="005D5784" w:rsidRDefault="005D5784" w:rsidP="004C4E16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:rsidR="005D5784" w:rsidRDefault="005D5784" w:rsidP="004C4E16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:rsidR="005D5784" w:rsidRDefault="005D5784" w:rsidP="004C4E16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:rsidR="005D5784" w:rsidRDefault="005D5784" w:rsidP="004C4E16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:rsidR="005D5784" w:rsidRDefault="005D5784" w:rsidP="004C4E16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:rsidR="005D5784" w:rsidRDefault="005D5784" w:rsidP="004C4E16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:rsidR="005D5784" w:rsidRDefault="005D5784" w:rsidP="004C4E16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:rsidR="0080000A" w:rsidRDefault="0080000A" w:rsidP="004C4E16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:rsidR="0080000A" w:rsidRDefault="0080000A" w:rsidP="004C4E16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:rsidR="0080000A" w:rsidRDefault="0080000A" w:rsidP="004C4E16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:rsidR="0080000A" w:rsidRDefault="0080000A" w:rsidP="004C4E16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:rsidR="0080000A" w:rsidRDefault="0080000A" w:rsidP="004C4E16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:rsidR="005D5784" w:rsidRDefault="005D5784" w:rsidP="004C4E16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:rsidR="005D5784" w:rsidRDefault="005D5784" w:rsidP="004C4E16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:rsidR="005D5784" w:rsidRDefault="005D5784" w:rsidP="004C4E16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:rsidR="005D5784" w:rsidRDefault="005D5784" w:rsidP="004C4E16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:rsidR="005D5784" w:rsidRDefault="005D5784" w:rsidP="004C4E16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:rsidR="00BC4C95" w:rsidRDefault="00BC4C95" w:rsidP="004C4E16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:rsidR="00BC4C95" w:rsidRDefault="00BC4C95" w:rsidP="004C4E16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:rsidR="00275CD9" w:rsidRPr="00EE3821" w:rsidRDefault="0080000A" w:rsidP="004F3C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Учебно-тематический план</w:t>
      </w:r>
    </w:p>
    <w:p w:rsidR="004F3C95" w:rsidRPr="00EE3821" w:rsidRDefault="004F3C95" w:rsidP="004F3C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95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1"/>
        <w:gridCol w:w="4686"/>
        <w:gridCol w:w="1499"/>
        <w:gridCol w:w="1232"/>
        <w:gridCol w:w="1613"/>
      </w:tblGrid>
      <w:tr w:rsidR="00BE350E" w:rsidRPr="00EE3821" w:rsidTr="00017040">
        <w:trPr>
          <w:trHeight w:val="383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E350E" w:rsidRPr="00EE3821" w:rsidRDefault="00BE350E" w:rsidP="005D5784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8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  <w:p w:rsidR="00BE350E" w:rsidRPr="00EE3821" w:rsidRDefault="00BE350E" w:rsidP="005D5784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EE38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EE38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E350E" w:rsidRPr="00EE3821" w:rsidRDefault="00BE350E" w:rsidP="005D578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8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1499" w:type="dxa"/>
            <w:vMerge w:val="restart"/>
            <w:tcBorders>
              <w:top w:val="outset" w:sz="6" w:space="0" w:color="auto"/>
              <w:left w:val="outset" w:sz="6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E350E" w:rsidRPr="00EE3821" w:rsidRDefault="00BE350E" w:rsidP="005D578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8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Всего </w:t>
            </w:r>
          </w:p>
          <w:p w:rsidR="00BE350E" w:rsidRPr="00EE3821" w:rsidRDefault="00BE350E" w:rsidP="005D578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8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часов</w:t>
            </w:r>
          </w:p>
        </w:tc>
        <w:tc>
          <w:tcPr>
            <w:tcW w:w="2540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:rsidR="00BE350E" w:rsidRPr="00EE3821" w:rsidRDefault="00BE350E" w:rsidP="005D578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8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том числе</w:t>
            </w:r>
          </w:p>
        </w:tc>
      </w:tr>
      <w:tr w:rsidR="00BE350E" w:rsidRPr="00EE3821" w:rsidTr="001D4771">
        <w:trPr>
          <w:trHeight w:val="153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350E" w:rsidRPr="00EE3821" w:rsidRDefault="00BE350E" w:rsidP="005D5784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350E" w:rsidRPr="00EE3821" w:rsidRDefault="00BE350E" w:rsidP="005D5784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E350E" w:rsidRPr="00EE3821" w:rsidRDefault="00BE350E" w:rsidP="005D578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E350E" w:rsidRPr="00EE3821" w:rsidRDefault="00BE350E" w:rsidP="005D578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8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E350E" w:rsidRPr="00EE3821" w:rsidRDefault="00BE350E" w:rsidP="005D578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8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</w:t>
            </w:r>
          </w:p>
        </w:tc>
      </w:tr>
      <w:tr w:rsidR="00756419" w:rsidRPr="00EE3821" w:rsidTr="00B71E53">
        <w:trPr>
          <w:trHeight w:val="44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56419" w:rsidRPr="00EE3821" w:rsidRDefault="00756419" w:rsidP="005D5784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8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56419" w:rsidRPr="00EE3821" w:rsidRDefault="00EF524F" w:rsidP="005D5784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8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Вводное занятие</w:t>
            </w:r>
            <w:r w:rsidR="00756419" w:rsidRPr="00EE38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56419" w:rsidRPr="00EE3821" w:rsidRDefault="00753294" w:rsidP="005D578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56419" w:rsidRPr="00EE3821" w:rsidRDefault="005F51D6" w:rsidP="005D578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56419" w:rsidRPr="00EE3821" w:rsidRDefault="005F51D6" w:rsidP="005D578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0,5</w:t>
            </w:r>
          </w:p>
        </w:tc>
      </w:tr>
      <w:tr w:rsidR="00756419" w:rsidRPr="00EE3821" w:rsidTr="001D4771">
        <w:trPr>
          <w:trHeight w:val="351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56419" w:rsidRPr="00EE3821" w:rsidRDefault="00756419" w:rsidP="005D5784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8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56419" w:rsidRPr="00EE3821" w:rsidRDefault="00756419" w:rsidP="005D5784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8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 Познай себя в искусстве».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56419" w:rsidRPr="00EE3821" w:rsidRDefault="00753294" w:rsidP="005D578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56419" w:rsidRPr="00EE3821" w:rsidRDefault="00753294" w:rsidP="005D578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56419" w:rsidRPr="00EE3821" w:rsidRDefault="00753294" w:rsidP="005D578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756419" w:rsidRPr="00EE3821" w:rsidTr="001D4771">
        <w:trPr>
          <w:trHeight w:val="335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56419" w:rsidRPr="00EE3821" w:rsidRDefault="00756419" w:rsidP="005D5784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8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56419" w:rsidRPr="00EE3821" w:rsidRDefault="00756419" w:rsidP="005D5784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8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 Мир вокруг нас».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56419" w:rsidRPr="00EE3821" w:rsidRDefault="00132F99" w:rsidP="005D578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56419" w:rsidRPr="00EE3821" w:rsidRDefault="00132F99" w:rsidP="005D578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56419" w:rsidRPr="00EE3821" w:rsidRDefault="00132F99" w:rsidP="005D578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756419" w:rsidRPr="00EE3821" w:rsidTr="001D4771">
        <w:trPr>
          <w:trHeight w:val="335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56419" w:rsidRPr="00EE3821" w:rsidRDefault="00756419" w:rsidP="005D5784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8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56419" w:rsidRPr="00EE3821" w:rsidRDefault="00756419" w:rsidP="005D5784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8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песком и манкой.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56419" w:rsidRPr="00EE3821" w:rsidRDefault="0080000A" w:rsidP="005D578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56419" w:rsidRPr="00EE3821" w:rsidRDefault="00753294" w:rsidP="005D578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56419" w:rsidRPr="00EE3821" w:rsidRDefault="0080000A" w:rsidP="005D578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756419" w:rsidRPr="00EE3821" w:rsidTr="001D4771">
        <w:trPr>
          <w:trHeight w:val="351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56419" w:rsidRPr="00EE3821" w:rsidRDefault="00756419" w:rsidP="005D5784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8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56419" w:rsidRPr="00EE3821" w:rsidRDefault="00756419" w:rsidP="005D5784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8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«Путешествие в волшебный мир».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56419" w:rsidRPr="00EE3821" w:rsidRDefault="00132F99" w:rsidP="005D578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56419" w:rsidRPr="00EE3821" w:rsidRDefault="00753294" w:rsidP="005D578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56419" w:rsidRPr="00EE3821" w:rsidRDefault="00132F99" w:rsidP="005D578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756419" w:rsidRPr="00EE3821" w:rsidTr="001D4771">
        <w:trPr>
          <w:trHeight w:val="335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56419" w:rsidRPr="00EE3821" w:rsidRDefault="00756419" w:rsidP="005D5784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8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56419" w:rsidRPr="00EE3821" w:rsidRDefault="00756419" w:rsidP="005D5784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8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«Сказка в нашей жизни». 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56419" w:rsidRPr="00EE3821" w:rsidRDefault="00753294" w:rsidP="005D578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56419" w:rsidRPr="00EE3821" w:rsidRDefault="00753294" w:rsidP="005D578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56419" w:rsidRPr="00EE3821" w:rsidRDefault="00753294" w:rsidP="005D578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756419" w:rsidRPr="00EE3821" w:rsidTr="001D4771">
        <w:trPr>
          <w:trHeight w:val="335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56419" w:rsidRPr="00EE3821" w:rsidRDefault="00756419" w:rsidP="005D5784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8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56419" w:rsidRPr="00EE3821" w:rsidRDefault="00756419" w:rsidP="005D5784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8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«Леплю себя сам».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56419" w:rsidRPr="00EE3821" w:rsidRDefault="00753294" w:rsidP="005D578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56419" w:rsidRPr="00EE3821" w:rsidRDefault="00753294" w:rsidP="005D578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56419" w:rsidRPr="00EE3821" w:rsidRDefault="00753294" w:rsidP="005D578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756419" w:rsidRPr="00EE3821" w:rsidTr="001D4771">
        <w:trPr>
          <w:trHeight w:val="351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56419" w:rsidRPr="00EE3821" w:rsidRDefault="00756419" w:rsidP="005D5784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8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56419" w:rsidRPr="00EE3821" w:rsidRDefault="00756419" w:rsidP="005D5784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8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Рисуем вместе!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56419" w:rsidRPr="00EE3821" w:rsidRDefault="00753294" w:rsidP="005D578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56419" w:rsidRPr="00EE3821" w:rsidRDefault="00753294" w:rsidP="005D578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56419" w:rsidRPr="00EE3821" w:rsidRDefault="00753294" w:rsidP="005D578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756419" w:rsidRPr="00EE3821" w:rsidTr="001D4771">
        <w:trPr>
          <w:trHeight w:val="335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56419" w:rsidRPr="00EE3821" w:rsidRDefault="00756419" w:rsidP="005D5784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8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56419" w:rsidRPr="00EE3821" w:rsidRDefault="00756419" w:rsidP="005D5784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8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 Театр в нашей жизни».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56419" w:rsidRPr="00EE3821" w:rsidRDefault="00132F99" w:rsidP="005D578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56419" w:rsidRPr="00EE3821" w:rsidRDefault="00132F99" w:rsidP="005D578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56419" w:rsidRPr="00EE3821" w:rsidRDefault="00132F99" w:rsidP="005D578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756419" w:rsidRPr="00EE3821" w:rsidTr="001D4771">
        <w:trPr>
          <w:trHeight w:val="335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56419" w:rsidRPr="00EE3821" w:rsidRDefault="00756419" w:rsidP="005D5784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8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56419" w:rsidRPr="00EE3821" w:rsidRDefault="00756419" w:rsidP="005D5784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8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 Я и моя жизнь».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56419" w:rsidRPr="00EE3821" w:rsidRDefault="00753294" w:rsidP="005D578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56419" w:rsidRPr="00EE3821" w:rsidRDefault="00753294" w:rsidP="005D578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56419" w:rsidRPr="00EE3821" w:rsidRDefault="00753294" w:rsidP="005D578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1D4771" w:rsidRPr="00EE3821" w:rsidTr="001D477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D4771" w:rsidRPr="00EE3821" w:rsidRDefault="001D4771" w:rsidP="005D5784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D4771" w:rsidRPr="00EE3821" w:rsidRDefault="001D4771" w:rsidP="005D5784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82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Итого:</w:t>
            </w:r>
            <w:r w:rsidRPr="00EE38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D4771" w:rsidRPr="00EE3821" w:rsidRDefault="00753294" w:rsidP="005D578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132F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D4771" w:rsidRPr="00EE3821" w:rsidRDefault="0080000A" w:rsidP="005D578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="005F51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D4771" w:rsidRPr="00EE3821" w:rsidRDefault="00753294" w:rsidP="0080000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8000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5F51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,5</w:t>
            </w:r>
          </w:p>
        </w:tc>
      </w:tr>
    </w:tbl>
    <w:p w:rsidR="00275CD9" w:rsidRDefault="00275CD9" w:rsidP="00275CD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5784" w:rsidRDefault="005D5784" w:rsidP="00275CD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5784" w:rsidRDefault="005D5784" w:rsidP="00275CD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5784" w:rsidRDefault="005D5784" w:rsidP="00275CD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5784" w:rsidRDefault="005D5784" w:rsidP="00275CD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5784" w:rsidRDefault="005D5784" w:rsidP="00275CD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5784" w:rsidRDefault="005D5784" w:rsidP="00275CD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5784" w:rsidRDefault="005D5784" w:rsidP="00275CD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5784" w:rsidRDefault="005D5784" w:rsidP="00275CD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4384" w:rsidRPr="00EE3821" w:rsidRDefault="00CD2EEA" w:rsidP="009765B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E38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Содержание программы</w:t>
      </w:r>
    </w:p>
    <w:p w:rsidR="00014384" w:rsidRPr="00EE3821" w:rsidRDefault="00014384" w:rsidP="009765B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E38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</w:t>
      </w:r>
      <w:r w:rsidR="005F51D6">
        <w:rPr>
          <w:rFonts w:ascii="Times New Roman" w:hAnsi="Times New Roman" w:cs="Times New Roman"/>
          <w:b/>
          <w:sz w:val="28"/>
          <w:szCs w:val="28"/>
        </w:rPr>
        <w:t>Вводное занятие (1</w:t>
      </w:r>
      <w:r w:rsidR="00757962">
        <w:rPr>
          <w:rFonts w:ascii="Times New Roman" w:hAnsi="Times New Roman" w:cs="Times New Roman"/>
          <w:b/>
          <w:sz w:val="28"/>
          <w:szCs w:val="28"/>
        </w:rPr>
        <w:t xml:space="preserve"> час</w:t>
      </w:r>
      <w:r w:rsidRPr="00EE3821">
        <w:rPr>
          <w:rFonts w:ascii="Times New Roman" w:hAnsi="Times New Roman" w:cs="Times New Roman"/>
          <w:b/>
          <w:sz w:val="28"/>
          <w:szCs w:val="28"/>
        </w:rPr>
        <w:t>)</w:t>
      </w:r>
    </w:p>
    <w:p w:rsidR="009765BC" w:rsidRPr="00EE3821" w:rsidRDefault="005F51D6" w:rsidP="009765BC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</w:rPr>
        <w:t>Теория (0,5</w:t>
      </w:r>
      <w:r w:rsidR="00014384" w:rsidRPr="00EE3821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час</w:t>
      </w:r>
      <w:r w:rsidR="00757962">
        <w:rPr>
          <w:rFonts w:ascii="Times New Roman" w:hAnsi="Times New Roman" w:cs="Times New Roman"/>
          <w:b/>
          <w:i/>
          <w:iCs/>
          <w:sz w:val="28"/>
          <w:szCs w:val="28"/>
        </w:rPr>
        <w:t>а</w:t>
      </w:r>
      <w:r w:rsidR="00014384" w:rsidRPr="00EE3821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): </w:t>
      </w:r>
      <w:r w:rsidR="00014384" w:rsidRPr="00EE3821">
        <w:rPr>
          <w:rFonts w:ascii="Times New Roman" w:hAnsi="Times New Roman" w:cs="Times New Roman"/>
          <w:iCs/>
          <w:sz w:val="28"/>
          <w:szCs w:val="28"/>
        </w:rPr>
        <w:t>Отбор учащихся, ознакомление с режимом работы, правила поведения на занятии.</w:t>
      </w:r>
      <w:r w:rsidR="009765BC" w:rsidRPr="00EE3821">
        <w:rPr>
          <w:rFonts w:ascii="Times New Roman" w:hAnsi="Times New Roman" w:cs="Times New Roman"/>
          <w:sz w:val="28"/>
          <w:szCs w:val="28"/>
        </w:rPr>
        <w:t xml:space="preserve"> </w:t>
      </w:r>
      <w:r w:rsidR="00014384" w:rsidRPr="00EE3821">
        <w:rPr>
          <w:rFonts w:ascii="Times New Roman" w:hAnsi="Times New Roman" w:cs="Times New Roman"/>
          <w:sz w:val="28"/>
          <w:szCs w:val="28"/>
        </w:rPr>
        <w:t>Цель и задачи работы объединения.  Организация рабочего места. Правила техники безопасности.</w:t>
      </w:r>
    </w:p>
    <w:p w:rsidR="00014384" w:rsidRPr="00EE3821" w:rsidRDefault="005F51D6" w:rsidP="009765BC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Практика (0,5</w:t>
      </w:r>
      <w:r w:rsidR="00014384" w:rsidRPr="00EE382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час</w:t>
      </w:r>
      <w:r w:rsidR="0075796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а</w:t>
      </w:r>
      <w:r w:rsidR="00014384" w:rsidRPr="00EE382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):</w:t>
      </w:r>
    </w:p>
    <w:p w:rsidR="00014384" w:rsidRPr="00EE3821" w:rsidRDefault="00014384" w:rsidP="009765BC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Практическая работа на выявление уровня начальной подготовки обучающегося.</w:t>
      </w:r>
    </w:p>
    <w:p w:rsidR="00014384" w:rsidRPr="00EE3821" w:rsidRDefault="00014384" w:rsidP="009765BC">
      <w:pPr>
        <w:spacing w:after="0" w:line="240" w:lineRule="auto"/>
        <w:ind w:left="-142"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014384" w:rsidRPr="00EE3821" w:rsidRDefault="00014384" w:rsidP="0001438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E38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</w:t>
      </w:r>
      <w:r w:rsidR="00132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 Познай себя в искусстве». (4 часа</w:t>
      </w:r>
      <w:r w:rsidRPr="00EE38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014384" w:rsidRPr="00EE3821" w:rsidRDefault="00757962" w:rsidP="009765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Теория(1 час</w:t>
      </w:r>
      <w:r w:rsidR="00014384" w:rsidRPr="00EE3821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):</w:t>
      </w:r>
    </w:p>
    <w:p w:rsidR="00014384" w:rsidRPr="00EE3821" w:rsidRDefault="00014384" w:rsidP="009765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История развития художественного творчества со времен античности до наших дней.</w:t>
      </w:r>
      <w:r w:rsidR="009765BC"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История развития изобразительного искусства.</w:t>
      </w:r>
      <w:r w:rsidR="009765BC"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Знакомство с различными видами изобразительного искусства.</w:t>
      </w:r>
    </w:p>
    <w:p w:rsidR="00014384" w:rsidRPr="00EE3821" w:rsidRDefault="00757962" w:rsidP="009765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Практика (3часа</w:t>
      </w:r>
      <w:r w:rsidR="00014384" w:rsidRPr="00EE3821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):</w:t>
      </w:r>
    </w:p>
    <w:p w:rsidR="00014384" w:rsidRPr="00EE3821" w:rsidRDefault="00014384" w:rsidP="009765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Основы изобразительного языка: рисунок, цвет, композиция, пропорции.</w:t>
      </w:r>
    </w:p>
    <w:p w:rsidR="00014384" w:rsidRPr="00EE3821" w:rsidRDefault="00014384" w:rsidP="00EE38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Освоение основ рисунка.</w:t>
      </w:r>
      <w:r w:rsidR="009765BC"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Передача настроения</w:t>
      </w:r>
      <w:r w:rsidR="009765BC"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творческой работе с помощью цвета, композиции.</w:t>
      </w:r>
      <w:r w:rsidR="009765BC"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различных художественных техник и материалов: акварель, гуашь, восковые мелки.</w:t>
      </w:r>
      <w:r w:rsidR="00D40F31" w:rsidRPr="00EE38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D40F31"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Темы занятий: «Радуга эмоций», «Дерево-это я», «Рисуем чувство: страх/гнев».</w:t>
      </w:r>
      <w:r w:rsidR="009E118C"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40F31"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Экскурсия в парк. « Цвета осени» и др.</w:t>
      </w:r>
    </w:p>
    <w:p w:rsidR="009765BC" w:rsidRPr="00EE3821" w:rsidRDefault="009765BC" w:rsidP="009765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14384" w:rsidRPr="00EE3821" w:rsidRDefault="00757962" w:rsidP="009765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« Мир вокруг нас» (</w:t>
      </w:r>
      <w:r w:rsidR="00132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часа</w:t>
      </w:r>
      <w:r w:rsidR="00014384" w:rsidRPr="00EE38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014384" w:rsidRPr="00EE3821" w:rsidRDefault="00757962" w:rsidP="009765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Теория (1 час</w:t>
      </w:r>
      <w:r w:rsidR="00014384" w:rsidRPr="00EE3821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):</w:t>
      </w:r>
    </w:p>
    <w:p w:rsidR="00014384" w:rsidRPr="00EE3821" w:rsidRDefault="00014384" w:rsidP="009765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История развития художественного искусства в отображении мира человеческих взаимоотношений. Знакомство с творчеством  художников.</w:t>
      </w:r>
    </w:p>
    <w:p w:rsidR="00014384" w:rsidRPr="00EE3821" w:rsidRDefault="00132F99" w:rsidP="009765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Практика (3</w:t>
      </w:r>
      <w:r w:rsidR="00757962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 часа</w:t>
      </w:r>
      <w:r w:rsidR="00014384" w:rsidRPr="00EE3821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):</w:t>
      </w:r>
    </w:p>
    <w:p w:rsidR="002C353E" w:rsidRPr="00EE3821" w:rsidRDefault="002C353E" w:rsidP="002C35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 художественного творчества: художник и зритель. Рисование с натуры и рисование по памяти. Основы изобразительного языка: рисунок, цвет, пропорции, композиция. Произведения живописи, их связь с жизнью.</w:t>
      </w:r>
    </w:p>
    <w:p w:rsidR="00014384" w:rsidRPr="00EE3821" w:rsidRDefault="002C353E" w:rsidP="002C35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различных художественных техник и материалов: акварель, гуашь, восковые мелки.</w:t>
      </w:r>
      <w:r w:rsidR="00D40F31"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Темы занятий: «Зеркало», «Талисман удачи», «Моя семья», «История в картинках», «Дорога», «День и ночь», «Добро и зло».</w:t>
      </w:r>
    </w:p>
    <w:p w:rsidR="002C353E" w:rsidRPr="00EE3821" w:rsidRDefault="002C353E" w:rsidP="009765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14384" w:rsidRPr="00EE3821" w:rsidRDefault="00757962" w:rsidP="009765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Работа с песком и манкой (</w:t>
      </w:r>
      <w:r w:rsidR="008000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часа</w:t>
      </w:r>
      <w:r w:rsidR="00014384" w:rsidRPr="00EE38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4407D0" w:rsidRPr="00EE3821" w:rsidRDefault="00014384" w:rsidP="004407D0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EE3821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Теория </w:t>
      </w:r>
      <w:r w:rsidR="004407D0" w:rsidRPr="00EE3821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(</w:t>
      </w:r>
      <w:r w:rsidR="00757962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1 час</w:t>
      </w:r>
      <w:r w:rsidRPr="00EE3821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):</w:t>
      </w:r>
      <w:r w:rsidR="004407D0" w:rsidRPr="00EE3821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</w:p>
    <w:p w:rsidR="00014384" w:rsidRPr="00EE3821" w:rsidRDefault="004407D0" w:rsidP="004407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История развития декоративно-прикладного искусства.</w:t>
      </w:r>
    </w:p>
    <w:p w:rsidR="00014384" w:rsidRPr="00EE3821" w:rsidRDefault="00014384" w:rsidP="009765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E3821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Практика </w:t>
      </w:r>
      <w:r w:rsidR="004407D0" w:rsidRPr="00EE3821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(</w:t>
      </w:r>
      <w:r w:rsidR="00132F99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3</w:t>
      </w:r>
      <w:r w:rsidR="00757962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 часа</w:t>
      </w:r>
      <w:r w:rsidRPr="00EE3821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):</w:t>
      </w:r>
    </w:p>
    <w:p w:rsidR="004407D0" w:rsidRPr="00EE3821" w:rsidRDefault="004407D0" w:rsidP="004407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Представление о роли изобразительных (пластических) искусств в организации материального окружения человека (вторая природа), его повседневной жизни. Использование различных художественных техник и материалов: песок, манка, акварель, гуашь, клей.</w:t>
      </w:r>
      <w:r w:rsidR="009E118C"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Темы занятий: Экскурсия в художественный музей «Мир в лицах», «Здравствуй песок», «Необыкновенные следы», «Царство песчаных человечков», «Радость», «Нарисованная сказка», «Аллея славы».</w:t>
      </w:r>
    </w:p>
    <w:p w:rsidR="00F40426" w:rsidRPr="00EE3821" w:rsidRDefault="00F40426" w:rsidP="009765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0426" w:rsidRPr="00EE3821" w:rsidRDefault="00F40426" w:rsidP="009765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E38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«П</w:t>
      </w:r>
      <w:r w:rsidR="007579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утешествие в волшебный мир». (</w:t>
      </w:r>
      <w:r w:rsidR="00132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7579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часов</w:t>
      </w:r>
      <w:r w:rsidRPr="00EE38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F40426" w:rsidRPr="00EE3821" w:rsidRDefault="00757962" w:rsidP="009765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Теория(1час</w:t>
      </w:r>
      <w:r w:rsidR="00F40426" w:rsidRPr="00EE3821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):</w:t>
      </w:r>
    </w:p>
    <w:p w:rsidR="00F40426" w:rsidRPr="00EE3821" w:rsidRDefault="00F40426" w:rsidP="009765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История развития устного народного творчества.</w:t>
      </w:r>
      <w:r w:rsidR="00B10DC1"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История развития декоративно-прикладного искусства.</w:t>
      </w:r>
      <w:r w:rsidR="00B10DC1"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Знакомство с отдельными произведениями выдающихся русских и зарубежных художников</w:t>
      </w:r>
    </w:p>
    <w:p w:rsidR="00F40426" w:rsidRPr="00EE3821" w:rsidRDefault="00757962" w:rsidP="009765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Практика(</w:t>
      </w:r>
      <w:r w:rsidR="00132F99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 часа</w:t>
      </w:r>
      <w:r w:rsidR="00F40426" w:rsidRPr="00EE3821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):</w:t>
      </w:r>
    </w:p>
    <w:p w:rsidR="00F40426" w:rsidRPr="00EE3821" w:rsidRDefault="00F40426" w:rsidP="009765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Выбор и применение выразительных сре</w:t>
      </w:r>
      <w:proofErr w:type="gramStart"/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дств дл</w:t>
      </w:r>
      <w:proofErr w:type="gramEnd"/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я реализации собственного замысла в аппликации. Основы изобразительного языка: рисунок, цвет, пропорции, композиция.</w:t>
      </w:r>
      <w:r w:rsidR="009E118C" w:rsidRPr="00EE38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E118C"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Темы занятий: </w:t>
      </w:r>
      <w:proofErr w:type="gramStart"/>
      <w:r w:rsidR="009E118C"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«Дерево жизни», «Несуществующее животное», «Волшебный мир», «Я - волшебник», «Веселые и грустные кляксы», «Скульптура гнева», «Что такое мечта?», «Танец радости» и др.</w:t>
      </w:r>
      <w:proofErr w:type="gramEnd"/>
    </w:p>
    <w:p w:rsidR="00014384" w:rsidRPr="00EE3821" w:rsidRDefault="00014384" w:rsidP="009765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4384" w:rsidRPr="00EE3821" w:rsidRDefault="00757962" w:rsidP="009765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 «Сказка в нашей жизни»   (4 часа</w:t>
      </w:r>
      <w:r w:rsidR="00F40426" w:rsidRPr="00EE38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F40426" w:rsidRPr="00EE3821" w:rsidRDefault="00757962" w:rsidP="009765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Теория(1час</w:t>
      </w:r>
      <w:r w:rsidR="00F40426" w:rsidRPr="00EE3821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):</w:t>
      </w:r>
    </w:p>
    <w:p w:rsidR="00F40426" w:rsidRPr="00EE3821" w:rsidRDefault="00F40426" w:rsidP="009765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Знакомство с творчеством российских и зарубежных сказочников.</w:t>
      </w:r>
    </w:p>
    <w:p w:rsidR="00F40426" w:rsidRPr="00EE3821" w:rsidRDefault="00F40426" w:rsidP="009765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История развития взаимосвязи изобразительного искусства с музыкой, литературой. Рисование с натуры и рисование по памяти. Знакомство с отдельными произведениями выдающихся русских и зарубежных художников, писателей.</w:t>
      </w:r>
    </w:p>
    <w:p w:rsidR="00F40426" w:rsidRPr="00EE3821" w:rsidRDefault="00757962" w:rsidP="009765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Практика(3 часа</w:t>
      </w:r>
      <w:r w:rsidR="00F40426" w:rsidRPr="00EE3821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):</w:t>
      </w:r>
    </w:p>
    <w:p w:rsidR="00F40426" w:rsidRPr="00EE3821" w:rsidRDefault="00F40426" w:rsidP="009765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Передача настроения в творческой работе с помощью цвета, композиции, пространства, линии, пятна. Отражение в произведениях пластических искусств человеческих чувств и идей: отношения к природе, человеку и обществу.</w:t>
      </w:r>
      <w:r w:rsidR="009E118C"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Темы занятий: «Волшебные зеркала", «Снежная сказка», "Волшебные превращения", коллаж « Я и мой город», коллаж "Сказочная птица" и др.</w:t>
      </w:r>
    </w:p>
    <w:p w:rsidR="00F40426" w:rsidRPr="00EE3821" w:rsidRDefault="00F40426" w:rsidP="009765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40426" w:rsidRPr="00EE3821" w:rsidRDefault="00757962" w:rsidP="009765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   «Леплю себя сам» (4 часа</w:t>
      </w:r>
      <w:r w:rsidR="00F40426" w:rsidRPr="00EE38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F40426" w:rsidRPr="00EE3821" w:rsidRDefault="00757962" w:rsidP="009765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Теория(1 час</w:t>
      </w:r>
      <w:r w:rsidR="00F40426" w:rsidRPr="00EE3821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):</w:t>
      </w:r>
    </w:p>
    <w:p w:rsidR="00F40426" w:rsidRPr="00EE3821" w:rsidRDefault="00F40426" w:rsidP="009765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История развития декоративно-прикладного искусства. Знакомство с великими мастерами скульптуры от античности до наших дней.</w:t>
      </w:r>
    </w:p>
    <w:p w:rsidR="00F40426" w:rsidRPr="00EE3821" w:rsidRDefault="00757962" w:rsidP="009765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Практика(3часа</w:t>
      </w:r>
      <w:r w:rsidR="00F40426" w:rsidRPr="00EE3821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):</w:t>
      </w:r>
    </w:p>
    <w:p w:rsidR="00F40426" w:rsidRPr="00EE3821" w:rsidRDefault="00F40426" w:rsidP="009765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Передача настроения в творческой работе с помощью цвета, композиции, объёма, материала. Лепка по памяти и по представлению. Правила работы с пластилином, правила лепки. Использование различных материалов: пластилин, картон, бисер. </w:t>
      </w:r>
      <w:r w:rsidR="009E118C"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Темы занятий:</w:t>
      </w:r>
      <w:r w:rsidR="009E118C" w:rsidRPr="00EE3821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="009E118C"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Экскурсия в музей восковых фигур «Люди вокруг меня». «Кого я больше всего люблю», «Наши любимые игрушки», «Мой пушистый друг», «Что я люблю», «Чего я боюсь?» и др.</w:t>
      </w:r>
    </w:p>
    <w:p w:rsidR="00B10DC1" w:rsidRPr="00EE3821" w:rsidRDefault="00B10DC1" w:rsidP="009765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40426" w:rsidRPr="00EE3821" w:rsidRDefault="00757962" w:rsidP="009765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8. «Рисуем вместе!» (4часа</w:t>
      </w:r>
      <w:r w:rsidR="00F40426" w:rsidRPr="00EE38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F40426" w:rsidRPr="00EE3821" w:rsidRDefault="00757962" w:rsidP="009765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Теория(1час</w:t>
      </w:r>
      <w:r w:rsidR="00F40426" w:rsidRPr="00EE3821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):</w:t>
      </w:r>
    </w:p>
    <w:p w:rsidR="00F40426" w:rsidRPr="00EE3821" w:rsidRDefault="00F40426" w:rsidP="009765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История развития декоративно-прикладного искусства, мозаичного творчества.</w:t>
      </w:r>
      <w:r w:rsidR="00B10DC1"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в индивидуальной и коллективной деятельности различных художественных техник и материалов.</w:t>
      </w:r>
    </w:p>
    <w:p w:rsidR="00F40426" w:rsidRPr="00EE3821" w:rsidRDefault="00757962" w:rsidP="009765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lastRenderedPageBreak/>
        <w:t>Практика(3 часа</w:t>
      </w:r>
      <w:r w:rsidR="00F40426" w:rsidRPr="00EE3821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):</w:t>
      </w:r>
    </w:p>
    <w:p w:rsidR="00F40426" w:rsidRPr="00EE3821" w:rsidRDefault="00F40426" w:rsidP="00EE38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Выбор и применение выразительных сре</w:t>
      </w:r>
      <w:proofErr w:type="gramStart"/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дств дл</w:t>
      </w:r>
      <w:proofErr w:type="gramEnd"/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я реализации собственного замысла. Основы изобразительного языка: рисунок, цвет, пропорции, композиция. Отработка техники коллективной работы над произведением.</w:t>
      </w:r>
      <w:r w:rsidR="009E118C" w:rsidRPr="00EE38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E118C"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Темы занятий: «Я придумываю сказку», «Маленькая фея мне помочь пришла», «Иллюстрация к любимой сказке», «Я рисую точками», «Кляксы», «Цветок желаний», «Сказочные герои».</w:t>
      </w:r>
    </w:p>
    <w:p w:rsidR="00F40426" w:rsidRPr="00EE3821" w:rsidRDefault="00F40426" w:rsidP="009765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845DD" w:rsidRPr="001971EE" w:rsidRDefault="00757962" w:rsidP="009765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9. « Театр в нашей жизни» (</w:t>
      </w:r>
      <w:r w:rsidR="00132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часа</w:t>
      </w:r>
      <w:r w:rsidR="00F40426" w:rsidRPr="00EE38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F40426" w:rsidRPr="00EE3821" w:rsidRDefault="00757962" w:rsidP="009765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Теория(1час</w:t>
      </w:r>
      <w:r w:rsidR="00F40426" w:rsidRPr="00EE3821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):</w:t>
      </w:r>
    </w:p>
    <w:p w:rsidR="00E845DD" w:rsidRPr="001971EE" w:rsidRDefault="00F40426" w:rsidP="009765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История развития театрального творчества.</w:t>
      </w:r>
      <w:r w:rsidR="00B10DC1"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Представление о роли изобразительных искусств в организации материального окружения человека, его повседневной жизни. Отражение в произведениях пластических искусств человеческих чувств и идей.</w:t>
      </w:r>
    </w:p>
    <w:p w:rsidR="00F40426" w:rsidRPr="00EE3821" w:rsidRDefault="00F40426" w:rsidP="009765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E3821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Практика</w:t>
      </w:r>
      <w:r w:rsidR="00B14275" w:rsidRPr="00EE3821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 </w:t>
      </w:r>
      <w:r w:rsidR="00757962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(</w:t>
      </w:r>
      <w:r w:rsidR="00132F99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2</w:t>
      </w:r>
      <w:r w:rsidR="00757962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час</w:t>
      </w:r>
      <w:r w:rsidR="00132F99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а</w:t>
      </w:r>
      <w:r w:rsidRPr="00EE3821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):</w:t>
      </w:r>
    </w:p>
    <w:p w:rsidR="00EE3821" w:rsidRPr="00EE3821" w:rsidRDefault="00F40426" w:rsidP="00EE38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Представление о роли изобразительных (пластических) искусств в организации материального окружения человека, его повседневной жизни. Техника изготовления театральных масок, костюмов.</w:t>
      </w:r>
      <w:r w:rsidR="00EE3821" w:rsidRPr="00EE38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EE3821"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Темы занятий: Кукольный театр. Сказка «Теремок» (подготовка).  Кукольн</w:t>
      </w:r>
      <w:r w:rsid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ый театр. Сказка «Теремок</w:t>
      </w:r>
      <w:proofErr w:type="gramStart"/>
      <w:r w:rsid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EE3821"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proofErr w:type="gramEnd"/>
      <w:r w:rsidR="00EE3821"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инсценирование</w:t>
      </w:r>
      <w:proofErr w:type="spellEnd"/>
      <w:r w:rsidR="00EE3821"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), «Какой я», « Я в будущем мире».</w:t>
      </w:r>
    </w:p>
    <w:p w:rsidR="00F40426" w:rsidRPr="00EE3821" w:rsidRDefault="00F40426" w:rsidP="00EE38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0426" w:rsidRPr="00EE3821" w:rsidRDefault="00F40426" w:rsidP="009765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40426" w:rsidRPr="00EE3821" w:rsidRDefault="00757962" w:rsidP="009765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10. « Я и моя жизнь» (4часа</w:t>
      </w:r>
      <w:r w:rsidR="00F40426" w:rsidRPr="00EE38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F40426" w:rsidRPr="00EE3821" w:rsidRDefault="00757962" w:rsidP="009765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Теория(1</w:t>
      </w:r>
      <w:r w:rsidR="00F40426" w:rsidRPr="00EE3821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час):</w:t>
      </w:r>
    </w:p>
    <w:p w:rsidR="00F40426" w:rsidRPr="00EE3821" w:rsidRDefault="00F40426" w:rsidP="009765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История развития изобразительного искусства, автопортреты художников.</w:t>
      </w:r>
    </w:p>
    <w:p w:rsidR="00F40426" w:rsidRPr="00EE3821" w:rsidRDefault="00F40426" w:rsidP="009765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E3821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Практик</w:t>
      </w:r>
      <w:r w:rsidR="00B14275" w:rsidRPr="00EE3821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а </w:t>
      </w:r>
      <w:r w:rsidR="00757962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(3часа</w:t>
      </w:r>
      <w:r w:rsidRPr="00EE3821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):</w:t>
      </w:r>
    </w:p>
    <w:p w:rsidR="00EE3821" w:rsidRPr="00EE3821" w:rsidRDefault="00F40426" w:rsidP="00EE38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различных художественных техник и материалов: акварель, гуашь, восковые мелки. Передача настроения в творческой работе с помощью цвета, композиции.</w:t>
      </w:r>
      <w:r w:rsidR="00EE3821" w:rsidRPr="00EE38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EE3821"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Темы занятий:</w:t>
      </w:r>
      <w:r w:rsidR="00EE3821" w:rsidRPr="00EE3821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="00EE3821"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«Я. Ты. Мы»,</w:t>
      </w:r>
      <w:r w:rsidR="00EE3821" w:rsidRPr="00EE38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="00EE3821"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«Остров счастья», «Мой портрет», « Театральные маски», «Знакомьтесь, это Я » и др.</w:t>
      </w:r>
    </w:p>
    <w:p w:rsidR="00B71E53" w:rsidRPr="00EE3821" w:rsidRDefault="00B71E53" w:rsidP="000268F4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</w:p>
    <w:p w:rsidR="00B71E53" w:rsidRDefault="00B71E53" w:rsidP="000268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D5784" w:rsidRDefault="005D5784" w:rsidP="000268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D5784" w:rsidRDefault="005D5784" w:rsidP="000268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D5784" w:rsidRDefault="005D5784" w:rsidP="000268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D5784" w:rsidRDefault="005D5784" w:rsidP="000268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D5784" w:rsidRDefault="005D5784" w:rsidP="000268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D5784" w:rsidRDefault="005D5784" w:rsidP="000268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D5784" w:rsidRDefault="005D5784" w:rsidP="000268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D5784" w:rsidRDefault="005D5784" w:rsidP="000268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D5784" w:rsidRDefault="005D5784" w:rsidP="000268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D5784" w:rsidRDefault="005D5784" w:rsidP="000268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D5784" w:rsidRDefault="005D5784" w:rsidP="000268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971EE" w:rsidRDefault="001971EE" w:rsidP="000268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971EE" w:rsidRPr="00EE3821" w:rsidRDefault="001971EE" w:rsidP="000268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268F4" w:rsidRPr="00EE3821" w:rsidRDefault="000268F4" w:rsidP="00B71E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8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Методическое обеспечение программы</w:t>
      </w:r>
    </w:p>
    <w:p w:rsidR="000268F4" w:rsidRPr="00EE3821" w:rsidRDefault="000268F4" w:rsidP="000268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82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Условия набора </w:t>
      </w:r>
      <w:proofErr w:type="gramStart"/>
      <w:r w:rsidRPr="00EE382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обучающихся</w:t>
      </w:r>
      <w:proofErr w:type="gramEnd"/>
      <w:r w:rsidRPr="00EE382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в объединение</w:t>
      </w:r>
    </w:p>
    <w:p w:rsidR="000268F4" w:rsidRPr="00EE3821" w:rsidRDefault="000268F4" w:rsidP="000268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268F4" w:rsidRPr="00EE3821" w:rsidRDefault="000268F4" w:rsidP="00E845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 На первый год обучения  в объединение «</w:t>
      </w:r>
      <w:r w:rsidR="00B71E53"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Магия творчества</w:t>
      </w:r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» принимаются все желающие дети по собеседованию с разным уровнем подготовки и образования. Собеседование выявляет уровень м</w:t>
      </w:r>
      <w:r w:rsidR="00E845D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отивации ребёнка  и его интерес</w:t>
      </w:r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данной предметной области. Кроме этого, педагогом ведётся педагогическая диагностика, которая помогает решать проблемы обучения.</w:t>
      </w:r>
    </w:p>
    <w:p w:rsidR="000268F4" w:rsidRPr="00EE3821" w:rsidRDefault="000268F4" w:rsidP="000268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82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Методы обучения</w:t>
      </w:r>
    </w:p>
    <w:p w:rsidR="000268F4" w:rsidRPr="00EE3821" w:rsidRDefault="000268F4" w:rsidP="00E845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занятиях объединения  «</w:t>
      </w:r>
      <w:r w:rsidR="00B71E53"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Магия творчества</w:t>
      </w:r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» используются следующие методы обучения:</w:t>
      </w:r>
    </w:p>
    <w:p w:rsidR="000268F4" w:rsidRPr="00EE3821" w:rsidRDefault="000268F4" w:rsidP="00E845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82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Словесный:</w:t>
      </w:r>
      <w:r w:rsidR="00B71E53" w:rsidRPr="00EE382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беседа, объяснение</w:t>
      </w:r>
      <w:r w:rsidR="00B71E53"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, устный опрос</w:t>
      </w:r>
    </w:p>
    <w:p w:rsidR="000268F4" w:rsidRPr="00EE3821" w:rsidRDefault="000268F4" w:rsidP="00E845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82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Наглядный:</w:t>
      </w:r>
      <w:r w:rsidR="00B71E53" w:rsidRPr="00EE382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демонстрация, просмотр, наблюдение</w:t>
      </w:r>
    </w:p>
    <w:p w:rsidR="000268F4" w:rsidRPr="00EE3821" w:rsidRDefault="000268F4" w:rsidP="00E845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E382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Практический</w:t>
      </w:r>
      <w:proofErr w:type="gramEnd"/>
      <w:r w:rsidRPr="00EE382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:</w:t>
      </w:r>
      <w:r w:rsidR="00B71E53" w:rsidRPr="00EE382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практическая</w:t>
      </w:r>
      <w:r w:rsidR="00B71E53"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работа</w:t>
      </w:r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выставки, </w:t>
      </w:r>
      <w:r w:rsidR="00B71E53"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экскурсии</w:t>
      </w:r>
    </w:p>
    <w:p w:rsidR="000268F4" w:rsidRPr="00EE3821" w:rsidRDefault="000268F4" w:rsidP="00E845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82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Репродуктивный</w:t>
      </w:r>
    </w:p>
    <w:p w:rsidR="000268F4" w:rsidRPr="00EE3821" w:rsidRDefault="000268F4" w:rsidP="00E845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82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Частично-поисковый</w:t>
      </w:r>
    </w:p>
    <w:p w:rsidR="000268F4" w:rsidRPr="00EE3821" w:rsidRDefault="000268F4" w:rsidP="000268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268F4" w:rsidRPr="00EE3821" w:rsidRDefault="000268F4" w:rsidP="000268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82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Дидактический материал</w:t>
      </w:r>
    </w:p>
    <w:p w:rsidR="000268F4" w:rsidRPr="00EE3821" w:rsidRDefault="000268F4" w:rsidP="00E845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наглядный материал</w:t>
      </w:r>
      <w:r w:rsidR="00B71E53"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макеты, муляжи растений и плодов, образцы изделий декоративно-прикладного и изобразительного искусства</w:t>
      </w:r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71E53" w:rsidRPr="00EE3821" w:rsidRDefault="00B71E53" w:rsidP="00E845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- рисунки, плакаты, шаблоны;</w:t>
      </w:r>
    </w:p>
    <w:p w:rsidR="00B71E53" w:rsidRPr="00EE3821" w:rsidRDefault="00B71E53" w:rsidP="00E845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картины, иллюстрации, слайды, фотоматериалы;</w:t>
      </w:r>
    </w:p>
    <w:p w:rsidR="00B71E53" w:rsidRPr="00E845DD" w:rsidRDefault="00B71E53" w:rsidP="00E845DD">
      <w:pPr>
        <w:pStyle w:val="Default"/>
        <w:jc w:val="both"/>
        <w:rPr>
          <w:color w:val="auto"/>
          <w:sz w:val="28"/>
          <w:szCs w:val="28"/>
        </w:rPr>
      </w:pPr>
      <w:r w:rsidRPr="00EE3821">
        <w:rPr>
          <w:rFonts w:eastAsia="Times New Roman"/>
          <w:color w:val="auto"/>
          <w:sz w:val="28"/>
          <w:szCs w:val="28"/>
          <w:lang w:eastAsia="ru-RU"/>
        </w:rPr>
        <w:t>-видеоматериалы, учебные кинофильмы</w:t>
      </w:r>
      <w:r w:rsidR="00E845DD">
        <w:rPr>
          <w:rFonts w:eastAsia="Times New Roman"/>
          <w:color w:val="auto"/>
          <w:sz w:val="28"/>
          <w:szCs w:val="28"/>
          <w:lang w:eastAsia="ru-RU"/>
        </w:rPr>
        <w:t>:</w:t>
      </w:r>
      <w:r w:rsidR="00E845DD">
        <w:rPr>
          <w:color w:val="auto"/>
          <w:sz w:val="28"/>
          <w:szCs w:val="28"/>
        </w:rPr>
        <w:t xml:space="preserve"> по памятникам архитектуры,  художественным музеям,</w:t>
      </w:r>
      <w:r w:rsidR="00E845DD" w:rsidRPr="00EE3821">
        <w:rPr>
          <w:color w:val="auto"/>
          <w:sz w:val="28"/>
          <w:szCs w:val="28"/>
        </w:rPr>
        <w:t xml:space="preserve"> по в</w:t>
      </w:r>
      <w:r w:rsidR="00E845DD">
        <w:rPr>
          <w:color w:val="auto"/>
          <w:sz w:val="28"/>
          <w:szCs w:val="28"/>
        </w:rPr>
        <w:t>идам изобразительного искусства,</w:t>
      </w:r>
      <w:r w:rsidR="00E845DD" w:rsidRPr="00EE3821">
        <w:rPr>
          <w:color w:val="auto"/>
          <w:sz w:val="28"/>
          <w:szCs w:val="28"/>
        </w:rPr>
        <w:t xml:space="preserve"> по творчеству отдельных художников</w:t>
      </w:r>
      <w:r w:rsidR="00E845DD">
        <w:rPr>
          <w:color w:val="auto"/>
          <w:sz w:val="28"/>
          <w:szCs w:val="28"/>
        </w:rPr>
        <w:t>, по народным промыслам,</w:t>
      </w:r>
      <w:r w:rsidR="00E845DD" w:rsidRPr="00EE3821">
        <w:rPr>
          <w:color w:val="auto"/>
          <w:sz w:val="28"/>
          <w:szCs w:val="28"/>
        </w:rPr>
        <w:t xml:space="preserve"> по декоративно-прикладному искусству</w:t>
      </w:r>
      <w:r w:rsidR="00E845DD">
        <w:rPr>
          <w:color w:val="auto"/>
          <w:sz w:val="28"/>
          <w:szCs w:val="28"/>
        </w:rPr>
        <w:t xml:space="preserve">, </w:t>
      </w:r>
      <w:r w:rsidR="00E845DD" w:rsidRPr="00EE3821">
        <w:rPr>
          <w:color w:val="auto"/>
          <w:sz w:val="28"/>
          <w:szCs w:val="28"/>
        </w:rPr>
        <w:t>по художественным технологиям</w:t>
      </w:r>
      <w:r w:rsidR="00E845DD">
        <w:rPr>
          <w:color w:val="auto"/>
          <w:sz w:val="28"/>
          <w:szCs w:val="28"/>
        </w:rPr>
        <w:t>;</w:t>
      </w:r>
    </w:p>
    <w:p w:rsidR="000268F4" w:rsidRPr="00EE3821" w:rsidRDefault="000268F4" w:rsidP="000268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пособия по художественному творчеству;</w:t>
      </w:r>
    </w:p>
    <w:p w:rsidR="000268F4" w:rsidRDefault="000268F4" w:rsidP="000268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- справочная литература.</w:t>
      </w:r>
    </w:p>
    <w:p w:rsidR="00E845DD" w:rsidRPr="00EE3821" w:rsidRDefault="00E845DD" w:rsidP="000268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68F4" w:rsidRPr="00EE3821" w:rsidRDefault="000268F4" w:rsidP="000268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82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Учебно-материальная база</w:t>
      </w:r>
    </w:p>
    <w:p w:rsidR="000268F4" w:rsidRPr="00EE3821" w:rsidRDefault="000268F4" w:rsidP="000268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занятий по профилю данной программы необходимо иметь:</w:t>
      </w:r>
    </w:p>
    <w:p w:rsidR="000268F4" w:rsidRPr="00EE3821" w:rsidRDefault="000268F4" w:rsidP="000268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помещение с хорошим освещением</w:t>
      </w:r>
      <w:r w:rsidR="006F3649"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раковиной для мытья рук</w:t>
      </w:r>
      <w:r w:rsidR="00B71E53"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268F4" w:rsidRPr="00EE3821" w:rsidRDefault="000268F4" w:rsidP="000268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рабочие столы, стулья, </w:t>
      </w:r>
      <w:r w:rsidR="00B71E53"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мольберты, </w:t>
      </w:r>
      <w:r w:rsidR="006F3649"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классную доску, шкафы для хранения дидактических пособий и учебных материалов</w:t>
      </w:r>
      <w:r w:rsidR="00B71E53"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F3649" w:rsidRPr="00EE3821" w:rsidRDefault="006F3649" w:rsidP="006F36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компьютер, медиа-проектор, музыкальный центр;</w:t>
      </w:r>
    </w:p>
    <w:p w:rsidR="000268F4" w:rsidRDefault="000268F4" w:rsidP="000268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- материалы и инструменты: акварельные краски,</w:t>
      </w:r>
      <w:r w:rsidR="00B71E53"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гуашь,</w:t>
      </w:r>
      <w:r w:rsidR="00B71E53"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восковые мелки</w:t>
      </w:r>
      <w:r w:rsidR="006F3649"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E3244"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цветные и простые карандаши, ластик, </w:t>
      </w:r>
      <w:r w:rsidR="006F3649"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71E53"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листы формат </w:t>
      </w:r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Start"/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proofErr w:type="gramEnd"/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E3244"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А-3,</w:t>
      </w:r>
      <w:r w:rsidR="006F3649"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А-1, </w:t>
      </w:r>
      <w:r w:rsidR="006E3244"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кисти щетина, белка № 1- 10, </w:t>
      </w:r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пластилин,</w:t>
      </w:r>
      <w:r w:rsidR="006F3649"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масса для лепки, глина, </w:t>
      </w:r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цветная бумага и картон,</w:t>
      </w:r>
      <w:r w:rsidR="00B71E53"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клей,</w:t>
      </w:r>
      <w:r w:rsidR="00B71E53"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845DD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крупа</w:t>
      </w:r>
      <w:r w:rsidR="006F3649"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, песок</w:t>
      </w:r>
      <w:r w:rsidR="006E3244"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, салфетки</w:t>
      </w:r>
      <w:r w:rsidR="005D578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D5784" w:rsidRDefault="005D5784" w:rsidP="000268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5784" w:rsidRDefault="005D5784" w:rsidP="000268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5784" w:rsidRDefault="005D5784" w:rsidP="000268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5784" w:rsidRDefault="005D5784" w:rsidP="000268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5784" w:rsidRPr="00EE3821" w:rsidRDefault="005D5784" w:rsidP="000268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68F4" w:rsidRDefault="000268F4" w:rsidP="00DE4F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EE382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lastRenderedPageBreak/>
        <w:t>Список литературы</w:t>
      </w:r>
    </w:p>
    <w:p w:rsidR="0080000A" w:rsidRDefault="0080000A" w:rsidP="00DE4F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80000A" w:rsidRPr="00447B8B" w:rsidRDefault="0080000A" w:rsidP="0080000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47B8B">
        <w:rPr>
          <w:rFonts w:ascii="Times New Roman" w:hAnsi="Times New Roman" w:cs="Times New Roman"/>
          <w:i/>
          <w:sz w:val="28"/>
          <w:szCs w:val="28"/>
        </w:rPr>
        <w:t xml:space="preserve">Нормативные документы </w:t>
      </w:r>
    </w:p>
    <w:p w:rsidR="0080000A" w:rsidRPr="006D40FE" w:rsidRDefault="0080000A" w:rsidP="008000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40FE">
        <w:rPr>
          <w:rFonts w:ascii="Times New Roman" w:hAnsi="Times New Roman" w:cs="Times New Roman"/>
          <w:sz w:val="28"/>
          <w:szCs w:val="28"/>
        </w:rPr>
        <w:t xml:space="preserve">1. Федеральный закон от 24.07.1998 № 124-ФЗ «Об основных гарантиях прав ребёнка в РФ»; </w:t>
      </w:r>
    </w:p>
    <w:p w:rsidR="0080000A" w:rsidRPr="006D40FE" w:rsidRDefault="0080000A" w:rsidP="008000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40FE">
        <w:rPr>
          <w:rFonts w:ascii="Times New Roman" w:hAnsi="Times New Roman" w:cs="Times New Roman"/>
          <w:sz w:val="28"/>
          <w:szCs w:val="28"/>
        </w:rPr>
        <w:t xml:space="preserve">2. Федеральный закон от 29.12.2012 N 273-ФЗ «Об образовании в Российской Федерации»; </w:t>
      </w:r>
    </w:p>
    <w:p w:rsidR="0080000A" w:rsidRPr="006D40FE" w:rsidRDefault="0080000A" w:rsidP="008000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40FE">
        <w:rPr>
          <w:rFonts w:ascii="Times New Roman" w:hAnsi="Times New Roman" w:cs="Times New Roman"/>
          <w:sz w:val="28"/>
          <w:szCs w:val="28"/>
        </w:rPr>
        <w:t xml:space="preserve">3. Распоряжение Правительства РФ от 31.03.2022 №678-р «Об утверждении Концепции развития дополнительного образования детей до 2030 года»; </w:t>
      </w:r>
    </w:p>
    <w:p w:rsidR="0080000A" w:rsidRPr="006D40FE" w:rsidRDefault="0080000A" w:rsidP="008000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40FE">
        <w:rPr>
          <w:rFonts w:ascii="Times New Roman" w:hAnsi="Times New Roman" w:cs="Times New Roman"/>
          <w:sz w:val="28"/>
          <w:szCs w:val="28"/>
        </w:rPr>
        <w:t xml:space="preserve">4. Распоряжение Правительства РФ от 29.05.2015 N 996-р «Об утверждении Стратегии развития воспитания в Российской Федерации на период до 2025 года»; </w:t>
      </w:r>
    </w:p>
    <w:p w:rsidR="0080000A" w:rsidRPr="006D40FE" w:rsidRDefault="0080000A" w:rsidP="008000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40FE">
        <w:rPr>
          <w:rFonts w:ascii="Times New Roman" w:hAnsi="Times New Roman" w:cs="Times New Roman"/>
          <w:sz w:val="28"/>
          <w:szCs w:val="28"/>
        </w:rPr>
        <w:t xml:space="preserve">5. Приказ Министерства Просвещения России от 09.11.2018 г. № 196 «Об утверждении Порядка организации и осуществления образовательной деятельности по дополнительным общеобразовательным программам»; </w:t>
      </w:r>
    </w:p>
    <w:p w:rsidR="0080000A" w:rsidRPr="006D40FE" w:rsidRDefault="0080000A" w:rsidP="008000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40FE">
        <w:rPr>
          <w:rFonts w:ascii="Times New Roman" w:hAnsi="Times New Roman" w:cs="Times New Roman"/>
          <w:sz w:val="28"/>
          <w:szCs w:val="28"/>
        </w:rPr>
        <w:t xml:space="preserve">6. Приказ Министерства Просвещения Российской Федерации от 03.09.2019 г. №467 «Об утверждении Целевой модели развития региональных систем дополнительного образования детей»; </w:t>
      </w:r>
    </w:p>
    <w:p w:rsidR="0080000A" w:rsidRPr="006D40FE" w:rsidRDefault="0080000A" w:rsidP="008000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40FE">
        <w:rPr>
          <w:rFonts w:ascii="Times New Roman" w:hAnsi="Times New Roman" w:cs="Times New Roman"/>
          <w:sz w:val="28"/>
          <w:szCs w:val="28"/>
        </w:rPr>
        <w:t xml:space="preserve">7. Приказ Министерства труда и социальной защиты Российской Федерации от 05.05.2018 г. № 298н «Об утверждении профессионального стандарта «Педагог дополнительного образования детей и взрослых»; </w:t>
      </w:r>
    </w:p>
    <w:p w:rsidR="0080000A" w:rsidRPr="006D40FE" w:rsidRDefault="0080000A" w:rsidP="008000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40FE">
        <w:rPr>
          <w:rFonts w:ascii="Times New Roman" w:hAnsi="Times New Roman" w:cs="Times New Roman"/>
          <w:sz w:val="28"/>
          <w:szCs w:val="28"/>
        </w:rPr>
        <w:t>8. Постановление Главного государственного санитарного врача РФ от 28.09.2020 г. № 28 «Об утверждении СанПиН 2.4.3648–20 «</w:t>
      </w:r>
      <w:proofErr w:type="spellStart"/>
      <w:r w:rsidRPr="006D40FE">
        <w:rPr>
          <w:rFonts w:ascii="Times New Roman" w:hAnsi="Times New Roman" w:cs="Times New Roman"/>
          <w:sz w:val="28"/>
          <w:szCs w:val="28"/>
        </w:rPr>
        <w:t>Санитарноэпидемиологические</w:t>
      </w:r>
      <w:proofErr w:type="spellEnd"/>
      <w:r w:rsidRPr="006D40FE">
        <w:rPr>
          <w:rFonts w:ascii="Times New Roman" w:hAnsi="Times New Roman" w:cs="Times New Roman"/>
          <w:sz w:val="28"/>
          <w:szCs w:val="28"/>
        </w:rPr>
        <w:t xml:space="preserve"> требования к организациям воспитания и обучения, отдыха и оздоровления детей и молодежи»; </w:t>
      </w:r>
    </w:p>
    <w:p w:rsidR="0080000A" w:rsidRPr="006D40FE" w:rsidRDefault="0080000A" w:rsidP="008000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40FE">
        <w:rPr>
          <w:rFonts w:ascii="Times New Roman" w:hAnsi="Times New Roman" w:cs="Times New Roman"/>
          <w:sz w:val="28"/>
          <w:szCs w:val="28"/>
        </w:rPr>
        <w:t xml:space="preserve">9. Письмо Министерства образования и науки РФ от 18.11.2015г. № 09–3242 «О направлении Методических рекомендаций по проектированию дополнительных общеразвивающих программ (включая </w:t>
      </w:r>
      <w:proofErr w:type="spellStart"/>
      <w:r w:rsidRPr="006D40FE">
        <w:rPr>
          <w:rFonts w:ascii="Times New Roman" w:hAnsi="Times New Roman" w:cs="Times New Roman"/>
          <w:sz w:val="28"/>
          <w:szCs w:val="28"/>
        </w:rPr>
        <w:t>разноуровневые</w:t>
      </w:r>
      <w:proofErr w:type="spellEnd"/>
      <w:r w:rsidRPr="006D40FE">
        <w:rPr>
          <w:rFonts w:ascii="Times New Roman" w:hAnsi="Times New Roman" w:cs="Times New Roman"/>
          <w:sz w:val="28"/>
          <w:szCs w:val="28"/>
        </w:rPr>
        <w:t xml:space="preserve">)»; </w:t>
      </w:r>
    </w:p>
    <w:p w:rsidR="0080000A" w:rsidRDefault="0080000A" w:rsidP="008000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40FE">
        <w:rPr>
          <w:rFonts w:ascii="Times New Roman" w:hAnsi="Times New Roman" w:cs="Times New Roman"/>
          <w:sz w:val="28"/>
          <w:szCs w:val="28"/>
        </w:rPr>
        <w:t xml:space="preserve">10. Распоряжение Правительства Свердловской области № 646-РП от 26.10.2018 «О создании в Свердловской области целевой </w:t>
      </w:r>
      <w:proofErr w:type="gramStart"/>
      <w:r w:rsidRPr="006D40FE">
        <w:rPr>
          <w:rFonts w:ascii="Times New Roman" w:hAnsi="Times New Roman" w:cs="Times New Roman"/>
          <w:sz w:val="28"/>
          <w:szCs w:val="28"/>
        </w:rPr>
        <w:t xml:space="preserve">модели развития </w:t>
      </w:r>
      <w:r w:rsidRPr="00631667">
        <w:rPr>
          <w:rFonts w:ascii="Times New Roman" w:hAnsi="Times New Roman" w:cs="Times New Roman"/>
          <w:sz w:val="28"/>
          <w:szCs w:val="28"/>
        </w:rPr>
        <w:t>региональной системы дополнительного образования детей</w:t>
      </w:r>
      <w:proofErr w:type="gramEnd"/>
      <w:r w:rsidRPr="00631667">
        <w:rPr>
          <w:rFonts w:ascii="Times New Roman" w:hAnsi="Times New Roman" w:cs="Times New Roman"/>
          <w:sz w:val="28"/>
          <w:szCs w:val="28"/>
        </w:rPr>
        <w:t>.</w:t>
      </w:r>
    </w:p>
    <w:p w:rsidR="0080000A" w:rsidRPr="00631667" w:rsidRDefault="0080000A" w:rsidP="008000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000A" w:rsidRPr="0080000A" w:rsidRDefault="0080000A" w:rsidP="0080000A">
      <w:pPr>
        <w:spacing w:after="0" w:line="240" w:lineRule="auto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80000A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Список литературы для педагога:</w:t>
      </w:r>
    </w:p>
    <w:p w:rsidR="00A127A2" w:rsidRDefault="00A127A2" w:rsidP="00C27F72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0268F4"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27F72" w:rsidRPr="00EE382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r w:rsidR="00C27F72" w:rsidRPr="00EE382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Алексеева М.Ю. "Практическое применение элементов арт-терапии в работе учителя". М., 2003. </w:t>
      </w:r>
      <w:r w:rsidR="00C27F72" w:rsidRPr="00EE382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br/>
        <w:t xml:space="preserve">2. </w:t>
      </w:r>
      <w:proofErr w:type="spellStart"/>
      <w:r w:rsidR="00C27F72" w:rsidRPr="00EE382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Аметова</w:t>
      </w:r>
      <w:proofErr w:type="spellEnd"/>
      <w:r w:rsidR="00C27F72" w:rsidRPr="00EE382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Л.А. "Формирование арт-терапевтической культуры младших школьников. Сам себе арт-терапевт". М., 2003. </w:t>
      </w:r>
    </w:p>
    <w:p w:rsidR="002E3C62" w:rsidRPr="00DE4F61" w:rsidRDefault="002E3C62" w:rsidP="002E3C62">
      <w:pPr>
        <w:pStyle w:val="1"/>
        <w:shd w:val="clear" w:color="auto" w:fill="FFFFFF"/>
        <w:spacing w:before="0" w:beforeAutospacing="0" w:after="0" w:afterAutospacing="0"/>
        <w:jc w:val="both"/>
        <w:rPr>
          <w:b w:val="0"/>
          <w:bCs w:val="0"/>
          <w:color w:val="373A3C"/>
          <w:sz w:val="28"/>
          <w:szCs w:val="28"/>
        </w:rPr>
      </w:pPr>
      <w:r w:rsidRPr="00DE4F61">
        <w:rPr>
          <w:b w:val="0"/>
          <w:sz w:val="28"/>
          <w:szCs w:val="28"/>
        </w:rPr>
        <w:t>3.</w:t>
      </w:r>
      <w:r w:rsidRPr="002E3C62">
        <w:rPr>
          <w:rFonts w:ascii="Segoe UI" w:hAnsi="Segoe UI" w:cs="Segoe UI"/>
          <w:color w:val="373A3C"/>
          <w:sz w:val="23"/>
          <w:szCs w:val="23"/>
          <w:shd w:val="clear" w:color="auto" w:fill="FFFFFF"/>
        </w:rPr>
        <w:t xml:space="preserve"> </w:t>
      </w:r>
      <w:proofErr w:type="gramStart"/>
      <w:r w:rsidRPr="002E3C62">
        <w:rPr>
          <w:b w:val="0"/>
          <w:bCs w:val="0"/>
          <w:color w:val="373A3C"/>
          <w:sz w:val="28"/>
          <w:szCs w:val="28"/>
        </w:rPr>
        <w:t>Безруких</w:t>
      </w:r>
      <w:proofErr w:type="gramEnd"/>
      <w:r w:rsidRPr="002E3C62">
        <w:rPr>
          <w:b w:val="0"/>
          <w:bCs w:val="0"/>
          <w:color w:val="373A3C"/>
          <w:sz w:val="28"/>
          <w:szCs w:val="28"/>
        </w:rPr>
        <w:t xml:space="preserve"> М.М., Ефимова С.П. Знаете ли вы своего ученика?</w:t>
      </w:r>
      <w:r>
        <w:rPr>
          <w:b w:val="0"/>
          <w:bCs w:val="0"/>
          <w:color w:val="373A3C"/>
          <w:sz w:val="28"/>
          <w:szCs w:val="28"/>
        </w:rPr>
        <w:t xml:space="preserve"> </w:t>
      </w:r>
      <w:r w:rsidRPr="00DE4F61">
        <w:rPr>
          <w:b w:val="0"/>
          <w:color w:val="373A3C"/>
          <w:sz w:val="28"/>
          <w:szCs w:val="28"/>
          <w:shd w:val="clear" w:color="auto" w:fill="FFFFFF"/>
        </w:rPr>
        <w:t xml:space="preserve">Книга для учителя. - М.: Просвещение, 1991. </w:t>
      </w:r>
    </w:p>
    <w:p w:rsidR="00A127A2" w:rsidRPr="00EE3821" w:rsidRDefault="00DE4F61" w:rsidP="00C27F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C27F72"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. Берн Э. Люди, которые играют в игры. Психология человеческой судьбы. – В кн.: Игры, в которые играют люди. – СПб</w:t>
      </w:r>
      <w:proofErr w:type="gramStart"/>
      <w:r w:rsidR="00C27F72"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.: </w:t>
      </w:r>
      <w:proofErr w:type="spellStart"/>
      <w:proofErr w:type="gramEnd"/>
      <w:r w:rsidR="00C27F72"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Лениздат</w:t>
      </w:r>
      <w:proofErr w:type="spellEnd"/>
      <w:r w:rsidR="00C27F72"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, 2004</w:t>
      </w:r>
    </w:p>
    <w:p w:rsidR="00A307FE" w:rsidRPr="00EE3821" w:rsidRDefault="00DE4F61" w:rsidP="00A307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C27F72"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. Выготский Л.С. Психология искусства. М., 1965.</w:t>
      </w:r>
    </w:p>
    <w:p w:rsidR="00A307FE" w:rsidRPr="00EE3821" w:rsidRDefault="00DE4F61" w:rsidP="00A307FE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6</w:t>
      </w:r>
      <w:r w:rsidR="00A307FE"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307FE" w:rsidRPr="00EE3821">
        <w:rPr>
          <w:rFonts w:ascii="Times New Roman" w:hAnsi="Times New Roman" w:cs="Times New Roman"/>
          <w:sz w:val="28"/>
          <w:szCs w:val="28"/>
          <w:lang w:eastAsia="ru-RU"/>
        </w:rPr>
        <w:t xml:space="preserve">  Горяева Н. А., </w:t>
      </w:r>
      <w:proofErr w:type="spellStart"/>
      <w:r w:rsidR="00A307FE" w:rsidRPr="00EE3821">
        <w:rPr>
          <w:rFonts w:ascii="Times New Roman" w:hAnsi="Times New Roman" w:cs="Times New Roman"/>
          <w:sz w:val="28"/>
          <w:szCs w:val="28"/>
          <w:lang w:eastAsia="ru-RU"/>
        </w:rPr>
        <w:t>Неменская</w:t>
      </w:r>
      <w:proofErr w:type="spellEnd"/>
      <w:r w:rsidR="00A307FE" w:rsidRPr="00EE3821">
        <w:rPr>
          <w:rFonts w:ascii="Times New Roman" w:hAnsi="Times New Roman" w:cs="Times New Roman"/>
          <w:sz w:val="28"/>
          <w:szCs w:val="28"/>
          <w:lang w:eastAsia="ru-RU"/>
        </w:rPr>
        <w:t xml:space="preserve"> Л. А., Питерских А. С. / Под ред. </w:t>
      </w:r>
      <w:proofErr w:type="spellStart"/>
      <w:r w:rsidR="00A307FE" w:rsidRPr="00EE3821">
        <w:rPr>
          <w:rFonts w:ascii="Times New Roman" w:hAnsi="Times New Roman" w:cs="Times New Roman"/>
          <w:sz w:val="28"/>
          <w:szCs w:val="28"/>
          <w:lang w:eastAsia="ru-RU"/>
        </w:rPr>
        <w:t>Неменского</w:t>
      </w:r>
      <w:proofErr w:type="spellEnd"/>
      <w:r w:rsidR="00A307FE" w:rsidRPr="00EE3821">
        <w:rPr>
          <w:rFonts w:ascii="Times New Roman" w:hAnsi="Times New Roman" w:cs="Times New Roman"/>
          <w:sz w:val="28"/>
          <w:szCs w:val="28"/>
          <w:lang w:eastAsia="ru-RU"/>
        </w:rPr>
        <w:t xml:space="preserve"> Б. М. Изобразительное искусство: искусство вокруг нас.: учеб</w:t>
      </w:r>
      <w:proofErr w:type="gramStart"/>
      <w:r w:rsidR="00A307FE" w:rsidRPr="00EE3821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  <w:r w:rsidR="00A307FE" w:rsidRPr="00EE38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A307FE" w:rsidRPr="00EE3821">
        <w:rPr>
          <w:rFonts w:ascii="Times New Roman" w:hAnsi="Times New Roman" w:cs="Times New Roman"/>
          <w:sz w:val="28"/>
          <w:szCs w:val="28"/>
          <w:lang w:eastAsia="ru-RU"/>
        </w:rPr>
        <w:t>д</w:t>
      </w:r>
      <w:proofErr w:type="gramEnd"/>
      <w:r w:rsidR="00A307FE" w:rsidRPr="00EE3821">
        <w:rPr>
          <w:rFonts w:ascii="Times New Roman" w:hAnsi="Times New Roman" w:cs="Times New Roman"/>
          <w:sz w:val="28"/>
          <w:szCs w:val="28"/>
          <w:lang w:eastAsia="ru-RU"/>
        </w:rPr>
        <w:t>ля 3 кл. М.: Просвещение, учебники», 2007</w:t>
      </w:r>
    </w:p>
    <w:p w:rsidR="00A307FE" w:rsidRPr="00EE3821" w:rsidRDefault="00DE4F61" w:rsidP="00A307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A307FE" w:rsidRPr="00EE3821">
        <w:rPr>
          <w:rFonts w:ascii="Times New Roman" w:hAnsi="Times New Roman" w:cs="Times New Roman"/>
          <w:sz w:val="28"/>
          <w:szCs w:val="28"/>
          <w:lang w:eastAsia="ru-RU"/>
        </w:rPr>
        <w:t xml:space="preserve">.Горяева Н. А., Островская О. В. / Под ред. </w:t>
      </w:r>
      <w:proofErr w:type="spellStart"/>
      <w:r w:rsidR="00A307FE" w:rsidRPr="00EE3821">
        <w:rPr>
          <w:rFonts w:ascii="Times New Roman" w:hAnsi="Times New Roman" w:cs="Times New Roman"/>
          <w:sz w:val="28"/>
          <w:szCs w:val="28"/>
          <w:lang w:eastAsia="ru-RU"/>
        </w:rPr>
        <w:t>Неменского</w:t>
      </w:r>
      <w:proofErr w:type="spellEnd"/>
      <w:r w:rsidR="00A307FE" w:rsidRPr="00EE3821">
        <w:rPr>
          <w:rFonts w:ascii="Times New Roman" w:hAnsi="Times New Roman" w:cs="Times New Roman"/>
          <w:sz w:val="28"/>
          <w:szCs w:val="28"/>
          <w:lang w:eastAsia="ru-RU"/>
        </w:rPr>
        <w:t xml:space="preserve"> Б. М. Изобразительное искусство: декоративно-прикладное искусство в жизни человека.: учеб</w:t>
      </w:r>
      <w:proofErr w:type="gramStart"/>
      <w:r w:rsidR="00A307FE" w:rsidRPr="00EE3821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  <w:r w:rsidR="00A307FE" w:rsidRPr="00EE38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A307FE" w:rsidRPr="00EE3821">
        <w:rPr>
          <w:rFonts w:ascii="Times New Roman" w:hAnsi="Times New Roman" w:cs="Times New Roman"/>
          <w:sz w:val="28"/>
          <w:szCs w:val="28"/>
          <w:lang w:eastAsia="ru-RU"/>
        </w:rPr>
        <w:t>д</w:t>
      </w:r>
      <w:proofErr w:type="gramEnd"/>
      <w:r w:rsidR="00A307FE" w:rsidRPr="00EE3821">
        <w:rPr>
          <w:rFonts w:ascii="Times New Roman" w:hAnsi="Times New Roman" w:cs="Times New Roman"/>
          <w:sz w:val="28"/>
          <w:szCs w:val="28"/>
          <w:lang w:eastAsia="ru-RU"/>
        </w:rPr>
        <w:t>ля 5 кл. М.: Просвещение, учебники», 2008 .</w:t>
      </w:r>
    </w:p>
    <w:p w:rsidR="00C27F72" w:rsidRPr="00EE3821" w:rsidRDefault="00DE4F61" w:rsidP="00C27F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C27F72"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="00C27F72"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Зинкевич</w:t>
      </w:r>
      <w:proofErr w:type="spellEnd"/>
      <w:r w:rsidR="00C27F72"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-Евстигнеева Т.Д. "Путь к волшебству, Теория и практика </w:t>
      </w:r>
      <w:proofErr w:type="spellStart"/>
      <w:r w:rsidR="00C27F72"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арттерапии</w:t>
      </w:r>
      <w:proofErr w:type="spellEnd"/>
      <w:r w:rsidR="00C27F72"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". СПб</w:t>
      </w:r>
      <w:proofErr w:type="gramStart"/>
      <w:r w:rsidR="00C27F72"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.: </w:t>
      </w:r>
      <w:proofErr w:type="gramEnd"/>
      <w:r w:rsidR="00C27F72"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Златоуст, 2005.</w:t>
      </w:r>
    </w:p>
    <w:p w:rsidR="00C27F72" w:rsidRPr="00EE3821" w:rsidRDefault="00DE4F61" w:rsidP="00C27F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C27F72"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Короткова Л.Д. "Арт-терапия для дошкольников и младшего школьного возраста". СПб</w:t>
      </w:r>
      <w:proofErr w:type="gramStart"/>
      <w:r w:rsidR="00C27F72"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.: </w:t>
      </w:r>
      <w:proofErr w:type="gramEnd"/>
      <w:r w:rsidR="00C27F72"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Речь -2001.</w:t>
      </w:r>
    </w:p>
    <w:p w:rsidR="00C27F72" w:rsidRPr="00EE3821" w:rsidRDefault="00DE4F61" w:rsidP="000268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C27F72"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Копытин А.И. Арт-терапия детей и подростков. – М.: «</w:t>
      </w:r>
      <w:proofErr w:type="spellStart"/>
      <w:r w:rsidR="00C27F72"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Когито</w:t>
      </w:r>
      <w:proofErr w:type="spellEnd"/>
      <w:r w:rsidR="00C27F72"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-Центр», 2010.</w:t>
      </w:r>
    </w:p>
    <w:p w:rsidR="00A307FE" w:rsidRPr="00EE3821" w:rsidRDefault="00DE4F61" w:rsidP="00A307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="00C27F72"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.Лебедева Л.Д. Практика арт-терапии: подходы, диагностика, система занятий. – СПб</w:t>
      </w:r>
      <w:proofErr w:type="gramStart"/>
      <w:r w:rsidR="00C27F72"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.: </w:t>
      </w:r>
      <w:proofErr w:type="gramEnd"/>
      <w:r w:rsidR="00C27F72"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Речь, 2008.</w:t>
      </w:r>
    </w:p>
    <w:p w:rsidR="00A307FE" w:rsidRPr="00EE3821" w:rsidRDefault="00A307FE" w:rsidP="00A307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821"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="00DE4F61"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Pr="00EE3821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EE3821">
        <w:rPr>
          <w:rFonts w:ascii="Times New Roman" w:hAnsi="Times New Roman" w:cs="Times New Roman"/>
          <w:sz w:val="28"/>
          <w:szCs w:val="28"/>
          <w:lang w:eastAsia="ru-RU"/>
        </w:rPr>
        <w:t>Неменская</w:t>
      </w:r>
      <w:proofErr w:type="spellEnd"/>
      <w:r w:rsidRPr="00EE3821">
        <w:rPr>
          <w:rFonts w:ascii="Times New Roman" w:hAnsi="Times New Roman" w:cs="Times New Roman"/>
          <w:sz w:val="28"/>
          <w:szCs w:val="28"/>
          <w:lang w:eastAsia="ru-RU"/>
        </w:rPr>
        <w:t xml:space="preserve"> Л. А. / Под ред. </w:t>
      </w:r>
      <w:proofErr w:type="spellStart"/>
      <w:r w:rsidRPr="00EE3821">
        <w:rPr>
          <w:rFonts w:ascii="Times New Roman" w:hAnsi="Times New Roman" w:cs="Times New Roman"/>
          <w:sz w:val="28"/>
          <w:szCs w:val="28"/>
          <w:lang w:eastAsia="ru-RU"/>
        </w:rPr>
        <w:t>Неменского</w:t>
      </w:r>
      <w:proofErr w:type="spellEnd"/>
      <w:r w:rsidRPr="00EE3821">
        <w:rPr>
          <w:rFonts w:ascii="Times New Roman" w:hAnsi="Times New Roman" w:cs="Times New Roman"/>
          <w:sz w:val="28"/>
          <w:szCs w:val="28"/>
          <w:lang w:eastAsia="ru-RU"/>
        </w:rPr>
        <w:t xml:space="preserve"> Б. М. Изобразительное искусство: каждый народ – художник.: учеб</w:t>
      </w:r>
      <w:proofErr w:type="gramStart"/>
      <w:r w:rsidRPr="00EE3821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EE38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EE3821">
        <w:rPr>
          <w:rFonts w:ascii="Times New Roman" w:hAnsi="Times New Roman" w:cs="Times New Roman"/>
          <w:sz w:val="28"/>
          <w:szCs w:val="28"/>
          <w:lang w:eastAsia="ru-RU"/>
        </w:rPr>
        <w:t>д</w:t>
      </w:r>
      <w:proofErr w:type="gramEnd"/>
      <w:r w:rsidRPr="00EE3821">
        <w:rPr>
          <w:rFonts w:ascii="Times New Roman" w:hAnsi="Times New Roman" w:cs="Times New Roman"/>
          <w:sz w:val="28"/>
          <w:szCs w:val="28"/>
          <w:lang w:eastAsia="ru-RU"/>
        </w:rPr>
        <w:t>ля 4 кл. М.: Просвещение, учебники», 2007 .</w:t>
      </w:r>
    </w:p>
    <w:p w:rsidR="000268F4" w:rsidRPr="00EE3821" w:rsidRDefault="00DE4F61" w:rsidP="00A307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r w:rsidR="00C27F72"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268F4" w:rsidRPr="00EE382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Осорина М.В. Секретный мир детей в пространстве мира взрослых. СПб, 2007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268F4" w:rsidRPr="0080000A" w:rsidRDefault="00DE4F61" w:rsidP="00DE4F61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E4F61">
        <w:rPr>
          <w:rFonts w:ascii="Times New Roman" w:hAnsi="Times New Roman" w:cs="Times New Roman"/>
          <w:sz w:val="28"/>
          <w:szCs w:val="28"/>
        </w:rPr>
        <w:t>14</w:t>
      </w:r>
      <w:r w:rsidR="00D12582" w:rsidRPr="00DE4F61">
        <w:rPr>
          <w:rFonts w:ascii="Times New Roman" w:hAnsi="Times New Roman" w:cs="Times New Roman"/>
          <w:sz w:val="28"/>
          <w:szCs w:val="28"/>
        </w:rPr>
        <w:t xml:space="preserve">. Под ред. Т. Я. </w:t>
      </w:r>
      <w:proofErr w:type="spellStart"/>
      <w:r w:rsidR="00D12582" w:rsidRPr="00DE4F61">
        <w:rPr>
          <w:rFonts w:ascii="Times New Roman" w:hAnsi="Times New Roman" w:cs="Times New Roman"/>
          <w:sz w:val="28"/>
          <w:szCs w:val="28"/>
        </w:rPr>
        <w:t>Шпикаловой</w:t>
      </w:r>
      <w:proofErr w:type="spellEnd"/>
      <w:r w:rsidR="00D12582" w:rsidRPr="00DE4F61">
        <w:rPr>
          <w:rFonts w:ascii="Times New Roman" w:hAnsi="Times New Roman" w:cs="Times New Roman"/>
          <w:sz w:val="28"/>
          <w:szCs w:val="28"/>
        </w:rPr>
        <w:t>. Детям – о традициях народного мастерства. Осень: Учеб.-метод. пособие</w:t>
      </w:r>
      <w:proofErr w:type="gramStart"/>
      <w:r w:rsidR="00D12582" w:rsidRPr="00DE4F61">
        <w:rPr>
          <w:rFonts w:ascii="Times New Roman" w:hAnsi="Times New Roman" w:cs="Times New Roman"/>
          <w:sz w:val="28"/>
          <w:szCs w:val="28"/>
        </w:rPr>
        <w:t xml:space="preserve"> / В</w:t>
      </w:r>
      <w:proofErr w:type="gramEnd"/>
      <w:r w:rsidR="00D12582" w:rsidRPr="00DE4F61">
        <w:rPr>
          <w:rFonts w:ascii="Times New Roman" w:hAnsi="Times New Roman" w:cs="Times New Roman"/>
          <w:sz w:val="28"/>
          <w:szCs w:val="28"/>
        </w:rPr>
        <w:t xml:space="preserve"> 2 ч. – М.: </w:t>
      </w:r>
      <w:proofErr w:type="spellStart"/>
      <w:r w:rsidR="00D12582" w:rsidRPr="00DE4F61">
        <w:rPr>
          <w:rFonts w:ascii="Times New Roman" w:hAnsi="Times New Roman" w:cs="Times New Roman"/>
          <w:sz w:val="28"/>
          <w:szCs w:val="28"/>
        </w:rPr>
        <w:t>Гуманит</w:t>
      </w:r>
      <w:proofErr w:type="spellEnd"/>
      <w:r w:rsidR="00D12582" w:rsidRPr="00DE4F61">
        <w:rPr>
          <w:rFonts w:ascii="Times New Roman" w:hAnsi="Times New Roman" w:cs="Times New Roman"/>
          <w:sz w:val="28"/>
          <w:szCs w:val="28"/>
        </w:rPr>
        <w:t xml:space="preserve">. изд. центр ВЛАДОС, </w:t>
      </w:r>
      <w:r w:rsidR="00D12582" w:rsidRPr="0080000A">
        <w:rPr>
          <w:rFonts w:ascii="Times New Roman" w:hAnsi="Times New Roman" w:cs="Times New Roman"/>
          <w:sz w:val="28"/>
          <w:szCs w:val="28"/>
        </w:rPr>
        <w:t>2001.</w:t>
      </w:r>
    </w:p>
    <w:p w:rsidR="006525AF" w:rsidRPr="0080000A" w:rsidRDefault="006525AF" w:rsidP="006525AF">
      <w:pPr>
        <w:pStyle w:val="Default"/>
        <w:rPr>
          <w:i/>
          <w:color w:val="auto"/>
          <w:sz w:val="28"/>
          <w:szCs w:val="28"/>
        </w:rPr>
      </w:pPr>
      <w:r w:rsidRPr="0080000A">
        <w:rPr>
          <w:bCs/>
          <w:i/>
          <w:color w:val="auto"/>
          <w:sz w:val="28"/>
          <w:szCs w:val="28"/>
        </w:rPr>
        <w:t xml:space="preserve">Дополнительная литература для учащихся: </w:t>
      </w:r>
    </w:p>
    <w:p w:rsidR="006525AF" w:rsidRPr="00EE3821" w:rsidRDefault="006525AF" w:rsidP="006525AF">
      <w:pPr>
        <w:pStyle w:val="Default"/>
        <w:rPr>
          <w:color w:val="auto"/>
          <w:sz w:val="28"/>
          <w:szCs w:val="28"/>
        </w:rPr>
      </w:pPr>
      <w:r w:rsidRPr="00EE3821">
        <w:rPr>
          <w:color w:val="auto"/>
          <w:sz w:val="28"/>
          <w:szCs w:val="28"/>
        </w:rPr>
        <w:t xml:space="preserve">Порте П. Учимся рисовать человека / Пер. с фр. Э. А. Болдиной. – М.: ООО «Мир книги», 2005.- 123 с. </w:t>
      </w:r>
    </w:p>
    <w:p w:rsidR="006525AF" w:rsidRPr="00EE3821" w:rsidRDefault="006525AF" w:rsidP="006525AF">
      <w:pPr>
        <w:pStyle w:val="Default"/>
        <w:rPr>
          <w:color w:val="auto"/>
          <w:sz w:val="28"/>
          <w:szCs w:val="28"/>
        </w:rPr>
      </w:pPr>
      <w:r w:rsidRPr="00EE3821">
        <w:rPr>
          <w:color w:val="auto"/>
          <w:sz w:val="28"/>
          <w:szCs w:val="28"/>
        </w:rPr>
        <w:t xml:space="preserve">Порте П. Учимся рисовать окружающий мир / Пер. с фр. Э. А. Болдиной. – М.: ООО «Мир книги», 2005. – 124 с. </w:t>
      </w:r>
    </w:p>
    <w:p w:rsidR="006525AF" w:rsidRPr="00EE3821" w:rsidRDefault="006525AF" w:rsidP="006525AF">
      <w:pPr>
        <w:pStyle w:val="Default"/>
        <w:rPr>
          <w:color w:val="auto"/>
          <w:sz w:val="28"/>
          <w:szCs w:val="28"/>
        </w:rPr>
      </w:pPr>
      <w:r w:rsidRPr="00EE3821">
        <w:rPr>
          <w:color w:val="auto"/>
          <w:sz w:val="28"/>
          <w:szCs w:val="28"/>
        </w:rPr>
        <w:t xml:space="preserve">Порте П. Учимся рисовать диких животных / Пер. с фр. Э. А. Болдиной. – М.: ООО «Мир книги», 2005. – 122 с. </w:t>
      </w:r>
    </w:p>
    <w:p w:rsidR="006525AF" w:rsidRPr="00EE3821" w:rsidRDefault="006525AF" w:rsidP="006525AF">
      <w:pPr>
        <w:pStyle w:val="Default"/>
        <w:rPr>
          <w:color w:val="auto"/>
          <w:sz w:val="28"/>
          <w:szCs w:val="28"/>
        </w:rPr>
      </w:pPr>
      <w:r w:rsidRPr="00EE3821">
        <w:rPr>
          <w:color w:val="auto"/>
          <w:sz w:val="28"/>
          <w:szCs w:val="28"/>
        </w:rPr>
        <w:t xml:space="preserve">Порте П. Учимся рисовать от А </w:t>
      </w:r>
      <w:proofErr w:type="gramStart"/>
      <w:r w:rsidRPr="00EE3821">
        <w:rPr>
          <w:color w:val="auto"/>
          <w:sz w:val="28"/>
          <w:szCs w:val="28"/>
        </w:rPr>
        <w:t>до</w:t>
      </w:r>
      <w:proofErr w:type="gramEnd"/>
      <w:r w:rsidRPr="00EE3821">
        <w:rPr>
          <w:color w:val="auto"/>
          <w:sz w:val="28"/>
          <w:szCs w:val="28"/>
        </w:rPr>
        <w:t xml:space="preserve"> </w:t>
      </w:r>
      <w:proofErr w:type="gramStart"/>
      <w:r w:rsidRPr="00EE3821">
        <w:rPr>
          <w:color w:val="auto"/>
          <w:sz w:val="28"/>
          <w:szCs w:val="28"/>
        </w:rPr>
        <w:t>Я</w:t>
      </w:r>
      <w:proofErr w:type="gramEnd"/>
      <w:r w:rsidRPr="00EE3821">
        <w:rPr>
          <w:color w:val="auto"/>
          <w:sz w:val="28"/>
          <w:szCs w:val="28"/>
        </w:rPr>
        <w:t xml:space="preserve"> / Пер. с фр. Э. А. Болдиной. – М.: ООО «Мир книги», 2005. – 123 с. </w:t>
      </w:r>
    </w:p>
    <w:p w:rsidR="009F3113" w:rsidRPr="00DE4F61" w:rsidRDefault="006525AF" w:rsidP="006525AF">
      <w:pPr>
        <w:jc w:val="both"/>
        <w:rPr>
          <w:rFonts w:ascii="Times New Roman" w:hAnsi="Times New Roman" w:cs="Times New Roman"/>
          <w:sz w:val="28"/>
          <w:szCs w:val="28"/>
        </w:rPr>
      </w:pPr>
      <w:r w:rsidRPr="00DE4F61">
        <w:rPr>
          <w:rFonts w:ascii="Times New Roman" w:hAnsi="Times New Roman" w:cs="Times New Roman"/>
          <w:sz w:val="28"/>
          <w:szCs w:val="28"/>
        </w:rPr>
        <w:t>Ушакова О. Д. Великие художники: Справочник школьника. – СПб</w:t>
      </w:r>
      <w:proofErr w:type="gramStart"/>
      <w:r w:rsidRPr="00DE4F61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Pr="00DE4F61">
        <w:rPr>
          <w:rFonts w:ascii="Times New Roman" w:hAnsi="Times New Roman" w:cs="Times New Roman"/>
          <w:sz w:val="28"/>
          <w:szCs w:val="28"/>
        </w:rPr>
        <w:t>Издательский Дом «Литера», 2004. – 37 с.</w:t>
      </w:r>
    </w:p>
    <w:sectPr w:rsidR="009F3113" w:rsidRPr="00DE4F61" w:rsidSect="004F3C9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jaVu Sans">
    <w:altName w:val="Arial Unicode MS"/>
    <w:charset w:val="80"/>
    <w:family w:val="auto"/>
    <w:pitch w:val="variable"/>
  </w:font>
  <w:font w:name="font80">
    <w:altName w:val="MS Mincho"/>
    <w:charset w:val="8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D5BC2"/>
    <w:multiLevelType w:val="multilevel"/>
    <w:tmpl w:val="F7BEE43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>
    <w:nsid w:val="14B523D5"/>
    <w:multiLevelType w:val="hybridMultilevel"/>
    <w:tmpl w:val="9EC8E8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EE3BEC"/>
    <w:multiLevelType w:val="hybridMultilevel"/>
    <w:tmpl w:val="35EAE46A"/>
    <w:lvl w:ilvl="0" w:tplc="725EDC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2DF166F"/>
    <w:multiLevelType w:val="hybridMultilevel"/>
    <w:tmpl w:val="A970B60E"/>
    <w:lvl w:ilvl="0" w:tplc="04190009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47F5468D"/>
    <w:multiLevelType w:val="hybridMultilevel"/>
    <w:tmpl w:val="C8BC916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52B096A"/>
    <w:multiLevelType w:val="hybridMultilevel"/>
    <w:tmpl w:val="A5F08F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D206086"/>
    <w:multiLevelType w:val="hybridMultilevel"/>
    <w:tmpl w:val="8E7CCDFE"/>
    <w:lvl w:ilvl="0" w:tplc="04190009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5D832DCE"/>
    <w:multiLevelType w:val="hybridMultilevel"/>
    <w:tmpl w:val="D3CCAF7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1"/>
  </w:num>
  <w:num w:numId="5">
    <w:abstractNumId w:val="0"/>
  </w:num>
  <w:num w:numId="6">
    <w:abstractNumId w:val="4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F3113"/>
    <w:rsid w:val="00014384"/>
    <w:rsid w:val="00017040"/>
    <w:rsid w:val="000268F4"/>
    <w:rsid w:val="00126E26"/>
    <w:rsid w:val="00132F99"/>
    <w:rsid w:val="00155363"/>
    <w:rsid w:val="001718F4"/>
    <w:rsid w:val="001971EE"/>
    <w:rsid w:val="001A3C51"/>
    <w:rsid w:val="001D4771"/>
    <w:rsid w:val="001D7C79"/>
    <w:rsid w:val="001E563A"/>
    <w:rsid w:val="00275CD9"/>
    <w:rsid w:val="002A31B5"/>
    <w:rsid w:val="002C353E"/>
    <w:rsid w:val="002D1AF3"/>
    <w:rsid w:val="002D49CC"/>
    <w:rsid w:val="002E3C62"/>
    <w:rsid w:val="00307351"/>
    <w:rsid w:val="00336F45"/>
    <w:rsid w:val="003611DB"/>
    <w:rsid w:val="003831B7"/>
    <w:rsid w:val="003B349B"/>
    <w:rsid w:val="003C515B"/>
    <w:rsid w:val="003F1445"/>
    <w:rsid w:val="004223CB"/>
    <w:rsid w:val="0043058F"/>
    <w:rsid w:val="004407D0"/>
    <w:rsid w:val="004622AC"/>
    <w:rsid w:val="0046402A"/>
    <w:rsid w:val="004C333E"/>
    <w:rsid w:val="004C4E16"/>
    <w:rsid w:val="004D40C9"/>
    <w:rsid w:val="004F3C95"/>
    <w:rsid w:val="005125B5"/>
    <w:rsid w:val="005403E6"/>
    <w:rsid w:val="005936B0"/>
    <w:rsid w:val="005A190F"/>
    <w:rsid w:val="005D5784"/>
    <w:rsid w:val="005E0A3F"/>
    <w:rsid w:val="005E75F8"/>
    <w:rsid w:val="005F51D6"/>
    <w:rsid w:val="006013F5"/>
    <w:rsid w:val="00636090"/>
    <w:rsid w:val="0064319E"/>
    <w:rsid w:val="006525AF"/>
    <w:rsid w:val="006E3244"/>
    <w:rsid w:val="006F3649"/>
    <w:rsid w:val="00753294"/>
    <w:rsid w:val="00756419"/>
    <w:rsid w:val="00757962"/>
    <w:rsid w:val="00774FDD"/>
    <w:rsid w:val="00775997"/>
    <w:rsid w:val="0077651A"/>
    <w:rsid w:val="007D3ED7"/>
    <w:rsid w:val="007E2A78"/>
    <w:rsid w:val="0080000A"/>
    <w:rsid w:val="00831553"/>
    <w:rsid w:val="00870D41"/>
    <w:rsid w:val="00872B57"/>
    <w:rsid w:val="008A77A6"/>
    <w:rsid w:val="008C4133"/>
    <w:rsid w:val="008C5E6F"/>
    <w:rsid w:val="009201E1"/>
    <w:rsid w:val="0094074A"/>
    <w:rsid w:val="009765BC"/>
    <w:rsid w:val="009A4C34"/>
    <w:rsid w:val="009E118C"/>
    <w:rsid w:val="009F3113"/>
    <w:rsid w:val="009F354D"/>
    <w:rsid w:val="00A127A2"/>
    <w:rsid w:val="00A3029F"/>
    <w:rsid w:val="00A307FE"/>
    <w:rsid w:val="00A5397E"/>
    <w:rsid w:val="00AA0F23"/>
    <w:rsid w:val="00AF43A8"/>
    <w:rsid w:val="00B10DC1"/>
    <w:rsid w:val="00B14275"/>
    <w:rsid w:val="00B21DDC"/>
    <w:rsid w:val="00B71E53"/>
    <w:rsid w:val="00BB1AA6"/>
    <w:rsid w:val="00BC4C95"/>
    <w:rsid w:val="00BC7689"/>
    <w:rsid w:val="00BE350E"/>
    <w:rsid w:val="00C02DA7"/>
    <w:rsid w:val="00C27F72"/>
    <w:rsid w:val="00CD2EEA"/>
    <w:rsid w:val="00D01220"/>
    <w:rsid w:val="00D02B22"/>
    <w:rsid w:val="00D0386E"/>
    <w:rsid w:val="00D12582"/>
    <w:rsid w:val="00D40F31"/>
    <w:rsid w:val="00D44CB5"/>
    <w:rsid w:val="00D93777"/>
    <w:rsid w:val="00DA632F"/>
    <w:rsid w:val="00DD7BA1"/>
    <w:rsid w:val="00DE4F61"/>
    <w:rsid w:val="00DE6B67"/>
    <w:rsid w:val="00E425F3"/>
    <w:rsid w:val="00E70E41"/>
    <w:rsid w:val="00E845DD"/>
    <w:rsid w:val="00E85913"/>
    <w:rsid w:val="00EA5C5F"/>
    <w:rsid w:val="00EE3821"/>
    <w:rsid w:val="00EF524F"/>
    <w:rsid w:val="00F178AC"/>
    <w:rsid w:val="00F3329E"/>
    <w:rsid w:val="00F40426"/>
    <w:rsid w:val="00F453CB"/>
    <w:rsid w:val="00F80C37"/>
    <w:rsid w:val="00FD1501"/>
    <w:rsid w:val="00FD48D9"/>
    <w:rsid w:val="00FD562E"/>
    <w:rsid w:val="00FF6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3113"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2E3C6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2">
    <w:name w:val="c2"/>
    <w:basedOn w:val="a0"/>
    <w:rsid w:val="00A3029F"/>
  </w:style>
  <w:style w:type="character" w:customStyle="1" w:styleId="c7">
    <w:name w:val="c7"/>
    <w:basedOn w:val="a0"/>
    <w:rsid w:val="00B21DDC"/>
  </w:style>
  <w:style w:type="paragraph" w:styleId="a3">
    <w:name w:val="Normal (Web)"/>
    <w:basedOn w:val="a"/>
    <w:qFormat/>
    <w:rsid w:val="004305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D150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link w:val="a6"/>
    <w:uiPriority w:val="1"/>
    <w:qFormat/>
    <w:rsid w:val="00FD1501"/>
    <w:pPr>
      <w:spacing w:after="0" w:line="240" w:lineRule="auto"/>
    </w:pPr>
    <w:rPr>
      <w:rFonts w:eastAsiaTheme="minorEastAsia"/>
      <w:lang w:eastAsia="ru-RU"/>
    </w:rPr>
  </w:style>
  <w:style w:type="character" w:customStyle="1" w:styleId="a6">
    <w:name w:val="Без интервала Знак"/>
    <w:basedOn w:val="a0"/>
    <w:link w:val="a5"/>
    <w:uiPriority w:val="1"/>
    <w:locked/>
    <w:rsid w:val="00FD1501"/>
    <w:rPr>
      <w:rFonts w:eastAsiaTheme="minorEastAsia"/>
      <w:lang w:eastAsia="ru-RU"/>
    </w:rPr>
  </w:style>
  <w:style w:type="paragraph" w:customStyle="1" w:styleId="2">
    <w:name w:val="Абзац списка2"/>
    <w:basedOn w:val="a"/>
    <w:rsid w:val="00FD1501"/>
    <w:pPr>
      <w:suppressAutoHyphens/>
      <w:spacing w:after="200" w:line="276" w:lineRule="auto"/>
    </w:pPr>
    <w:rPr>
      <w:rFonts w:ascii="Calibri" w:eastAsia="DejaVu Sans" w:hAnsi="Calibri" w:cs="font80"/>
      <w:kern w:val="1"/>
      <w:lang w:eastAsia="ar-SA"/>
    </w:rPr>
  </w:style>
  <w:style w:type="paragraph" w:customStyle="1" w:styleId="Default">
    <w:name w:val="Default"/>
    <w:rsid w:val="00F178A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2E3C6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C76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C76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69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6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9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66C3DF-F9E5-48FE-AD92-479AA36E72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3258</Words>
  <Characters>18576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WOLF</cp:lastModifiedBy>
  <cp:revision>3</cp:revision>
  <dcterms:created xsi:type="dcterms:W3CDTF">2022-09-14T12:07:00Z</dcterms:created>
  <dcterms:modified xsi:type="dcterms:W3CDTF">2023-09-06T06:28:00Z</dcterms:modified>
</cp:coreProperties>
</file>