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8E" w:rsidRPr="00395E8E" w:rsidRDefault="009A2694" w:rsidP="00395E8E">
      <w:pPr>
        <w:pStyle w:val="a3"/>
        <w:tabs>
          <w:tab w:val="left" w:pos="284"/>
        </w:tabs>
        <w:spacing w:before="0" w:beforeAutospacing="0" w:after="0" w:afterAutospacing="0"/>
        <w:jc w:val="center"/>
        <w:rPr>
          <w:rStyle w:val="a4"/>
          <w:b w:val="0"/>
        </w:rPr>
      </w:pP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31FC9D" wp14:editId="09B4D01B">
                <wp:simplePos x="0" y="0"/>
                <wp:positionH relativeFrom="column">
                  <wp:posOffset>-408940</wp:posOffset>
                </wp:positionH>
                <wp:positionV relativeFrom="paragraph">
                  <wp:posOffset>-194945</wp:posOffset>
                </wp:positionV>
                <wp:extent cx="3352800" cy="816610"/>
                <wp:effectExtent l="0" t="0" r="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7C1" w:rsidRDefault="001157C1" w:rsidP="001157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Согласовано:</w:t>
                            </w:r>
                          </w:p>
                          <w:p w:rsidR="001157C1" w:rsidRDefault="001157C1" w:rsidP="001157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Общее собрание трудового коллектива протокол №_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«28»_октября_2021 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Председатель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_Сидорова С.А.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 ____________</w:t>
                            </w:r>
                          </w:p>
                          <w:p w:rsidR="00395E8E" w:rsidRPr="00395E8E" w:rsidRDefault="00395E8E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32.2pt;margin-top:-15.35pt;width:264pt;height:6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" stroked="f">
                <v:textbox>
                  <w:txbxContent>
                    <w:p w:rsidR="001157C1" w:rsidRDefault="001157C1" w:rsidP="001157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Согласовано:</w:t>
                      </w:r>
                    </w:p>
                    <w:p w:rsidR="001157C1" w:rsidRDefault="001157C1" w:rsidP="001157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Общее собрание трудового коллектива протокол №_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6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«28»_октября_2021 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Председатель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_Сидорова С.А.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 ____________</w:t>
                      </w:r>
                    </w:p>
                    <w:p w:rsidR="00395E8E" w:rsidRPr="00395E8E" w:rsidRDefault="00395E8E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95E8E"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08191" wp14:editId="408764C7">
                <wp:simplePos x="0" y="0"/>
                <wp:positionH relativeFrom="column">
                  <wp:posOffset>3122214</wp:posOffset>
                </wp:positionH>
                <wp:positionV relativeFrom="paragraph">
                  <wp:posOffset>-194796</wp:posOffset>
                </wp:positionV>
                <wp:extent cx="2857500" cy="924127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24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7C1" w:rsidRDefault="001157C1" w:rsidP="001157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1157C1" w:rsidRDefault="001157C1" w:rsidP="001157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МАОУ «СОШ № 46»</w:t>
                            </w:r>
                          </w:p>
                          <w:p w:rsidR="001157C1" w:rsidRDefault="001157C1" w:rsidP="001157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Крамаренко Н.А. ________________    </w:t>
                            </w:r>
                          </w:p>
                          <w:p w:rsidR="001157C1" w:rsidRDefault="001157C1" w:rsidP="001157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Приказ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135/2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«29» октября 2021г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95E8E" w:rsidRPr="00E60C50" w:rsidRDefault="00395E8E" w:rsidP="00395E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45.85pt;margin-top:-15.35pt;width:2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" stroked="f">
                <v:textbox>
                  <w:txbxContent>
                    <w:p w:rsidR="001157C1" w:rsidRDefault="001157C1" w:rsidP="001157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Утверждаю</w:t>
                      </w:r>
                    </w:p>
                    <w:p w:rsidR="001157C1" w:rsidRDefault="001157C1" w:rsidP="001157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МАОУ «СОШ № 46»</w:t>
                      </w:r>
                    </w:p>
                    <w:p w:rsidR="001157C1" w:rsidRDefault="001157C1" w:rsidP="001157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Крамаренко Н.А. ________________    </w:t>
                      </w:r>
                    </w:p>
                    <w:p w:rsidR="001157C1" w:rsidRDefault="001157C1" w:rsidP="001157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Приказ №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135/2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«29» октября 2021г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395E8E" w:rsidRPr="00E60C50" w:rsidRDefault="00395E8E" w:rsidP="00395E8E"/>
                  </w:txbxContent>
                </v:textbox>
              </v:shape>
            </w:pict>
          </mc:Fallback>
        </mc:AlternateContent>
      </w:r>
    </w:p>
    <w:p w:rsidR="00395E8E" w:rsidRPr="00395E8E" w:rsidRDefault="00395E8E" w:rsidP="00395E8E">
      <w:pPr>
        <w:pStyle w:val="a3"/>
        <w:tabs>
          <w:tab w:val="left" w:pos="284"/>
        </w:tabs>
        <w:spacing w:before="0" w:beforeAutospacing="0" w:after="0" w:afterAutospacing="0"/>
        <w:jc w:val="center"/>
        <w:rPr>
          <w:rStyle w:val="a4"/>
          <w:b w:val="0"/>
        </w:rPr>
      </w:pPr>
    </w:p>
    <w:p w:rsidR="00395E8E" w:rsidRPr="00395E8E" w:rsidRDefault="00395E8E" w:rsidP="00395E8E">
      <w:pPr>
        <w:pStyle w:val="a3"/>
        <w:tabs>
          <w:tab w:val="left" w:pos="284"/>
        </w:tabs>
        <w:spacing w:before="0" w:beforeAutospacing="0" w:after="0" w:afterAutospacing="0"/>
        <w:jc w:val="center"/>
        <w:rPr>
          <w:rStyle w:val="a4"/>
          <w:b w:val="0"/>
        </w:rPr>
      </w:pPr>
    </w:p>
    <w:p w:rsidR="00395E8E" w:rsidRPr="004E53D5" w:rsidRDefault="00395E8E" w:rsidP="00395E8E">
      <w:pPr>
        <w:pStyle w:val="a3"/>
        <w:tabs>
          <w:tab w:val="left" w:pos="284"/>
        </w:tabs>
        <w:spacing w:before="0" w:beforeAutospacing="0" w:after="0" w:afterAutospacing="0"/>
        <w:jc w:val="center"/>
        <w:rPr>
          <w:rStyle w:val="a4"/>
        </w:rPr>
      </w:pPr>
    </w:p>
    <w:p w:rsidR="00395E8E" w:rsidRPr="00395E8E" w:rsidRDefault="00395E8E" w:rsidP="00395E8E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</w:rPr>
      </w:pPr>
    </w:p>
    <w:p w:rsidR="00395E8E" w:rsidRPr="00395E8E" w:rsidRDefault="00395E8E" w:rsidP="00395E8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95E8E">
        <w:rPr>
          <w:rFonts w:ascii="Times New Roman" w:hAnsi="Times New Roman" w:cs="Times New Roman"/>
          <w:b/>
          <w:sz w:val="32"/>
          <w:szCs w:val="24"/>
        </w:rPr>
        <w:t>ИНСТРУКЦИЯ</w:t>
      </w:r>
    </w:p>
    <w:p w:rsidR="00031991" w:rsidRDefault="00395E8E" w:rsidP="00395E8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95E8E">
        <w:rPr>
          <w:rFonts w:ascii="Times New Roman" w:hAnsi="Times New Roman" w:cs="Times New Roman"/>
          <w:b/>
          <w:sz w:val="32"/>
          <w:szCs w:val="24"/>
        </w:rPr>
        <w:t xml:space="preserve">по охране труда </w:t>
      </w:r>
      <w:r w:rsidR="00F16112">
        <w:rPr>
          <w:rFonts w:ascii="Times New Roman" w:hAnsi="Times New Roman" w:cs="Times New Roman"/>
          <w:b/>
          <w:sz w:val="32"/>
          <w:szCs w:val="24"/>
        </w:rPr>
        <w:t>при проведении экскурсий, пешеходных экскурсий в городе</w:t>
      </w:r>
      <w:r w:rsidR="002C3F3D">
        <w:rPr>
          <w:rFonts w:ascii="Times New Roman" w:hAnsi="Times New Roman" w:cs="Times New Roman"/>
          <w:b/>
          <w:sz w:val="32"/>
          <w:szCs w:val="24"/>
        </w:rPr>
        <w:t xml:space="preserve">, </w:t>
      </w:r>
    </w:p>
    <w:p w:rsidR="00395E8E" w:rsidRDefault="002C3F3D" w:rsidP="00395E8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при сопровождении учащихся во время экскурсии, походов, экспедиций</w:t>
      </w:r>
    </w:p>
    <w:p w:rsidR="006235D6" w:rsidRPr="00395E8E" w:rsidRDefault="006235D6" w:rsidP="00395E8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ИОТ-050-2021</w:t>
      </w:r>
    </w:p>
    <w:p w:rsidR="00395E8E" w:rsidRPr="00EC119C" w:rsidRDefault="00395E8E" w:rsidP="00EC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6112" w:rsidRPr="00EC119C" w:rsidRDefault="00F16112" w:rsidP="00EC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1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Общие положения инструкции по охране труда</w:t>
      </w:r>
      <w:r w:rsidR="00EC1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для медицинской сестры</w:t>
      </w:r>
    </w:p>
    <w:p w:rsidR="00F16112" w:rsidRPr="00EC119C" w:rsidRDefault="00F16112" w:rsidP="00EC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C119C">
        <w:rPr>
          <w:rFonts w:ascii="Times New Roman" w:hAnsi="Times New Roman" w:cs="Times New Roman"/>
          <w:sz w:val="24"/>
          <w:szCs w:val="24"/>
        </w:rPr>
        <w:t>Настоящая инструкция по охране труда разработана в соответствии с СП 2.4.3648-20 «</w:t>
      </w:r>
      <w:proofErr w:type="spellStart"/>
      <w:r w:rsidRPr="00EC119C">
        <w:rPr>
          <w:rFonts w:ascii="Times New Roman" w:hAnsi="Times New Roman" w:cs="Times New Roman"/>
          <w:sz w:val="24"/>
          <w:szCs w:val="24"/>
        </w:rPr>
        <w:t>Санитано</w:t>
      </w:r>
      <w:proofErr w:type="spellEnd"/>
      <w:r w:rsidRPr="00EC119C">
        <w:rPr>
          <w:rFonts w:ascii="Times New Roman" w:hAnsi="Times New Roman" w:cs="Times New Roman"/>
          <w:sz w:val="24"/>
          <w:szCs w:val="24"/>
        </w:rPr>
        <w:t>-эпидемиологические требования к организации воспитания и обучения, отдыха и оздоровления детей и молодежи»; Письмом Министерства образования и науки Российской Федерации № 12-1077 от 25.08.2015 «Рекомендации по созданию и функционированию системы управления охраной труда и обеспечению безопасности образовательного процесса в образовательных организациях, осуществляющих образовательную деятельность»;</w:t>
      </w:r>
      <w:proofErr w:type="gramEnd"/>
      <w:r w:rsidRPr="00EC119C">
        <w:rPr>
          <w:rFonts w:ascii="Times New Roman" w:hAnsi="Times New Roman" w:cs="Times New Roman"/>
          <w:sz w:val="24"/>
          <w:szCs w:val="24"/>
        </w:rPr>
        <w:t xml:space="preserve"> Трудовым кодексам Российской Федерации и иными нормативными правовыми актами по охране труда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t>1.1. Настоящая инструкция устанавливает требования охраны труда перед началом, во время и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окончанию работы работника, выполняющего обязанности медицинской сестры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общеобразовательном учреждении, а также порядок его действий и требования по охране труда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аварийных ситуациях.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t>1.2. Работник, принятый на работу в общеобразовательное учреждение медицинской сестрой,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должен обязательно пройти медицинский осмотр, специальное обучение, вводный инструктаж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 xml:space="preserve">технике безопасности, первичный инструктаж - на рабочем месте, повторный инструктаж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 xml:space="preserve"> 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реже одного раза в 6 месяцев, внеплановый (при изменении условий труда медицинской сестры,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нарушениях техники безопасности, произошедших несчастных случаях). Результаты инструктажа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оформляются в соответствующем журнале.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t>1.3. К самостоятельному выполнению работ допускаются работники, имеющие среднее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t>медицинское образование по специальности "Сестринское дело", «Акушерское дело», «Лечебное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дело», «Фельдшер» и сертификат специалиста по специальности «Сестринское дело», «Общая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практика», «Сестринское дело в педиатрии» без предъявления требований к стажу работы,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владеют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навыками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оказания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первой медицинской помощи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t>1.4. К выполнению обязанностей допускаются лица, изучившие инструкцию по охране труда, 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также должностную инструкцию медицинской сестры в школе.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t>1.5. Работник имеет право отказаться от порученной ему работы, если создалась ситуация опасная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для лично его здоровья, или для людей, которые его окружают, и окружающей среды.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t>1.6. Медицинская сестра в целях выполнения требований охраны труда должна: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иметь четкое представление об опасных и вредных факторах, связанных с выполнением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t>работ и знать основные способы защиты от их воздействия;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заботиться о личной безопасности и личном здоровье, а также о безопасности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окружающих в процессе выполнения работ либо во время нахождения на 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школы;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знать требования электр</w:t>
      </w:r>
      <w:proofErr w:type="gramStart"/>
      <w:r w:rsidRPr="00EC119C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EC119C">
        <w:rPr>
          <w:rFonts w:ascii="Times New Roman" w:hAnsi="Times New Roman" w:cs="Times New Roman"/>
          <w:color w:val="000000"/>
          <w:sz w:val="24"/>
          <w:szCs w:val="24"/>
        </w:rPr>
        <w:t xml:space="preserve"> и пожаробезопасности при выполнении работ и уметь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пользоваться средствами пожаротушения;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уметь оказывать первую помощь пострадавшему;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выполнять режимы труда и отдыха, установленные в общеобразовательном учреждении;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знать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санитарно-гигиенические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производственной санитарии;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выполнять только ту работу, которая относится к должностным обязанностям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поручена непосредственно руководителем, при создании условий безопасного 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выполнения;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пользоваться при выполнении работ средствами индивидуальной и коллективной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защиты;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правильно применять средства индивидуальной защиты в соответствии с условиями и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t>характером выполняемой работы, а в случае их отсутствия или неисправности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немедленно уведомить об этом заместителя директора по административно-хозяйственной работе (завхоза);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не применять неисправные инструмент, приспособления, средства индивидуальной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защиты;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не производить ремонт инструмента, оборудования самостоятельно;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 xml:space="preserve">проходить обучение безопасным методам и приемам выполнения работ, инструктажи </w:t>
      </w:r>
      <w:proofErr w:type="gramStart"/>
      <w:r w:rsidRPr="00EC119C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t>охране труда, предварительные и периодические медицинские осмотры;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содержать рабочее место в чистоте, не допускать его загромождения;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не допускать на рабочее место посторонних лиц;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соблюдать Правила внутреннего трудового распорядка, трудовую дисциплину, а также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t>правила поведения на территории и в помещениях общеобразовательного учреждения.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При передвижении по территории и в помещениях следует пользоваться только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установленными проходами;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соблюдать правила личной гигиены;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 xml:space="preserve">письменно сообщать директору школы (при отсутствии – иному должностному лицу) </w:t>
      </w:r>
      <w:proofErr w:type="gramStart"/>
      <w:r w:rsidRPr="00EC119C">
        <w:rPr>
          <w:rFonts w:ascii="Times New Roman" w:hAnsi="Times New Roman" w:cs="Times New Roman"/>
          <w:color w:val="000000"/>
          <w:sz w:val="24"/>
          <w:szCs w:val="24"/>
        </w:rPr>
        <w:t>об</w:t>
      </w:r>
      <w:proofErr w:type="gramEnd"/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t>отказе от выполнения порученной работы в случае возникновения непосредственной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опасности для жизни и здоровья работника и учащихся школы до устранения этой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 xml:space="preserve">опасности, а также при не предоставлении ему </w:t>
      </w:r>
      <w:proofErr w:type="gramStart"/>
      <w:r w:rsidRPr="00EC119C">
        <w:rPr>
          <w:rFonts w:ascii="Times New Roman" w:hAnsi="Times New Roman" w:cs="Times New Roman"/>
          <w:color w:val="000000"/>
          <w:sz w:val="24"/>
          <w:szCs w:val="24"/>
        </w:rPr>
        <w:t>СИЗ</w:t>
      </w:r>
      <w:proofErr w:type="gramEnd"/>
      <w:r w:rsidRPr="00EC119C">
        <w:rPr>
          <w:rFonts w:ascii="Times New Roman" w:hAnsi="Times New Roman" w:cs="Times New Roman"/>
          <w:color w:val="000000"/>
          <w:sz w:val="24"/>
          <w:szCs w:val="24"/>
        </w:rPr>
        <w:t>, непосредственно обеспечивающих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безопасность труда;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немедленно сообщать заместителю директора по административно-хозяйственной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работе обо всех неисправностях, обнаруженных в процессе работы, о ситуации,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угрожающей жизни и здоровью людей, о каждом несчастном случае или об ухудшении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своего здоровья.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t>1.7. При выполнении должностных обязанностей медсестры в школе возможно воздействие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t>вредных производственных факторов: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поражение электрическим током при включении электрического освещения,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пользовании неисправными электрическими розетками;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поражение током при работе с бактерицидной кварцевой лампой, медицинской 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другой электроаппаратурой;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нарушение остроты зрения при недостаточной освещенности рабочего места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медицинской сестры;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поражение слизистой оболочки глаз в связи с невыполнением инструкций и требований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t>пользования бактерицидными кварцевыми лампами;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уколы, порезы при оказании медицинской помощи пострадавшим;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острые кромки, заусенцы и шероховатости на поверхности материалов;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опасность заражения инфекционными заболеваниями, в т. ч. ВИЧ-инфекцией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вирусными гепатитами</w:t>
      </w:r>
      <w:proofErr w:type="gramStart"/>
      <w:r w:rsidRPr="00EC119C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EC119C">
        <w:rPr>
          <w:rFonts w:ascii="Times New Roman" w:hAnsi="Times New Roman" w:cs="Times New Roman"/>
          <w:color w:val="000000"/>
          <w:sz w:val="24"/>
          <w:szCs w:val="24"/>
        </w:rPr>
        <w:t xml:space="preserve"> и С при контакте с пациентами;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повышенные психические и физические нагрузки.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t>1.8. Медицинская сестра обязана соблюдать правила пожарной безопасности, знать сигналы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оповещения о пожаре, места расположения средств пожаротушения и уметь пользоваться ими. 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допускать использования противопожарного оборудования для хозяйственных целей, 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загромождать проходы и доступы к противопожарному оборудованию.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t>1.9. Во время работы нужно быть внимательным, не отвлекаться посторонними делами и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t>разговорами и не отвлекать других.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t>1.10. Необходимо также соблюдать правила личной гигиены: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t>употреблять пищу только в столовой;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t>работу выполнять в идеально чистой спецодежде;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 выполнении инъекций пользуйтесь резиновыми перчатками.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t>1.11. Не допускается выполнять работу, находясь в состоянии алкогольного опьянения либо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состоянии, вызванном потреблением наркотических средств, психотропных, токсических 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других одурманивающих веществ, а также распивать спиртные напитки, употреблять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наркотические средства, психотропные, токсические или другие одурманивающие вещества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рабочем месте или на территории.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t>1.12. О замеченных случаях нарушения требований безопасности на рабочем месте,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неисправностях оборудования, приспособлений и инструмента рабочий должен сообщить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t>заместителю директора по административно-хозяйственной работе и не приступать к работе 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устранения неисправностей.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t>1.13. Медицинская сестра общеобразовательного учреждения должна знать правила и порядок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действий при возникновении пожара, иной ЧС и эвакуации, уметь пользоваться первичными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средствами пожаротушения, знать приемы оказания первой помощи пострадавшим 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несчастном случае, а также место расположения аптечки первой помощи.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t>1.14. За нарушение требований данной инструкции медицинский работник, работающий в школе,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привлекается к дисциплинарной ответственности в соответствии с Уставом и Правилами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внутреннего трудового распорядка школы, Трудовым Кодексом Российской Федерации и, 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необходимости, подвергается внеочередной проверке знаний норм и правил охраны труда.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b/>
          <w:color w:val="000000"/>
          <w:sz w:val="24"/>
          <w:szCs w:val="24"/>
        </w:rPr>
        <w:t>2 Требования безопасности для медицинской сестры перед началом работы.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2.1. Перед началом работы в медицинском кабинете общеобразовательного учреждения медсестра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обязана надеть чистую спецодежду: медицинский халат, шапочку или косынку, марлевую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повязку-маску. Спецодежда медицинской сестры должна быть чистой и проглаженной,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застегнутой на все пуговицы или завязанной. Перед началом работы необходимо убрать 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карманов острые и режущие предметы. Не застёгивать одежду булавками и иголками.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t xml:space="preserve">2.2. Осмотреть помещения, убедиться в исправности электроосвещения в </w:t>
      </w:r>
      <w:proofErr w:type="gramStart"/>
      <w:r w:rsidRPr="00EC119C">
        <w:rPr>
          <w:rFonts w:ascii="Times New Roman" w:hAnsi="Times New Roman" w:cs="Times New Roman"/>
          <w:color w:val="000000"/>
          <w:sz w:val="24"/>
          <w:szCs w:val="24"/>
        </w:rPr>
        <w:t>медицинском</w:t>
      </w:r>
      <w:proofErr w:type="gramEnd"/>
      <w:r w:rsidRPr="00EC119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C119C">
        <w:rPr>
          <w:rFonts w:ascii="Times New Roman" w:hAnsi="Times New Roman" w:cs="Times New Roman"/>
          <w:color w:val="000000"/>
          <w:sz w:val="24"/>
          <w:szCs w:val="24"/>
        </w:rPr>
        <w:t>процедурном</w:t>
      </w:r>
      <w:proofErr w:type="gramEnd"/>
      <w:r w:rsidRPr="00EC119C">
        <w:rPr>
          <w:rFonts w:ascii="Times New Roman" w:hAnsi="Times New Roman" w:cs="Times New Roman"/>
          <w:color w:val="000000"/>
          <w:sz w:val="24"/>
          <w:szCs w:val="24"/>
        </w:rPr>
        <w:t xml:space="preserve"> кабинетах.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t>2.3.  Убедиться в целостности стекол в окнах и провести сквозное проветривание медицинского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кабинета.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t>2.4. Проверить целостность электрических розеток и исправность других электрических приборов.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t>2.5. Необходимо внимательно проверить наличие всех лекарств и сроках их годности.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t>2.6. Убедиться в исправности аппаратов и оборудования, ограждений, блокировок, заземляющих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устройств и в случае обнаружения дефектов немедленно сообщить об этом заместителю директора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по АХЧ, сделав соответствующую запись в специальный журнал для отметки о проведении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текущего ремонта аппаратуры и ее профилактического осмотра.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t>2.7. Проверить исправность и эффективность работы приточно-вытяжной вентиляции и включить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вентиляцию.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t xml:space="preserve">2.8. Удалить пыль с оборудования и аппаратов сухой тряпкой, </w:t>
      </w:r>
      <w:proofErr w:type="spellStart"/>
      <w:r w:rsidRPr="00EC119C">
        <w:rPr>
          <w:rFonts w:ascii="Times New Roman" w:hAnsi="Times New Roman" w:cs="Times New Roman"/>
          <w:color w:val="000000"/>
          <w:sz w:val="24"/>
          <w:szCs w:val="24"/>
        </w:rPr>
        <w:t>ртутнокварцевые</w:t>
      </w:r>
      <w:proofErr w:type="spellEnd"/>
      <w:r w:rsidRPr="00EC119C">
        <w:rPr>
          <w:rFonts w:ascii="Times New Roman" w:hAnsi="Times New Roman" w:cs="Times New Roman"/>
          <w:color w:val="000000"/>
          <w:sz w:val="24"/>
          <w:szCs w:val="24"/>
        </w:rPr>
        <w:t xml:space="preserve"> лампы протереть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влажной тряпкой, смоченной спиртом ректификатом.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t>Запрещается устранять самостоятельно неисправности оборудования связанные с их ремонтом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наладкой, ремонт оборудования необходимо производить в специализированных организациях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или специалистами организации.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t>2.9. Прежде чем приступить к работе, необходимо тщательно вымыть руки с мылом.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t>2.10. Во время работы на руках не должно быть ювелирных украшений (колец, браслетов). Ногти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должны быть коротко острижены без покрытия лаком. Все поврежденные участки рук должны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быть закрыты бактерицидным пластырем или напальчниками.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t>2.11. Подготовить рабочую зону для безопасной работы, проверить наличие моющих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дезинфицирующих средств, наличие стерильного инструмента, уточнив срок его стерилизации,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наличие лотков для стерильных материалов, посуды для использованных инструментов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материалов.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lastRenderedPageBreak/>
        <w:t>2.12. Проверить наличие и доступность средств пожаротушения. При окончании срока годности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огнетушителя необходимо сдать его для перезарядки заместителю директора по административно-хозяйственной работе и получить перезаряженный огнетушитель.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t>2.13. Медсестре общеобразовательного учреждения запрещается: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оставлять учащихся в медицинском и процедурном кабинетах на уроках и во время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перемен без присмотра;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оставлять без присмотра лекарственные препараты, медицинские приборы,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оборудование;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ставить какие-либо предметы на шкафы;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с целью обеспечения надлежащей естественной освещенности в кабинете не допускается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t>расставлять на подоконниках цветы;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допускать эксплуатацию неустойчиво закрепленных шкафов, другого оборудования,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немедленно принять меры по устранению неполадок.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t>2.14. Приступать к работе разрешается после выполнения подготовительных мероприятий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устранения всех недостатков и неисправностей.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t>2.15. О выявленных нарушениях требований по охране труда, которые самостоятельно не может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устранить, медицинский работник должен сообщить специалисту по охране труда (лицу,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ответственному за охрану труда в учреждении) для принятия мер по их устранению.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b/>
          <w:color w:val="000000"/>
          <w:sz w:val="24"/>
          <w:szCs w:val="24"/>
        </w:rPr>
        <w:t>3 Требования техники безопасности во время работы медсестры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t>3.1. Во время работы нужно быть внимательным, не отвлекаться посторонними делами и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t>разговорами и не отвлекать других, не использовать мобильный телефон.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3.2. Во время работы медицинская сестра должна быть вежливой, вести себя спокойно и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t>выдержанно, избегать конфликтных ситуаций, которые могут вызвать нервн</w:t>
      </w:r>
      <w:proofErr w:type="gramStart"/>
      <w:r w:rsidRPr="00EC119C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EC119C">
        <w:rPr>
          <w:rFonts w:ascii="Times New Roman" w:hAnsi="Times New Roman" w:cs="Times New Roman"/>
          <w:color w:val="000000"/>
          <w:sz w:val="24"/>
          <w:szCs w:val="24"/>
        </w:rPr>
        <w:t xml:space="preserve"> эмоциональное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напряжение и отразиться на безопасности труда.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t>3.3. Содержать рабочее место необходимо в чистоте, своевременно удалять с пола рассыпанные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(разлитые) предметы, продукты, материалы, вещества.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t>3.4. Не допускается загромождение рабочего места, проходов и выходов.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t>3.5. Не допускается собирать мусор, осколки незащищенными руками, для этой цели следует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использовать щетку и совок.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t>3.6. Во время выполнения работ следует соблюдать правила ношения спецодежды, пользования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средствами индивидуальной защиты.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t>3.7. В случае открывания оконных рам, фрамуг для проветривания помещений необходимо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t>фиксировать открытые рамы с помощью крючков, а фрамуги фиксировать на ограничители.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t xml:space="preserve">3.8. Во избежание </w:t>
      </w:r>
      <w:proofErr w:type="spellStart"/>
      <w:r w:rsidRPr="00EC119C">
        <w:rPr>
          <w:rFonts w:ascii="Times New Roman" w:hAnsi="Times New Roman" w:cs="Times New Roman"/>
          <w:color w:val="000000"/>
          <w:sz w:val="24"/>
          <w:szCs w:val="24"/>
        </w:rPr>
        <w:t>травмирования</w:t>
      </w:r>
      <w:proofErr w:type="spellEnd"/>
      <w:r w:rsidRPr="00EC119C">
        <w:rPr>
          <w:rFonts w:ascii="Times New Roman" w:hAnsi="Times New Roman" w:cs="Times New Roman"/>
          <w:color w:val="000000"/>
          <w:sz w:val="24"/>
          <w:szCs w:val="24"/>
        </w:rPr>
        <w:t xml:space="preserve"> не допускается: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производить уборку мусора и уплотнять его в урне непосредственно руками;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ходить по мокрому полу;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пользоваться неисправными вентилями и кранами;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оставлять в проходах, дверных проемах и тому подобном предметы и оборудование;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мыть руки в растворителях и т. п.;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класть на электрооборудование и нагревательные приборы предметы;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 xml:space="preserve">прикасаться к открытым и </w:t>
      </w:r>
      <w:proofErr w:type="spellStart"/>
      <w:r w:rsidRPr="00EC119C">
        <w:rPr>
          <w:rFonts w:ascii="Times New Roman" w:hAnsi="Times New Roman" w:cs="Times New Roman"/>
          <w:color w:val="000000"/>
          <w:sz w:val="24"/>
          <w:szCs w:val="24"/>
        </w:rPr>
        <w:t>неогражденным</w:t>
      </w:r>
      <w:proofErr w:type="spellEnd"/>
      <w:r w:rsidRPr="00EC119C">
        <w:rPr>
          <w:rFonts w:ascii="Times New Roman" w:hAnsi="Times New Roman" w:cs="Times New Roman"/>
          <w:color w:val="000000"/>
          <w:sz w:val="24"/>
          <w:szCs w:val="24"/>
        </w:rPr>
        <w:t xml:space="preserve"> токоведущим частям оборудования, 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оголенным или с поврежденной изоляцией проводам;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резко сгибать и защемлять электрические соединительные кабели, провода (шнуры);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оставлять без присмотра включенные электроприборы.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t>3.9. Медицинская сестра обязана: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точно и своевременно выполнять указания врача;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чутко и внимательно относиться к больным детям, следить за личной гигиеной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учащихся;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профессионально, аккуратно и бережно использовать аппаратуру и инструменты;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обо всех технических неисправностях сообщать директору школы.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t>3.10. Запрещается использовать медицинское оборудование и аппараты не по назначению.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t xml:space="preserve">3.11. Для избегания </w:t>
      </w:r>
      <w:proofErr w:type="spellStart"/>
      <w:r w:rsidRPr="00EC119C">
        <w:rPr>
          <w:rFonts w:ascii="Times New Roman" w:hAnsi="Times New Roman" w:cs="Times New Roman"/>
          <w:color w:val="000000"/>
          <w:sz w:val="24"/>
          <w:szCs w:val="24"/>
        </w:rPr>
        <w:t>травмирования</w:t>
      </w:r>
      <w:proofErr w:type="spellEnd"/>
      <w:r w:rsidRPr="00EC119C">
        <w:rPr>
          <w:rFonts w:ascii="Times New Roman" w:hAnsi="Times New Roman" w:cs="Times New Roman"/>
          <w:color w:val="000000"/>
          <w:sz w:val="24"/>
          <w:szCs w:val="24"/>
        </w:rPr>
        <w:t xml:space="preserve"> и возникновения опасных ситуаций, необходимо соблюдать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следующие требования: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не оставлять включенное и работающее оборудование без присмотра;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не допускать к работе с медицинским оборудованием лиц, не прошедших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соответствующего обучения;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работать только на исправном медицинском оборудовании и исправными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инструментами;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постоянно следить за сроком годности используемых лекарств;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соблюдать правила электробезопасности и пожарной безопасности;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не проводить работу не входящую в ваши обязанности.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t>3.12. Стерилизовать медицинские инструменты только в специализированных помещениях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t xml:space="preserve">(процедурном </w:t>
      </w:r>
      <w:proofErr w:type="gramStart"/>
      <w:r w:rsidRPr="00EC119C">
        <w:rPr>
          <w:rFonts w:ascii="Times New Roman" w:hAnsi="Times New Roman" w:cs="Times New Roman"/>
          <w:color w:val="000000"/>
          <w:sz w:val="24"/>
          <w:szCs w:val="24"/>
        </w:rPr>
        <w:t>кабинете</w:t>
      </w:r>
      <w:proofErr w:type="gramEnd"/>
      <w:r w:rsidRPr="00EC119C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t>3.13. При работе с медицинской аппаратурой соблюдать меры безопасности: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t>- не подключать к электрической сети и не отключать от нее приборы мокрыми и влажными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руками;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t>- не нарушать последовательность включения и выключения аппаратуры, не нарушать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технологические процессы;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t xml:space="preserve">- строго соблюдать инструкции по использованию </w:t>
      </w:r>
      <w:proofErr w:type="gramStart"/>
      <w:r w:rsidRPr="00EC119C">
        <w:rPr>
          <w:rFonts w:ascii="Times New Roman" w:hAnsi="Times New Roman" w:cs="Times New Roman"/>
          <w:color w:val="000000"/>
          <w:sz w:val="24"/>
          <w:szCs w:val="24"/>
        </w:rPr>
        <w:t>имеющихся</w:t>
      </w:r>
      <w:proofErr w:type="gramEnd"/>
      <w:r w:rsidRPr="00EC119C">
        <w:rPr>
          <w:rFonts w:ascii="Times New Roman" w:hAnsi="Times New Roman" w:cs="Times New Roman"/>
          <w:color w:val="000000"/>
          <w:sz w:val="24"/>
          <w:szCs w:val="24"/>
        </w:rPr>
        <w:t xml:space="preserve"> в медицинском кабинете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t>электроприборов;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t>- не оставлять в медицинском кабинете включенными приборы без присмотра, кварцевые лампы,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жарочные шкафы и т.п.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t>3.14. Чтобы обезопасить себя от ранений рук в процессе открывании ампулы, необходимо сначала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подпилить ампулу пилочкой и затем отломать ее носик пальцами, защищенными марлей 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ватой.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3.15. После любой процедуры, в том числе парентерального вмешательства (инъекций, забора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крови и т.п.), проводится двукратное мытье рук в теплой воде с мылом.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t xml:space="preserve">3.16. При обработке рук следует избегать частого применения </w:t>
      </w:r>
      <w:proofErr w:type="spellStart"/>
      <w:r w:rsidRPr="00EC119C">
        <w:rPr>
          <w:rFonts w:ascii="Times New Roman" w:hAnsi="Times New Roman" w:cs="Times New Roman"/>
          <w:color w:val="000000"/>
          <w:sz w:val="24"/>
          <w:szCs w:val="24"/>
        </w:rPr>
        <w:t>дезенфицирующих</w:t>
      </w:r>
      <w:proofErr w:type="spellEnd"/>
      <w:r w:rsidRPr="00EC119C">
        <w:rPr>
          <w:rFonts w:ascii="Times New Roman" w:hAnsi="Times New Roman" w:cs="Times New Roman"/>
          <w:color w:val="000000"/>
          <w:sz w:val="24"/>
          <w:szCs w:val="24"/>
        </w:rPr>
        <w:t xml:space="preserve"> средств,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t>которые способны вызвать раздражение кожи и дерматиты, что облегчает проникновение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t>возбудителя, а также попадания на руки лекарственных препаратов (антибиотиков, новокаина,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витаминов).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t>3.17. Знать пути эвакуации при пожаре, порядок действий при чрезвычайной ситуации, уметь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пользоваться порошковым огнетушителем при необходимости.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t>3.18. Во время работы медсестре необходимо соблюдать правила личной гигиены, требования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данной инструкции, быть внимательным с медицинскими препаратами.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t>3.19. Не использовать для сидения и (или) в виде подставки случайные предметы и оборудование.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t>3.20. При возникновении неисправностей в работе оборудования, опасной или аварийной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t>ситуации прекратить работу и сообщить об этом заместителю директора по административно-хозяйственной работе (завхозу) или иному должностному лицу общеобразовательного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учреждения.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b/>
          <w:color w:val="000000"/>
          <w:sz w:val="24"/>
          <w:szCs w:val="24"/>
        </w:rPr>
        <w:t>4 Требования безопасности по окончании работы медсестры.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t>4.1. Отключить все электрооборудование от электрической сети.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t>4.2. Произвести проветривание и влажную уборку помещения медицинского кабинета.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t>4.3. Привести в порядок свое рабочее место.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t>4.4. Снять и привести в порядок спецодежду и другие средства индивидуальной защиты,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t>осмотреть их и убрать в установленное для хранения место, при необходимости сдать в стирку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(химчистку) или ремонт.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t xml:space="preserve">4.5. Вымыть руки и лицо теплой водой с мылом или </w:t>
      </w:r>
      <w:proofErr w:type="gramStart"/>
      <w:r w:rsidRPr="00EC119C">
        <w:rPr>
          <w:rFonts w:ascii="Times New Roman" w:hAnsi="Times New Roman" w:cs="Times New Roman"/>
          <w:color w:val="000000"/>
          <w:sz w:val="24"/>
          <w:szCs w:val="24"/>
        </w:rPr>
        <w:t>аналогичными</w:t>
      </w:r>
      <w:proofErr w:type="gramEnd"/>
      <w:r w:rsidRPr="00EC119C">
        <w:rPr>
          <w:rFonts w:ascii="Times New Roman" w:hAnsi="Times New Roman" w:cs="Times New Roman"/>
          <w:color w:val="000000"/>
          <w:sz w:val="24"/>
          <w:szCs w:val="24"/>
        </w:rPr>
        <w:t xml:space="preserve"> по действию моющими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t>средствами (не допускается применять для мытья не предназначенные для этого вещества).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t>4.6. Плотно закрыть форточку, фрамугу.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t>4.7. Удостовериться в противопожарной безопасности помещения.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t>4.8. Закрыть медицинский и процедурный кабинет на ключ. Убедиться в отсутствии доступа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посторонних лиц в помещение, где хранятся медицинские препараты.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t>4.9. О выявленных недостатках в медикаментах и материалах, поломке оборудования сообщить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заместителю директора по административно-хозяйственной работе или директору школы.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t>5 Требования охраны труда для медицинской сестры в аварийных ситуациях.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lastRenderedPageBreak/>
        <w:t>5.1. Не приступать к выполнению работы при плохом самочувствии или внезапной болезни.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t xml:space="preserve">5.2. При выявлении повреждения электропроводки, </w:t>
      </w:r>
      <w:proofErr w:type="spellStart"/>
      <w:r w:rsidRPr="00EC119C">
        <w:rPr>
          <w:rFonts w:ascii="Times New Roman" w:hAnsi="Times New Roman" w:cs="Times New Roman"/>
          <w:color w:val="000000"/>
          <w:sz w:val="24"/>
          <w:szCs w:val="24"/>
        </w:rPr>
        <w:t>электророзеток</w:t>
      </w:r>
      <w:proofErr w:type="spellEnd"/>
      <w:r w:rsidRPr="00EC119C">
        <w:rPr>
          <w:rFonts w:ascii="Times New Roman" w:hAnsi="Times New Roman" w:cs="Times New Roman"/>
          <w:color w:val="000000"/>
          <w:sz w:val="24"/>
          <w:szCs w:val="24"/>
        </w:rPr>
        <w:t>, выключателей необходимо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срочно сообщить о данном факте заместителю директора по административно-хозяйственной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работе (завхозу) школы.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t>5.3. В случае возникновения неисправности в работе медицинских электрических приборов,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t>медицинской аппаратуры (посторонний шум, искрение, запах гари) необходимо безотлагательно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отключить электроприбор от электросети и сообщить об этом заместителю по административно-хозяйственной работе (завхозу) или дежурному администратору школы.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t>5.4. При поражении электрическим током, получении различных травм, потерпевшему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t>необходимо срочно оказать первую медицинскую помощь.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t>5.5. При возникновении пожара: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t>- немедленно эвакуировать учащихся в соответствии с планом эвакуации;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t>- вызвать сотрудников пожарно-спасательной службы (МЧС) по телефону 101;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t>- сообщить директору общеобразовательного учреждения, при отсутствии - иному должностному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лицу, дежурному администратору школы.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t>- приступить к тушению пожара порошковым огнетушителем при отсутствии явной угрозы</w:t>
      </w:r>
    </w:p>
    <w:p w:rsid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t xml:space="preserve">собственному здоровью и жизни. 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t>5.6. При несчастном случае с сотрудниками или школьниками необходимо: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t>- оказать первую медицинскую помощь и, при необходимости, вызвать «скорую помощь»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телефону 103;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- сообщить директору школы, при его отсутствии - иному должностному лицу;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t>- сообщить классному руководителю пострадавшего учащегося о данном происшествии 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дальнейшего оповещения классным руководителем родителей (законных представителей).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t>5.7. Обо всех нарушениях и неисправностях, угрожающих жизни и здоровью учащихся и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C119C">
        <w:rPr>
          <w:rFonts w:ascii="Times New Roman" w:hAnsi="Times New Roman" w:cs="Times New Roman"/>
          <w:color w:val="000000"/>
          <w:sz w:val="24"/>
          <w:szCs w:val="24"/>
        </w:rPr>
        <w:t>сотрудников общеобразовательного учреждения, сообщить директору школы (при его отсутствии</w:t>
      </w:r>
      <w:proofErr w:type="gramEnd"/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t>- иному должностному лицу).</w:t>
      </w:r>
    </w:p>
    <w:p w:rsidR="00EC119C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19C">
        <w:rPr>
          <w:rFonts w:ascii="Times New Roman" w:hAnsi="Times New Roman" w:cs="Times New Roman"/>
          <w:color w:val="000000"/>
          <w:sz w:val="24"/>
          <w:szCs w:val="24"/>
        </w:rPr>
        <w:t>5.8. В случае угрозы или возникновения очага опасного воздействия техногенного характера,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угрозы или приведения в исполнение террористического акта следует руководствоваться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9C">
        <w:rPr>
          <w:rFonts w:ascii="Times New Roman" w:hAnsi="Times New Roman" w:cs="Times New Roman"/>
          <w:color w:val="000000"/>
          <w:sz w:val="24"/>
          <w:szCs w:val="24"/>
        </w:rPr>
        <w:t>соответствующими инструкциями и Планом эвакуации.</w:t>
      </w:r>
    </w:p>
    <w:p w:rsidR="00F16112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1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F16112" w:rsidRPr="00EC1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Заключительные положения инструкции</w:t>
      </w:r>
    </w:p>
    <w:p w:rsidR="00F16112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F16112" w:rsidRPr="00EC1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Проверка и пересмотр данной инструкции проводятся не реже одного раза в 5 лет.</w:t>
      </w:r>
    </w:p>
    <w:p w:rsidR="00F16112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F16112" w:rsidRPr="00EC1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Инструкция пересматривается досрочно в следующих случаях:</w:t>
      </w:r>
    </w:p>
    <w:p w:rsidR="00F16112" w:rsidRPr="00EC119C" w:rsidRDefault="00F16112" w:rsidP="00EC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 пересмотре межотраслевых и отраслевых правил и типовых инструкций охраны труда;</w:t>
      </w:r>
    </w:p>
    <w:p w:rsidR="00F16112" w:rsidRPr="00EC119C" w:rsidRDefault="00F16112" w:rsidP="00EC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 изменении условий труда во время проведении определенного мероприятия;</w:t>
      </w:r>
    </w:p>
    <w:p w:rsidR="00F16112" w:rsidRPr="00EC119C" w:rsidRDefault="00F16112" w:rsidP="00EC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 результатам анализа материалов расследования аварий, несчастных случаев и профессиональных заболеваний;</w:t>
      </w:r>
    </w:p>
    <w:p w:rsidR="00F16112" w:rsidRPr="00EC119C" w:rsidRDefault="00F16112" w:rsidP="00EC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 требованию представителей органов по охране труда субъектов РФ или органов федеральной инспекции труда.</w:t>
      </w:r>
    </w:p>
    <w:p w:rsidR="00F16112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F16112" w:rsidRPr="00EC1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Если на протяжении 5 лет, со дня введения в действие данной инструкции, условия</w:t>
      </w:r>
    </w:p>
    <w:p w:rsidR="00F16112" w:rsidRPr="00EC119C" w:rsidRDefault="00F16112" w:rsidP="00EC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C1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проведения определенных мероприятий не менялись, то ее действие автоматически продлевается на следующие 5 лет. </w:t>
      </w:r>
      <w:proofErr w:type="gramEnd"/>
    </w:p>
    <w:p w:rsidR="00F16112" w:rsidRPr="00EC119C" w:rsidRDefault="00EC119C" w:rsidP="00EC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F16112" w:rsidRPr="00EC1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.4. Ответственность за своевременные изменения, дополнения и пересмотр </w:t>
      </w:r>
      <w:proofErr w:type="gramStart"/>
      <w:r w:rsidR="00F16112" w:rsidRPr="00EC1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действующей</w:t>
      </w:r>
      <w:proofErr w:type="gramEnd"/>
    </w:p>
    <w:p w:rsidR="00F16112" w:rsidRPr="00EC119C" w:rsidRDefault="00F16112" w:rsidP="00EC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инструкции по охране труда возлагается </w:t>
      </w:r>
      <w:proofErr w:type="gramStart"/>
      <w:r w:rsidRPr="00EC1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EC1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C1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ответственного</w:t>
      </w:r>
      <w:proofErr w:type="gramEnd"/>
      <w:r w:rsidRPr="00EC1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охране труда учебного заведения.</w:t>
      </w:r>
    </w:p>
    <w:p w:rsidR="001815A6" w:rsidRPr="001815A6" w:rsidRDefault="001815A6" w:rsidP="00181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Инструкцию разработал: ______________ /_______________________/</w:t>
      </w:r>
    </w:p>
    <w:p w:rsidR="001815A6" w:rsidRPr="001815A6" w:rsidRDefault="001815A6" w:rsidP="00181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инструкцией </w:t>
      </w:r>
      <w:proofErr w:type="gramStart"/>
      <w:r w:rsidRPr="00181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181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(а)</w:t>
      </w:r>
    </w:p>
    <w:p w:rsidR="00395E8E" w:rsidRPr="001815A6" w:rsidRDefault="001815A6" w:rsidP="00181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«___»_____20___г. ______________ /_______________________/</w:t>
      </w:r>
    </w:p>
    <w:sectPr w:rsidR="00395E8E" w:rsidRPr="001815A6" w:rsidSect="009A2694">
      <w:pgSz w:w="11906" w:h="16838"/>
      <w:pgMar w:top="1021" w:right="851" w:bottom="102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74"/>
    <w:rsid w:val="00031991"/>
    <w:rsid w:val="000E2B01"/>
    <w:rsid w:val="000F1093"/>
    <w:rsid w:val="001157C1"/>
    <w:rsid w:val="001815A6"/>
    <w:rsid w:val="00265EC9"/>
    <w:rsid w:val="002C3F3D"/>
    <w:rsid w:val="002E2CE1"/>
    <w:rsid w:val="00395E8E"/>
    <w:rsid w:val="004767F4"/>
    <w:rsid w:val="00497C7B"/>
    <w:rsid w:val="00510D59"/>
    <w:rsid w:val="00547148"/>
    <w:rsid w:val="005A726A"/>
    <w:rsid w:val="006235D6"/>
    <w:rsid w:val="006C14CB"/>
    <w:rsid w:val="00726E46"/>
    <w:rsid w:val="00944370"/>
    <w:rsid w:val="00971132"/>
    <w:rsid w:val="00972722"/>
    <w:rsid w:val="009A2694"/>
    <w:rsid w:val="009B4374"/>
    <w:rsid w:val="00B04969"/>
    <w:rsid w:val="00B643F7"/>
    <w:rsid w:val="00CA0758"/>
    <w:rsid w:val="00DB0FDB"/>
    <w:rsid w:val="00EC119C"/>
    <w:rsid w:val="00F1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5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7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5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2949</Words>
  <Characters>16814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2021-12-01T03:55:00Z</cp:lastPrinted>
  <dcterms:created xsi:type="dcterms:W3CDTF">2021-08-30T05:51:00Z</dcterms:created>
  <dcterms:modified xsi:type="dcterms:W3CDTF">2021-12-01T03:55:00Z</dcterms:modified>
</cp:coreProperties>
</file>