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E8E" w:rsidRPr="00395E8E" w:rsidRDefault="00071292" w:rsidP="00932C40">
      <w:pPr>
        <w:pStyle w:val="a3"/>
        <w:tabs>
          <w:tab w:val="left" w:pos="284"/>
        </w:tabs>
        <w:spacing w:before="0" w:beforeAutospacing="0" w:after="0" w:afterAutospacing="0"/>
        <w:jc w:val="both"/>
        <w:rPr>
          <w:rStyle w:val="a4"/>
          <w:b w:val="0"/>
        </w:rPr>
      </w:pPr>
      <w:r w:rsidRPr="00395E8E">
        <w:rPr>
          <w:bCs/>
          <w:noProof/>
        </w:rPr>
        <mc:AlternateContent>
          <mc:Choice Requires="wps">
            <w:drawing>
              <wp:anchor distT="0" distB="0" distL="114300" distR="114300" simplePos="0" relativeHeight="251660288" behindDoc="0" locked="0" layoutInCell="1" allowOverlap="1" wp14:anchorId="7FCDD48D" wp14:editId="16601C83">
                <wp:simplePos x="0" y="0"/>
                <wp:positionH relativeFrom="column">
                  <wp:posOffset>73660</wp:posOffset>
                </wp:positionH>
                <wp:positionV relativeFrom="paragraph">
                  <wp:posOffset>-184785</wp:posOffset>
                </wp:positionV>
                <wp:extent cx="3352800" cy="816610"/>
                <wp:effectExtent l="0" t="0" r="0" b="254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16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44A8" w:rsidRPr="00426287" w:rsidRDefault="003144A8" w:rsidP="003144A8">
                            <w:pPr>
                              <w:spacing w:after="0" w:line="240" w:lineRule="auto"/>
                              <w:rPr>
                                <w:rFonts w:ascii="Times New Roman" w:hAnsi="Times New Roman" w:cs="Times New Roman"/>
                                <w:sz w:val="24"/>
                                <w:szCs w:val="24"/>
                              </w:rPr>
                            </w:pPr>
                            <w:bookmarkStart w:id="0" w:name="_GoBack"/>
                            <w:r w:rsidRPr="00426287">
                              <w:rPr>
                                <w:rFonts w:ascii="Times New Roman" w:hAnsi="Times New Roman" w:cs="Times New Roman"/>
                                <w:sz w:val="24"/>
                                <w:szCs w:val="24"/>
                              </w:rPr>
                              <w:t>Согласовано:</w:t>
                            </w:r>
                          </w:p>
                          <w:p w:rsidR="003144A8" w:rsidRPr="00395E8E" w:rsidRDefault="003144A8" w:rsidP="003144A8">
                            <w:pPr>
                              <w:spacing w:after="0" w:line="240" w:lineRule="auto"/>
                              <w:rPr>
                                <w:rFonts w:ascii="Times New Roman" w:hAnsi="Times New Roman" w:cs="Times New Roman"/>
                                <w:sz w:val="24"/>
                                <w:szCs w:val="24"/>
                              </w:rPr>
                            </w:pPr>
                            <w:r w:rsidRPr="00426287">
                              <w:rPr>
                                <w:rFonts w:ascii="Times New Roman" w:hAnsi="Times New Roman" w:cs="Times New Roman"/>
                                <w:sz w:val="24"/>
                                <w:szCs w:val="24"/>
                              </w:rPr>
                              <w:t>Общее собрание трудового коллектива протокол №_2_ от «17»января.2023 г. Председатель _Сидорова С.А._ ____________</w:t>
                            </w:r>
                          </w:p>
                          <w:bookmarkEnd w:id="0"/>
                          <w:p w:rsidR="00395E8E" w:rsidRPr="00395E8E" w:rsidRDefault="00395E8E" w:rsidP="00395E8E">
                            <w:pPr>
                              <w:spacing w:after="0" w:line="240" w:lineRule="auto"/>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5.8pt;margin-top:-14.55pt;width:264pt;height:6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7PkgIAAA8FAAAOAAAAZHJzL2Uyb0RvYy54bWysVEtu2zAQ3RfoHQjuHX0iO5YQOYiduiiQ&#10;foC0B6ApyiJKkSxJW0qLnqWn6KpAz+AjdUjFjvpZFEW1oEjO8HHevBleXvWtQHtmLFeyxMlZjBGT&#10;VFVcbkv87u16MsfIOiIrIpRkJb5nFl8tnj657HTBUtUoUTGDAETaotMlbpzTRRRZ2rCW2DOlmQRj&#10;rUxLHCzNNqoM6QC9FVEax7OoU6bSRlFmLezeDEa8CPh1zah7XdeWOSRKDLG5MJowbvwYLS5JsTVE&#10;N5w+hEH+IYqWcAmXnqBuiCNoZ/hvUC2nRllVuzOq2kjVNacscAA2SfwLm7uGaBa4QHKsPqXJ/j9Y&#10;+mr/xiBegXYYSdKCRIcvh++Hb4evKPHZ6bQtwOlOg5vrl6r3np6p1beKvrdIqlVD5JZdG6O6hpEK&#10;ogsno9HRAcd6kE33UlVwDdk5FYD62rQeEJKBAB1Uuj8pw3qHKGyen0/TeQwmCrZ5MpslQbqIFMfT&#10;2lj3nKkW+UmJDSgf0Mn+1jrgAa5HlxC9ErxacyHCwmw3K2HQnkCVrMPnqcMRO3YT0jtL5Y8N5mEH&#10;goQ7vM2HG1T/lCdpFi/TfLKezS8m2TqbTvKLeD6Jk3yZz+Isz27Wn32ASVY0vKqYvOWSHSswyf5O&#10;4YdeGGon1CDqSpxP0+kg0Th6OyYZh+9PJFvuoCEFbyHPJydSeGGfyQpok8IRLoZ59HP4IWWQg+M/&#10;ZCWUgVd+qAHXb3pA8bWxUdU9FIRRoBdIC68ITBplPmLUQUeW2H7YEcMwEi8kFFWeZJlv4bDIphcp&#10;LMzYshlbiKQAVWKH0TBduaHtd9rwbQM3DWUs1TUUYs1DjTxGBRT8AroukHl4IXxbj9fB6/EdW/wA&#10;AAD//wMAUEsDBBQABgAIAAAAIQAcWF2U3QAAAAkBAAAPAAAAZHJzL2Rvd25yZXYueG1sTI/BToNA&#10;EIbvJr7DZpp4Me1CFSrI0qiJxmtrH2Bhp0DKzhJ2W+jbO57s8Z/58s83xXa2vbjg6DtHCuJVBAKp&#10;dqajRsHh53P5AsIHTUb3jlDBFT1sy/u7QufGTbTDyz40gkvI51pBG8KQS+nrFq32Kzcg8e7oRqsD&#10;x7GRZtQTl9terqMolVZ3xBdaPeBHi/Vpf7YKjt/TY5JN1Vc4bHbP6bvuNpW7KvWwmN9eQQScwz8M&#10;f/qsDiU7Ve5Mxouec5wyqWC5zmIQDCRPGU8qBVmWgCwLeftB+QsAAP//AwBQSwECLQAUAAYACAAA&#10;ACEAtoM4kv4AAADhAQAAEwAAAAAAAAAAAAAAAAAAAAAAW0NvbnRlbnRfVHlwZXNdLnhtbFBLAQIt&#10;ABQABgAIAAAAIQA4/SH/1gAAAJQBAAALAAAAAAAAAAAAAAAAAC8BAABfcmVscy8ucmVsc1BLAQIt&#10;ABQABgAIAAAAIQBCl+7PkgIAAA8FAAAOAAAAAAAAAAAAAAAAAC4CAABkcnMvZTJvRG9jLnhtbFBL&#10;AQItABQABgAIAAAAIQAcWF2U3QAAAAkBAAAPAAAAAAAAAAAAAAAAAOwEAABkcnMvZG93bnJldi54&#10;bWxQSwUGAAAAAAQABADzAAAA9gUAAAAA&#10;" stroked="f">
                <v:textbox>
                  <w:txbxContent>
                    <w:p w:rsidR="003144A8" w:rsidRPr="00426287" w:rsidRDefault="003144A8" w:rsidP="003144A8">
                      <w:pPr>
                        <w:spacing w:after="0" w:line="240" w:lineRule="auto"/>
                        <w:rPr>
                          <w:rFonts w:ascii="Times New Roman" w:hAnsi="Times New Roman" w:cs="Times New Roman"/>
                          <w:sz w:val="24"/>
                          <w:szCs w:val="24"/>
                        </w:rPr>
                      </w:pPr>
                      <w:bookmarkStart w:id="1" w:name="_GoBack"/>
                      <w:r w:rsidRPr="00426287">
                        <w:rPr>
                          <w:rFonts w:ascii="Times New Roman" w:hAnsi="Times New Roman" w:cs="Times New Roman"/>
                          <w:sz w:val="24"/>
                          <w:szCs w:val="24"/>
                        </w:rPr>
                        <w:t>Согласовано:</w:t>
                      </w:r>
                    </w:p>
                    <w:p w:rsidR="003144A8" w:rsidRPr="00395E8E" w:rsidRDefault="003144A8" w:rsidP="003144A8">
                      <w:pPr>
                        <w:spacing w:after="0" w:line="240" w:lineRule="auto"/>
                        <w:rPr>
                          <w:rFonts w:ascii="Times New Roman" w:hAnsi="Times New Roman" w:cs="Times New Roman"/>
                          <w:sz w:val="24"/>
                          <w:szCs w:val="24"/>
                        </w:rPr>
                      </w:pPr>
                      <w:r w:rsidRPr="00426287">
                        <w:rPr>
                          <w:rFonts w:ascii="Times New Roman" w:hAnsi="Times New Roman" w:cs="Times New Roman"/>
                          <w:sz w:val="24"/>
                          <w:szCs w:val="24"/>
                        </w:rPr>
                        <w:t>Общее собрание трудового коллектива протокол №_2_ от «17»января.2023 г. Председатель _Сидорова С.А._ ____________</w:t>
                      </w:r>
                    </w:p>
                    <w:bookmarkEnd w:id="1"/>
                    <w:p w:rsidR="00395E8E" w:rsidRPr="00395E8E" w:rsidRDefault="00395E8E" w:rsidP="00395E8E">
                      <w:pPr>
                        <w:spacing w:after="0" w:line="240" w:lineRule="auto"/>
                        <w:rPr>
                          <w:rFonts w:ascii="Times New Roman" w:hAnsi="Times New Roman" w:cs="Times New Roman"/>
                          <w:sz w:val="24"/>
                          <w:szCs w:val="24"/>
                        </w:rPr>
                      </w:pPr>
                    </w:p>
                  </w:txbxContent>
                </v:textbox>
              </v:shape>
            </w:pict>
          </mc:Fallback>
        </mc:AlternateContent>
      </w:r>
      <w:r w:rsidRPr="00395E8E">
        <w:rPr>
          <w:bCs/>
          <w:noProof/>
        </w:rPr>
        <mc:AlternateContent>
          <mc:Choice Requires="wps">
            <w:drawing>
              <wp:anchor distT="0" distB="0" distL="114300" distR="114300" simplePos="0" relativeHeight="251659264" behindDoc="0" locked="0" layoutInCell="1" allowOverlap="1" wp14:anchorId="79693CEF" wp14:editId="555382CD">
                <wp:simplePos x="0" y="0"/>
                <wp:positionH relativeFrom="column">
                  <wp:posOffset>3378200</wp:posOffset>
                </wp:positionH>
                <wp:positionV relativeFrom="paragraph">
                  <wp:posOffset>-194310</wp:posOffset>
                </wp:positionV>
                <wp:extent cx="2857500" cy="923925"/>
                <wp:effectExtent l="0" t="0" r="0" b="952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0605" w:rsidRDefault="00760605" w:rsidP="00760605">
                            <w:pPr>
                              <w:spacing w:after="0" w:line="240" w:lineRule="auto"/>
                              <w:rPr>
                                <w:rFonts w:ascii="Times New Roman" w:hAnsi="Times New Roman" w:cs="Times New Roman"/>
                                <w:b/>
                                <w:sz w:val="24"/>
                                <w:szCs w:val="24"/>
                              </w:rPr>
                            </w:pPr>
                            <w:r>
                              <w:rPr>
                                <w:rFonts w:ascii="Times New Roman" w:hAnsi="Times New Roman" w:cs="Times New Roman"/>
                                <w:b/>
                                <w:sz w:val="24"/>
                                <w:szCs w:val="24"/>
                              </w:rPr>
                              <w:t>Утверждаю</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МАОУ «СОШ № 46»</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Крамаренко Н.А. ________________    </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Приказ № </w:t>
                            </w:r>
                            <w:r w:rsidR="00BA7F1F">
                              <w:rPr>
                                <w:rFonts w:ascii="Times New Roman" w:hAnsi="Times New Roman" w:cs="Times New Roman"/>
                                <w:sz w:val="24"/>
                                <w:szCs w:val="24"/>
                                <w:u w:val="single"/>
                              </w:rPr>
                              <w:t>_____</w:t>
                            </w:r>
                            <w:r>
                              <w:rPr>
                                <w:rFonts w:ascii="Times New Roman" w:hAnsi="Times New Roman" w:cs="Times New Roman"/>
                                <w:sz w:val="24"/>
                                <w:szCs w:val="24"/>
                              </w:rPr>
                              <w:t xml:space="preserve"> от </w:t>
                            </w:r>
                            <w:r>
                              <w:rPr>
                                <w:rFonts w:ascii="Times New Roman" w:hAnsi="Times New Roman" w:cs="Times New Roman"/>
                                <w:sz w:val="24"/>
                                <w:szCs w:val="24"/>
                                <w:u w:val="single"/>
                              </w:rPr>
                              <w:t>«</w:t>
                            </w:r>
                            <w:r w:rsidR="00BA7F1F">
                              <w:rPr>
                                <w:rFonts w:ascii="Times New Roman" w:hAnsi="Times New Roman" w:cs="Times New Roman"/>
                                <w:sz w:val="24"/>
                                <w:szCs w:val="24"/>
                                <w:u w:val="single"/>
                              </w:rPr>
                              <w:t>__</w:t>
                            </w:r>
                            <w:r>
                              <w:rPr>
                                <w:rFonts w:ascii="Times New Roman" w:hAnsi="Times New Roman" w:cs="Times New Roman"/>
                                <w:sz w:val="24"/>
                                <w:szCs w:val="24"/>
                                <w:u w:val="single"/>
                              </w:rPr>
                              <w:t xml:space="preserve">» </w:t>
                            </w:r>
                            <w:r w:rsidR="00BA7F1F">
                              <w:rPr>
                                <w:rFonts w:ascii="Times New Roman" w:hAnsi="Times New Roman" w:cs="Times New Roman"/>
                                <w:sz w:val="24"/>
                                <w:szCs w:val="24"/>
                                <w:u w:val="single"/>
                              </w:rPr>
                              <w:t>_______</w:t>
                            </w:r>
                            <w:r>
                              <w:rPr>
                                <w:rFonts w:ascii="Times New Roman" w:hAnsi="Times New Roman" w:cs="Times New Roman"/>
                                <w:sz w:val="24"/>
                                <w:szCs w:val="24"/>
                                <w:u w:val="single"/>
                              </w:rPr>
                              <w:t xml:space="preserve"> 202</w:t>
                            </w:r>
                            <w:r w:rsidR="003144A8">
                              <w:rPr>
                                <w:rFonts w:ascii="Times New Roman" w:hAnsi="Times New Roman" w:cs="Times New Roman"/>
                                <w:sz w:val="24"/>
                                <w:szCs w:val="24"/>
                                <w:u w:val="single"/>
                              </w:rPr>
                              <w:t>3</w:t>
                            </w:r>
                            <w:r>
                              <w:rPr>
                                <w:rFonts w:ascii="Times New Roman" w:hAnsi="Times New Roman" w:cs="Times New Roman"/>
                                <w:sz w:val="24"/>
                                <w:szCs w:val="24"/>
                                <w:u w:val="single"/>
                              </w:rPr>
                              <w:t>г</w:t>
                            </w:r>
                            <w:r>
                              <w:rPr>
                                <w:rFonts w:ascii="Times New Roman" w:hAnsi="Times New Roman" w:cs="Times New Roman"/>
                                <w:sz w:val="24"/>
                                <w:szCs w:val="24"/>
                              </w:rPr>
                              <w:t>.</w:t>
                            </w:r>
                          </w:p>
                          <w:p w:rsidR="00395E8E" w:rsidRPr="00395E8E" w:rsidRDefault="00395E8E" w:rsidP="00395E8E">
                            <w:pPr>
                              <w:spacing w:after="0" w:line="240" w:lineRule="auto"/>
                              <w:rPr>
                                <w:rFonts w:ascii="Times New Roman" w:hAnsi="Times New Roman" w:cs="Times New Roman"/>
                                <w:sz w:val="24"/>
                                <w:szCs w:val="24"/>
                              </w:rPr>
                            </w:pPr>
                          </w:p>
                          <w:p w:rsidR="00395E8E" w:rsidRPr="00E60C50" w:rsidRDefault="00395E8E" w:rsidP="00395E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left:0;text-align:left;margin-left:266pt;margin-top:-15.3pt;width:22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ClCkQIAABYFAAAOAAAAZHJzL2Uyb0RvYy54bWysVFlu2zAQ/S/QOxD8d7RUji3BchAndVEg&#10;XYC0B6BJyiIqkSxJW0qDnqWn6FeBnsFH6pCyHacLUBTVB8XhDN9sbzi76NsGbbmxQskSJ2cxRlxS&#10;xYRcl/j9u+VoipF1RDLSKMlLfMctvpg/fTLrdMFTVauGcYMARNqi0yWundNFFFla85bYM6W5BGWl&#10;TEsciGYdMUM6QG+bKI3j86hThmmjKLcWTq8HJZ4H/Kri1L2pKssdakoMsbmwmrCu/BrNZ6RYG6Jr&#10;QfdhkH+IoiVCgtMj1DVxBG2M+AWqFdQoqyp3RlUbqaoSlIccIJsk/imb25poHnKB4lh9LJP9f7D0&#10;9fatQYKVOMVIkhZatPuy+777tvuKUl+dTtsCjG41mLl+oXrocsjU6htFP1gk1VVN5JpfGqO6mhMG&#10;0SX+ZnRydcCxHmTVvVIM3JCNUwGor0zrSwfFQIAOXbo7dob3DlE4TKfjyTgGFQVdnj7L03FwQYrD&#10;bW2se8FVi/ymxAY6H9DJ9sY6Hw0pDibemVWNYEvRNEEw69VVY9CWAEuW4dujPzJrpDeWyl8bEIcT&#10;CBJ8eJ0PN3T9Pk/SLF6k+Wh5Pp2MsmU2HuWTeDqKk3yRn8dZnl0vP/sAk6yoBWNc3gjJDwxMsr/r&#10;8H4WBu4EDqIO6jOG6oS8/phkHL7fJdkKBwPZiLbE06MRKXxjn0sGaZPCEdEM++hx+KHKUIPDP1Ql&#10;0MB3fuCA61d94FvgiKfISrE74IVR0DboMDwmsKmV+YRRB4NZYvtxQwzHqHkpgVt5kmV+koOQjScp&#10;COZUszrVEEkBqsQOo2F75Ybp32gj1jV4Gtgs1SXwsRKBKg9R7VkMwxdy2j8UfrpP5WD18JzNfwAA&#10;AP//AwBQSwMEFAAGAAgAAAAhAHXiY7vfAAAACwEAAA8AAABkcnMvZG93bnJldi54bWxMj8tuwjAQ&#10;RfeV+g/WVOqmAodXICEOaiu16hbKBzjxkETE4yg2JPx9h1VZzszRnXOz3WhbccXeN44UzKYRCKTS&#10;mYYqBcffr8kGhA+ajG4doYIbetjlz0+ZTo0baI/XQ6gEh5BPtYI6hC6V0pc1Wu2nrkPi28n1Vgce&#10;+0qaXg8cbls5j6JYWt0Qf6h1h581lufDxSo4/Qxvq2QovsNxvV/GH7pZF+6m1OvL+L4FEXAM/zDc&#10;9VkdcnYq3IWMF62C1WLOXYKCySKKQTCRbO6bgtHZMgGZZ/KxQ/4HAAD//wMAUEsBAi0AFAAGAAgA&#10;AAAhALaDOJL+AAAA4QEAABMAAAAAAAAAAAAAAAAAAAAAAFtDb250ZW50X1R5cGVzXS54bWxQSwEC&#10;LQAUAAYACAAAACEAOP0h/9YAAACUAQAACwAAAAAAAAAAAAAAAAAvAQAAX3JlbHMvLnJlbHNQSwEC&#10;LQAUAAYACAAAACEAUaQpQpECAAAWBQAADgAAAAAAAAAAAAAAAAAuAgAAZHJzL2Uyb0RvYy54bWxQ&#10;SwECLQAUAAYACAAAACEAdeJju98AAAALAQAADwAAAAAAAAAAAAAAAADrBAAAZHJzL2Rvd25yZXYu&#10;eG1sUEsFBgAAAAAEAAQA8wAAAPcFAAAAAA==&#10;" stroked="f">
                <v:textbox>
                  <w:txbxContent>
                    <w:p w:rsidR="00760605" w:rsidRDefault="00760605" w:rsidP="00760605">
                      <w:pPr>
                        <w:spacing w:after="0" w:line="240" w:lineRule="auto"/>
                        <w:rPr>
                          <w:rFonts w:ascii="Times New Roman" w:hAnsi="Times New Roman" w:cs="Times New Roman"/>
                          <w:b/>
                          <w:sz w:val="24"/>
                          <w:szCs w:val="24"/>
                        </w:rPr>
                      </w:pPr>
                      <w:r>
                        <w:rPr>
                          <w:rFonts w:ascii="Times New Roman" w:hAnsi="Times New Roman" w:cs="Times New Roman"/>
                          <w:b/>
                          <w:sz w:val="24"/>
                          <w:szCs w:val="24"/>
                        </w:rPr>
                        <w:t>Утверждаю</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МАОУ «СОШ № 46»</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Крамаренко Н.А. ________________    </w:t>
                      </w:r>
                    </w:p>
                    <w:p w:rsidR="00760605" w:rsidRDefault="00760605" w:rsidP="007606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Приказ № </w:t>
                      </w:r>
                      <w:r w:rsidR="00BA7F1F">
                        <w:rPr>
                          <w:rFonts w:ascii="Times New Roman" w:hAnsi="Times New Roman" w:cs="Times New Roman"/>
                          <w:sz w:val="24"/>
                          <w:szCs w:val="24"/>
                          <w:u w:val="single"/>
                        </w:rPr>
                        <w:t>_____</w:t>
                      </w:r>
                      <w:r>
                        <w:rPr>
                          <w:rFonts w:ascii="Times New Roman" w:hAnsi="Times New Roman" w:cs="Times New Roman"/>
                          <w:sz w:val="24"/>
                          <w:szCs w:val="24"/>
                        </w:rPr>
                        <w:t xml:space="preserve"> от </w:t>
                      </w:r>
                      <w:r>
                        <w:rPr>
                          <w:rFonts w:ascii="Times New Roman" w:hAnsi="Times New Roman" w:cs="Times New Roman"/>
                          <w:sz w:val="24"/>
                          <w:szCs w:val="24"/>
                          <w:u w:val="single"/>
                        </w:rPr>
                        <w:t>«</w:t>
                      </w:r>
                      <w:r w:rsidR="00BA7F1F">
                        <w:rPr>
                          <w:rFonts w:ascii="Times New Roman" w:hAnsi="Times New Roman" w:cs="Times New Roman"/>
                          <w:sz w:val="24"/>
                          <w:szCs w:val="24"/>
                          <w:u w:val="single"/>
                        </w:rPr>
                        <w:t>__</w:t>
                      </w:r>
                      <w:r>
                        <w:rPr>
                          <w:rFonts w:ascii="Times New Roman" w:hAnsi="Times New Roman" w:cs="Times New Roman"/>
                          <w:sz w:val="24"/>
                          <w:szCs w:val="24"/>
                          <w:u w:val="single"/>
                        </w:rPr>
                        <w:t xml:space="preserve">» </w:t>
                      </w:r>
                      <w:r w:rsidR="00BA7F1F">
                        <w:rPr>
                          <w:rFonts w:ascii="Times New Roman" w:hAnsi="Times New Roman" w:cs="Times New Roman"/>
                          <w:sz w:val="24"/>
                          <w:szCs w:val="24"/>
                          <w:u w:val="single"/>
                        </w:rPr>
                        <w:t>_______</w:t>
                      </w:r>
                      <w:r>
                        <w:rPr>
                          <w:rFonts w:ascii="Times New Roman" w:hAnsi="Times New Roman" w:cs="Times New Roman"/>
                          <w:sz w:val="24"/>
                          <w:szCs w:val="24"/>
                          <w:u w:val="single"/>
                        </w:rPr>
                        <w:t xml:space="preserve"> 202</w:t>
                      </w:r>
                      <w:r w:rsidR="003144A8">
                        <w:rPr>
                          <w:rFonts w:ascii="Times New Roman" w:hAnsi="Times New Roman" w:cs="Times New Roman"/>
                          <w:sz w:val="24"/>
                          <w:szCs w:val="24"/>
                          <w:u w:val="single"/>
                        </w:rPr>
                        <w:t>3</w:t>
                      </w:r>
                      <w:r>
                        <w:rPr>
                          <w:rFonts w:ascii="Times New Roman" w:hAnsi="Times New Roman" w:cs="Times New Roman"/>
                          <w:sz w:val="24"/>
                          <w:szCs w:val="24"/>
                          <w:u w:val="single"/>
                        </w:rPr>
                        <w:t>г</w:t>
                      </w:r>
                      <w:r>
                        <w:rPr>
                          <w:rFonts w:ascii="Times New Roman" w:hAnsi="Times New Roman" w:cs="Times New Roman"/>
                          <w:sz w:val="24"/>
                          <w:szCs w:val="24"/>
                        </w:rPr>
                        <w:t>.</w:t>
                      </w:r>
                    </w:p>
                    <w:p w:rsidR="00395E8E" w:rsidRPr="00395E8E" w:rsidRDefault="00395E8E" w:rsidP="00395E8E">
                      <w:pPr>
                        <w:spacing w:after="0" w:line="240" w:lineRule="auto"/>
                        <w:rPr>
                          <w:rFonts w:ascii="Times New Roman" w:hAnsi="Times New Roman" w:cs="Times New Roman"/>
                          <w:sz w:val="24"/>
                          <w:szCs w:val="24"/>
                        </w:rPr>
                      </w:pPr>
                    </w:p>
                    <w:p w:rsidR="00395E8E" w:rsidRPr="00E60C50" w:rsidRDefault="00395E8E" w:rsidP="00395E8E"/>
                  </w:txbxContent>
                </v:textbox>
              </v:shape>
            </w:pict>
          </mc:Fallback>
        </mc:AlternateContent>
      </w:r>
    </w:p>
    <w:p w:rsidR="00395E8E" w:rsidRPr="00395E8E" w:rsidRDefault="00395E8E" w:rsidP="00932C40">
      <w:pPr>
        <w:pStyle w:val="a3"/>
        <w:tabs>
          <w:tab w:val="left" w:pos="284"/>
        </w:tabs>
        <w:spacing w:before="0" w:beforeAutospacing="0" w:after="0" w:afterAutospacing="0"/>
        <w:jc w:val="both"/>
        <w:rPr>
          <w:rStyle w:val="a4"/>
          <w:b w:val="0"/>
        </w:rPr>
      </w:pPr>
    </w:p>
    <w:p w:rsidR="00395E8E" w:rsidRPr="00395E8E" w:rsidRDefault="00395E8E" w:rsidP="00932C40">
      <w:pPr>
        <w:pStyle w:val="a3"/>
        <w:tabs>
          <w:tab w:val="left" w:pos="284"/>
        </w:tabs>
        <w:spacing w:before="0" w:beforeAutospacing="0" w:after="0" w:afterAutospacing="0"/>
        <w:jc w:val="both"/>
        <w:rPr>
          <w:rStyle w:val="a4"/>
          <w:b w:val="0"/>
        </w:rPr>
      </w:pPr>
    </w:p>
    <w:p w:rsidR="00395E8E" w:rsidRPr="004E53D5" w:rsidRDefault="00395E8E" w:rsidP="00932C40">
      <w:pPr>
        <w:pStyle w:val="a3"/>
        <w:tabs>
          <w:tab w:val="left" w:pos="284"/>
        </w:tabs>
        <w:spacing w:before="0" w:beforeAutospacing="0" w:after="0" w:afterAutospacing="0"/>
        <w:jc w:val="both"/>
        <w:rPr>
          <w:rStyle w:val="a4"/>
        </w:rPr>
      </w:pPr>
    </w:p>
    <w:p w:rsidR="00395E8E" w:rsidRPr="00395E8E" w:rsidRDefault="00395E8E" w:rsidP="00932C40">
      <w:pPr>
        <w:tabs>
          <w:tab w:val="left" w:pos="284"/>
        </w:tabs>
        <w:spacing w:after="0" w:line="240" w:lineRule="auto"/>
        <w:jc w:val="center"/>
        <w:rPr>
          <w:rFonts w:ascii="Times New Roman" w:hAnsi="Times New Roman" w:cs="Times New Roman"/>
          <w:b/>
          <w:sz w:val="32"/>
          <w:szCs w:val="24"/>
        </w:rPr>
      </w:pPr>
      <w:r w:rsidRPr="00395E8E">
        <w:rPr>
          <w:rFonts w:ascii="Times New Roman" w:hAnsi="Times New Roman" w:cs="Times New Roman"/>
          <w:b/>
          <w:sz w:val="32"/>
          <w:szCs w:val="24"/>
        </w:rPr>
        <w:t>ИНСТРУКЦИЯ</w:t>
      </w:r>
    </w:p>
    <w:p w:rsidR="00122E97" w:rsidRPr="009B3F3D" w:rsidRDefault="009B3F3D" w:rsidP="00932C40">
      <w:pPr>
        <w:tabs>
          <w:tab w:val="left" w:pos="284"/>
        </w:tabs>
        <w:spacing w:after="0" w:line="240" w:lineRule="auto"/>
        <w:jc w:val="center"/>
        <w:rPr>
          <w:rFonts w:ascii="Times New Roman" w:hAnsi="Times New Roman" w:cs="Times New Roman"/>
          <w:b/>
          <w:sz w:val="32"/>
        </w:rPr>
      </w:pPr>
      <w:r w:rsidRPr="009B3F3D">
        <w:rPr>
          <w:rFonts w:ascii="Times New Roman" w:hAnsi="Times New Roman" w:cs="Times New Roman"/>
          <w:b/>
          <w:sz w:val="32"/>
        </w:rPr>
        <w:t xml:space="preserve">по охране труда </w:t>
      </w:r>
      <w:r w:rsidR="00981014" w:rsidRPr="00981014">
        <w:rPr>
          <w:rFonts w:ascii="Times New Roman" w:hAnsi="Times New Roman" w:cs="Times New Roman"/>
          <w:b/>
          <w:sz w:val="32"/>
        </w:rPr>
        <w:t>в кабинете биологии</w:t>
      </w:r>
    </w:p>
    <w:p w:rsidR="00286B7C" w:rsidRPr="00395E8E" w:rsidRDefault="00286B7C" w:rsidP="00932C40">
      <w:pPr>
        <w:tabs>
          <w:tab w:val="left" w:pos="284"/>
        </w:tabs>
        <w:spacing w:after="0" w:line="240" w:lineRule="auto"/>
        <w:jc w:val="center"/>
        <w:rPr>
          <w:rFonts w:ascii="Times New Roman" w:hAnsi="Times New Roman" w:cs="Times New Roman"/>
          <w:b/>
          <w:sz w:val="32"/>
          <w:szCs w:val="24"/>
        </w:rPr>
      </w:pPr>
      <w:r>
        <w:rPr>
          <w:rFonts w:ascii="Times New Roman" w:hAnsi="Times New Roman" w:cs="Times New Roman"/>
          <w:b/>
          <w:sz w:val="32"/>
        </w:rPr>
        <w:t>ИОТ-0</w:t>
      </w:r>
      <w:r w:rsidR="00203BFA">
        <w:rPr>
          <w:rFonts w:ascii="Times New Roman" w:hAnsi="Times New Roman" w:cs="Times New Roman"/>
          <w:b/>
          <w:sz w:val="32"/>
        </w:rPr>
        <w:t>4</w:t>
      </w:r>
      <w:r w:rsidR="00981014">
        <w:rPr>
          <w:rFonts w:ascii="Times New Roman" w:hAnsi="Times New Roman" w:cs="Times New Roman"/>
          <w:b/>
          <w:sz w:val="32"/>
        </w:rPr>
        <w:t>2</w:t>
      </w:r>
      <w:r>
        <w:rPr>
          <w:rFonts w:ascii="Times New Roman" w:hAnsi="Times New Roman" w:cs="Times New Roman"/>
          <w:b/>
          <w:sz w:val="32"/>
        </w:rPr>
        <w:t>-202</w:t>
      </w:r>
      <w:r w:rsidR="003144A8">
        <w:rPr>
          <w:rFonts w:ascii="Times New Roman" w:hAnsi="Times New Roman" w:cs="Times New Roman"/>
          <w:b/>
          <w:sz w:val="32"/>
        </w:rPr>
        <w:t>3</w:t>
      </w:r>
    </w:p>
    <w:p w:rsidR="00395E8E" w:rsidRPr="001815A6" w:rsidRDefault="00395E8E" w:rsidP="00932C4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81014" w:rsidRPr="00981014" w:rsidRDefault="00981014" w:rsidP="00450EAD">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sidRPr="00981014">
        <w:rPr>
          <w:rFonts w:ascii="Times New Roman" w:hAnsi="Times New Roman" w:cs="Times New Roman"/>
          <w:color w:val="auto"/>
          <w:sz w:val="24"/>
          <w:szCs w:val="24"/>
        </w:rPr>
        <w:t>1. Общие требования охраны труда</w:t>
      </w:r>
    </w:p>
    <w:p w:rsidR="00981014" w:rsidRPr="00981014" w:rsidRDefault="00981014" w:rsidP="00450EAD">
      <w:pPr>
        <w:tabs>
          <w:tab w:val="left" w:pos="284"/>
          <w:tab w:val="left" w:pos="426"/>
          <w:tab w:val="left" w:pos="567"/>
        </w:tabs>
        <w:spacing w:after="0" w:line="240" w:lineRule="auto"/>
        <w:jc w:val="both"/>
        <w:rPr>
          <w:rFonts w:ascii="Times New Roman" w:hAnsi="Times New Roman" w:cs="Times New Roman"/>
          <w:sz w:val="24"/>
          <w:szCs w:val="24"/>
        </w:rPr>
      </w:pPr>
      <w:r w:rsidRPr="00981014">
        <w:rPr>
          <w:rFonts w:ascii="Times New Roman" w:hAnsi="Times New Roman" w:cs="Times New Roman"/>
          <w:sz w:val="24"/>
          <w:szCs w:val="24"/>
        </w:rPr>
        <w:t xml:space="preserve">1.1. </w:t>
      </w:r>
      <w:proofErr w:type="gramStart"/>
      <w:r w:rsidRPr="00981014">
        <w:rPr>
          <w:rFonts w:ascii="Times New Roman" w:hAnsi="Times New Roman" w:cs="Times New Roman"/>
          <w:sz w:val="24"/>
          <w:szCs w:val="24"/>
        </w:rPr>
        <w:t>Настоящая инструкция по охране труда в кабинете биологии школы разработана в соответствии с Приказом Минтруда России от 29 октября 2021 года N 772н «Об утверждении основных требований к порядку разработки и содержанию правил и инструкций по охране труда», вступившим в силу 1 марта 2022 года, разделом Х Трудового кодекса Российской Федерации;</w:t>
      </w:r>
      <w:proofErr w:type="gramEnd"/>
      <w:r w:rsidRPr="00981014">
        <w:rPr>
          <w:rFonts w:ascii="Times New Roman" w:hAnsi="Times New Roman" w:cs="Times New Roman"/>
          <w:sz w:val="24"/>
          <w:szCs w:val="24"/>
        </w:rPr>
        <w:t xml:space="preserve"> с учетом СП 243648-20 «Санитарно</w:t>
      </w:r>
      <w:r>
        <w:rPr>
          <w:rFonts w:ascii="Times New Roman" w:hAnsi="Times New Roman" w:cs="Times New Roman"/>
          <w:sz w:val="24"/>
          <w:szCs w:val="24"/>
        </w:rPr>
        <w:t>-</w:t>
      </w:r>
      <w:r w:rsidRPr="00981014">
        <w:rPr>
          <w:rFonts w:ascii="Times New Roman" w:hAnsi="Times New Roman" w:cs="Times New Roman"/>
          <w:sz w:val="24"/>
          <w:szCs w:val="24"/>
        </w:rPr>
        <w:t xml:space="preserve">эпидемиологические </w:t>
      </w:r>
      <w:r>
        <w:rPr>
          <w:rFonts w:ascii="Times New Roman" w:hAnsi="Times New Roman" w:cs="Times New Roman"/>
          <w:sz w:val="24"/>
          <w:szCs w:val="24"/>
        </w:rPr>
        <w:t>требо</w:t>
      </w:r>
      <w:r w:rsidRPr="00981014">
        <w:rPr>
          <w:rFonts w:ascii="Times New Roman" w:hAnsi="Times New Roman" w:cs="Times New Roman"/>
          <w:sz w:val="24"/>
          <w:szCs w:val="24"/>
        </w:rPr>
        <w:t xml:space="preserve">вания к организациям воспитания и </w:t>
      </w:r>
      <w:r>
        <w:rPr>
          <w:rFonts w:ascii="Times New Roman" w:hAnsi="Times New Roman" w:cs="Times New Roman"/>
          <w:sz w:val="24"/>
          <w:szCs w:val="24"/>
        </w:rPr>
        <w:t>обуч</w:t>
      </w:r>
      <w:r w:rsidRPr="00981014">
        <w:rPr>
          <w:rFonts w:ascii="Times New Roman" w:hAnsi="Times New Roman" w:cs="Times New Roman"/>
          <w:sz w:val="24"/>
          <w:szCs w:val="24"/>
        </w:rPr>
        <w:t xml:space="preserve">ения, отдыха и оздоровления детей и молодежи» и СанПиН 1.23685-21 «Гигиенические нормативы и </w:t>
      </w:r>
      <w:r>
        <w:rPr>
          <w:rFonts w:ascii="Times New Roman" w:hAnsi="Times New Roman" w:cs="Times New Roman"/>
          <w:sz w:val="24"/>
          <w:szCs w:val="24"/>
        </w:rPr>
        <w:t>треб</w:t>
      </w:r>
      <w:r w:rsidRPr="00981014">
        <w:rPr>
          <w:rFonts w:ascii="Times New Roman" w:hAnsi="Times New Roman" w:cs="Times New Roman"/>
          <w:sz w:val="24"/>
          <w:szCs w:val="24"/>
        </w:rPr>
        <w:t xml:space="preserve">ования к обеспечению безопасности и </w:t>
      </w:r>
      <w:r>
        <w:rPr>
          <w:rFonts w:ascii="Times New Roman" w:hAnsi="Times New Roman" w:cs="Times New Roman"/>
          <w:noProof/>
          <w:sz w:val="24"/>
          <w:szCs w:val="24"/>
          <w:lang w:eastAsia="ru-RU"/>
        </w:rPr>
        <w:t>(</w:t>
      </w:r>
      <w:r w:rsidRPr="00981014">
        <w:rPr>
          <w:rFonts w:ascii="Times New Roman" w:hAnsi="Times New Roman" w:cs="Times New Roman"/>
          <w:sz w:val="24"/>
          <w:szCs w:val="24"/>
        </w:rPr>
        <w:t>или) безвредности для человека факторов среды обитания» и иных нормативных правовых актов по охране труда.</w:t>
      </w:r>
    </w:p>
    <w:p w:rsidR="00981014" w:rsidRPr="00981014" w:rsidRDefault="00981014" w:rsidP="00450EAD">
      <w:pPr>
        <w:tabs>
          <w:tab w:val="left" w:pos="284"/>
          <w:tab w:val="left" w:pos="426"/>
          <w:tab w:val="left" w:pos="567"/>
        </w:tabs>
        <w:spacing w:after="0" w:line="240" w:lineRule="auto"/>
        <w:jc w:val="both"/>
        <w:rPr>
          <w:rFonts w:ascii="Times New Roman" w:hAnsi="Times New Roman" w:cs="Times New Roman"/>
          <w:sz w:val="24"/>
          <w:szCs w:val="24"/>
        </w:rPr>
      </w:pPr>
      <w:r w:rsidRPr="00981014">
        <w:rPr>
          <w:rFonts w:ascii="Times New Roman" w:hAnsi="Times New Roman" w:cs="Times New Roman"/>
          <w:sz w:val="24"/>
          <w:szCs w:val="24"/>
        </w:rPr>
        <w:t>1.2. Данная инструкция по охране тру</w:t>
      </w:r>
      <w:r>
        <w:rPr>
          <w:rFonts w:ascii="Times New Roman" w:hAnsi="Times New Roman" w:cs="Times New Roman"/>
          <w:sz w:val="24"/>
          <w:szCs w:val="24"/>
        </w:rPr>
        <w:t>д</w:t>
      </w:r>
      <w:r w:rsidRPr="00981014">
        <w:rPr>
          <w:rFonts w:ascii="Times New Roman" w:hAnsi="Times New Roman" w:cs="Times New Roman"/>
          <w:sz w:val="24"/>
          <w:szCs w:val="24"/>
        </w:rPr>
        <w:t>а в кабинете би</w:t>
      </w:r>
      <w:r>
        <w:rPr>
          <w:rFonts w:ascii="Times New Roman" w:hAnsi="Times New Roman" w:cs="Times New Roman"/>
          <w:sz w:val="24"/>
          <w:szCs w:val="24"/>
        </w:rPr>
        <w:t>ол</w:t>
      </w:r>
      <w:r w:rsidRPr="00981014">
        <w:rPr>
          <w:rFonts w:ascii="Times New Roman" w:hAnsi="Times New Roman" w:cs="Times New Roman"/>
          <w:sz w:val="24"/>
          <w:szCs w:val="24"/>
        </w:rPr>
        <w:t>огии устанавливает требования охраны труда перед началом, во время и по окончании осуществления образовательной деятельности в кабинете биологии школы, обозначает безопасные методы и приемы работ, а также требования охраны труда в возможных аварийных ситуациях в помещении кабинета.</w:t>
      </w:r>
    </w:p>
    <w:p w:rsidR="00981014" w:rsidRPr="00981014" w:rsidRDefault="00981014" w:rsidP="00450EAD">
      <w:pPr>
        <w:tabs>
          <w:tab w:val="left" w:pos="284"/>
          <w:tab w:val="left" w:pos="426"/>
          <w:tab w:val="left" w:pos="567"/>
        </w:tabs>
        <w:spacing w:after="0" w:line="240" w:lineRule="auto"/>
        <w:jc w:val="both"/>
        <w:rPr>
          <w:rFonts w:ascii="Times New Roman" w:hAnsi="Times New Roman" w:cs="Times New Roman"/>
          <w:sz w:val="24"/>
          <w:szCs w:val="24"/>
        </w:rPr>
      </w:pPr>
      <w:r w:rsidRPr="00981014">
        <w:rPr>
          <w:rFonts w:ascii="Times New Roman" w:hAnsi="Times New Roman" w:cs="Times New Roman"/>
          <w:sz w:val="24"/>
          <w:szCs w:val="24"/>
        </w:rPr>
        <w:t xml:space="preserve">1.3. Ответственным за соблюдение норм и требований охраны труда в кабинете биологии является учитель биологии, непосредственно проводящий занятия в учебном кабинете и соблюдающий </w:t>
      </w:r>
      <w:r w:rsidR="00BA7669">
        <w:rPr>
          <w:rFonts w:ascii="Times New Roman" w:hAnsi="Times New Roman" w:cs="Times New Roman"/>
          <w:sz w:val="24"/>
          <w:szCs w:val="24"/>
        </w:rPr>
        <w:t xml:space="preserve">инструкции по охране труда для учителя </w:t>
      </w:r>
      <w:r w:rsidRPr="00BA7669">
        <w:rPr>
          <w:rFonts w:ascii="Times New Roman" w:hAnsi="Times New Roman" w:cs="Times New Roman"/>
          <w:sz w:val="24"/>
          <w:szCs w:val="24"/>
        </w:rPr>
        <w:t>биологии</w:t>
      </w:r>
      <w:r w:rsidRPr="00981014">
        <w:rPr>
          <w:rFonts w:ascii="Times New Roman" w:hAnsi="Times New Roman" w:cs="Times New Roman"/>
          <w:sz w:val="24"/>
          <w:szCs w:val="24"/>
        </w:rPr>
        <w:t>.</w:t>
      </w:r>
    </w:p>
    <w:p w:rsidR="00981014" w:rsidRPr="00981014" w:rsidRDefault="00BA7669" w:rsidP="00450EAD">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981014" w:rsidRPr="00981014">
        <w:rPr>
          <w:rFonts w:ascii="Times New Roman" w:hAnsi="Times New Roman" w:cs="Times New Roman"/>
          <w:sz w:val="24"/>
          <w:szCs w:val="24"/>
        </w:rPr>
        <w:t>. График работы учебного кабинета определяется утвержденным в соответствующем порядке расписанием учебных занятий.</w:t>
      </w:r>
    </w:p>
    <w:p w:rsidR="00981014" w:rsidRPr="00981014" w:rsidRDefault="00981014" w:rsidP="00450EAD">
      <w:pPr>
        <w:tabs>
          <w:tab w:val="left" w:pos="284"/>
          <w:tab w:val="left" w:pos="426"/>
          <w:tab w:val="left" w:pos="567"/>
        </w:tabs>
        <w:spacing w:after="0" w:line="240" w:lineRule="auto"/>
        <w:jc w:val="both"/>
        <w:rPr>
          <w:rFonts w:ascii="Times New Roman" w:hAnsi="Times New Roman" w:cs="Times New Roman"/>
          <w:sz w:val="24"/>
          <w:szCs w:val="24"/>
        </w:rPr>
      </w:pPr>
      <w:r w:rsidRPr="00981014">
        <w:rPr>
          <w:rFonts w:ascii="Times New Roman" w:hAnsi="Times New Roman" w:cs="Times New Roman"/>
          <w:sz w:val="24"/>
          <w:szCs w:val="24"/>
        </w:rPr>
        <w:t>1.5. Учитель биологии проводит в начале года с детьми</w:t>
      </w:r>
      <w:r w:rsidR="00BA7669">
        <w:rPr>
          <w:rFonts w:ascii="Times New Roman" w:hAnsi="Times New Roman" w:cs="Times New Roman"/>
          <w:sz w:val="24"/>
          <w:szCs w:val="24"/>
        </w:rPr>
        <w:t xml:space="preserve"> вводный инструктаж</w:t>
      </w:r>
      <w:r w:rsidR="00BA7669">
        <w:rPr>
          <w:rFonts w:ascii="Times New Roman" w:hAnsi="Times New Roman" w:cs="Times New Roman"/>
          <w:noProof/>
          <w:sz w:val="24"/>
          <w:szCs w:val="24"/>
          <w:lang w:eastAsia="ru-RU"/>
        </w:rPr>
        <w:t>,</w:t>
      </w:r>
      <w:r w:rsidRPr="00981014">
        <w:rPr>
          <w:rFonts w:ascii="Times New Roman" w:hAnsi="Times New Roman" w:cs="Times New Roman"/>
          <w:sz w:val="24"/>
          <w:szCs w:val="24"/>
        </w:rPr>
        <w:t xml:space="preserve"> повторные и первичные инструктажи с внесением записей в журнал инструктажа обучающихся, а также текущие инструктажи перед лабораторными и практическими работами.</w:t>
      </w:r>
    </w:p>
    <w:p w:rsidR="00981014" w:rsidRPr="00981014" w:rsidRDefault="00BA7669" w:rsidP="00450EAD">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981014" w:rsidRPr="00981014">
        <w:rPr>
          <w:rFonts w:ascii="Times New Roman" w:hAnsi="Times New Roman" w:cs="Times New Roman"/>
          <w:sz w:val="24"/>
          <w:szCs w:val="24"/>
        </w:rPr>
        <w:t xml:space="preserve">. </w:t>
      </w:r>
      <w:r w:rsidR="00981014" w:rsidRPr="00981014">
        <w:rPr>
          <w:rFonts w:ascii="Times New Roman" w:hAnsi="Times New Roman" w:cs="Times New Roman"/>
          <w:sz w:val="24"/>
          <w:szCs w:val="24"/>
          <w:u w:val="single" w:color="000000"/>
        </w:rPr>
        <w:t>В целях соблю</w:t>
      </w:r>
      <w:r w:rsidR="00981014" w:rsidRPr="00981014">
        <w:rPr>
          <w:rFonts w:ascii="Times New Roman" w:hAnsi="Times New Roman" w:cs="Times New Roman"/>
          <w:sz w:val="24"/>
          <w:szCs w:val="24"/>
        </w:rPr>
        <w:t>д</w:t>
      </w:r>
      <w:r w:rsidR="00981014" w:rsidRPr="00981014">
        <w:rPr>
          <w:rFonts w:ascii="Times New Roman" w:hAnsi="Times New Roman" w:cs="Times New Roman"/>
          <w:sz w:val="24"/>
          <w:szCs w:val="24"/>
          <w:u w:val="single" w:color="000000"/>
        </w:rPr>
        <w:t>е</w:t>
      </w:r>
      <w:r>
        <w:rPr>
          <w:rFonts w:ascii="Times New Roman" w:hAnsi="Times New Roman" w:cs="Times New Roman"/>
          <w:sz w:val="24"/>
          <w:szCs w:val="24"/>
          <w:u w:val="single" w:color="000000"/>
        </w:rPr>
        <w:t>ния т</w:t>
      </w:r>
      <w:r w:rsidR="00981014" w:rsidRPr="00981014">
        <w:rPr>
          <w:rFonts w:ascii="Times New Roman" w:hAnsi="Times New Roman" w:cs="Times New Roman"/>
          <w:sz w:val="24"/>
          <w:szCs w:val="24"/>
          <w:u w:val="single" w:color="000000"/>
        </w:rPr>
        <w:t xml:space="preserve">ребований </w:t>
      </w:r>
      <w:r>
        <w:rPr>
          <w:rFonts w:ascii="Times New Roman" w:hAnsi="Times New Roman" w:cs="Times New Roman"/>
          <w:sz w:val="24"/>
          <w:szCs w:val="24"/>
          <w:u w:val="single" w:color="000000"/>
        </w:rPr>
        <w:t>охраны труда</w:t>
      </w:r>
      <w:r w:rsidR="00981014" w:rsidRPr="00981014">
        <w:rPr>
          <w:rFonts w:ascii="Times New Roman" w:hAnsi="Times New Roman" w:cs="Times New Roman"/>
          <w:sz w:val="24"/>
          <w:szCs w:val="24"/>
          <w:u w:val="single" w:color="000000"/>
        </w:rPr>
        <w:t xml:space="preserve"> в кабинете биологии </w:t>
      </w:r>
      <w:r>
        <w:rPr>
          <w:rFonts w:ascii="Times New Roman" w:hAnsi="Times New Roman" w:cs="Times New Roman"/>
          <w:sz w:val="24"/>
          <w:szCs w:val="24"/>
          <w:u w:val="single" w:color="000000"/>
        </w:rPr>
        <w:t>необходимо:</w:t>
      </w:r>
    </w:p>
    <w:p w:rsidR="00981014" w:rsidRPr="00981014" w:rsidRDefault="00981014" w:rsidP="00450EAD">
      <w:pPr>
        <w:numPr>
          <w:ilvl w:val="2"/>
          <w:numId w:val="22"/>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 xml:space="preserve">соблюдать требования охраны труда и производственной санитарии, инструкции по охране труда, инструкцию по охране жизни и здоровья </w:t>
      </w:r>
      <w:proofErr w:type="gramStart"/>
      <w:r w:rsidRPr="00981014">
        <w:rPr>
          <w:rFonts w:ascii="Times New Roman" w:hAnsi="Times New Roman" w:cs="Times New Roman"/>
          <w:sz w:val="24"/>
          <w:szCs w:val="24"/>
        </w:rPr>
        <w:t>обучающихся</w:t>
      </w:r>
      <w:proofErr w:type="gramEnd"/>
      <w:r w:rsidRPr="00981014">
        <w:rPr>
          <w:rFonts w:ascii="Times New Roman" w:hAnsi="Times New Roman" w:cs="Times New Roman"/>
          <w:sz w:val="24"/>
          <w:szCs w:val="24"/>
        </w:rPr>
        <w:t>;</w:t>
      </w:r>
    </w:p>
    <w:p w:rsidR="00BA7669" w:rsidRDefault="00981014" w:rsidP="00450EAD">
      <w:pPr>
        <w:numPr>
          <w:ilvl w:val="2"/>
          <w:numId w:val="22"/>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 xml:space="preserve">обеспечивать режим соблюдения норм и правил по охране труда и пожарной безопасности во время организации образовательной деятельности; </w:t>
      </w:r>
    </w:p>
    <w:p w:rsidR="00BA7669" w:rsidRDefault="00981014" w:rsidP="00450EAD">
      <w:pPr>
        <w:numPr>
          <w:ilvl w:val="2"/>
          <w:numId w:val="22"/>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соблюдать правила личной гигиены;</w:t>
      </w:r>
    </w:p>
    <w:p w:rsidR="00BA7669" w:rsidRDefault="00981014" w:rsidP="00450EAD">
      <w:pPr>
        <w:numPr>
          <w:ilvl w:val="2"/>
          <w:numId w:val="22"/>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знать порядок действий при возникновении пожара или иной чрезвыча</w:t>
      </w:r>
      <w:r w:rsidR="00BA7669">
        <w:rPr>
          <w:rFonts w:ascii="Times New Roman" w:hAnsi="Times New Roman" w:cs="Times New Roman"/>
          <w:sz w:val="24"/>
          <w:szCs w:val="24"/>
        </w:rPr>
        <w:t>й</w:t>
      </w:r>
      <w:r w:rsidRPr="00981014">
        <w:rPr>
          <w:rFonts w:ascii="Times New Roman" w:hAnsi="Times New Roman" w:cs="Times New Roman"/>
          <w:sz w:val="24"/>
          <w:szCs w:val="24"/>
        </w:rPr>
        <w:t xml:space="preserve">ной ситуации и эвакуации, сигналы оповещения о пожаре; </w:t>
      </w:r>
    </w:p>
    <w:p w:rsidR="00BA7669" w:rsidRDefault="00981014" w:rsidP="00450EAD">
      <w:pPr>
        <w:numPr>
          <w:ilvl w:val="2"/>
          <w:numId w:val="22"/>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уметь пользоваться первичными средствами пожаротушения;</w:t>
      </w:r>
    </w:p>
    <w:p w:rsidR="00BA7669" w:rsidRDefault="00981014" w:rsidP="00450EAD">
      <w:pPr>
        <w:numPr>
          <w:ilvl w:val="2"/>
          <w:numId w:val="22"/>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 xml:space="preserve">знать месторасположение аптечки; </w:t>
      </w:r>
    </w:p>
    <w:p w:rsidR="00BA7669" w:rsidRDefault="00981014" w:rsidP="00450EAD">
      <w:pPr>
        <w:numPr>
          <w:ilvl w:val="2"/>
          <w:numId w:val="22"/>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соблюдать инструкцию о мерах пожарной безопасности в кабинете биологии;</w:t>
      </w:r>
    </w:p>
    <w:p w:rsidR="00981014" w:rsidRPr="00981014" w:rsidRDefault="00981014" w:rsidP="00450EAD">
      <w:pPr>
        <w:numPr>
          <w:ilvl w:val="2"/>
          <w:numId w:val="22"/>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соблюдать Правила внутреннего трудового распорядка, Прав</w:t>
      </w:r>
      <w:r w:rsidR="00BA7669">
        <w:rPr>
          <w:rFonts w:ascii="Times New Roman" w:hAnsi="Times New Roman" w:cs="Times New Roman"/>
          <w:sz w:val="24"/>
          <w:szCs w:val="24"/>
        </w:rPr>
        <w:t>и</w:t>
      </w:r>
      <w:r w:rsidRPr="00981014">
        <w:rPr>
          <w:rFonts w:ascii="Times New Roman" w:hAnsi="Times New Roman" w:cs="Times New Roman"/>
          <w:sz w:val="24"/>
          <w:szCs w:val="24"/>
        </w:rPr>
        <w:t xml:space="preserve">ла внутреннего распорядка </w:t>
      </w:r>
      <w:proofErr w:type="gramStart"/>
      <w:r w:rsidRPr="00981014">
        <w:rPr>
          <w:rFonts w:ascii="Times New Roman" w:hAnsi="Times New Roman" w:cs="Times New Roman"/>
          <w:sz w:val="24"/>
          <w:szCs w:val="24"/>
        </w:rPr>
        <w:t>обучающихся</w:t>
      </w:r>
      <w:proofErr w:type="gramEnd"/>
      <w:r w:rsidRPr="00981014">
        <w:rPr>
          <w:rFonts w:ascii="Times New Roman" w:hAnsi="Times New Roman" w:cs="Times New Roman"/>
          <w:sz w:val="24"/>
          <w:szCs w:val="24"/>
        </w:rPr>
        <w:t>, режим работы и времени отдыха, Устав общеобразовательной организации.</w:t>
      </w:r>
    </w:p>
    <w:p w:rsidR="00981014" w:rsidRPr="00BA7669" w:rsidRDefault="00981014" w:rsidP="00450EAD">
      <w:pPr>
        <w:numPr>
          <w:ilvl w:val="1"/>
          <w:numId w:val="20"/>
        </w:numPr>
        <w:tabs>
          <w:tab w:val="left" w:pos="284"/>
          <w:tab w:val="left" w:pos="426"/>
          <w:tab w:val="left" w:pos="567"/>
        </w:tabs>
        <w:spacing w:after="0" w:line="240" w:lineRule="auto"/>
        <w:ind w:left="0"/>
        <w:jc w:val="both"/>
        <w:rPr>
          <w:rFonts w:ascii="Times New Roman" w:hAnsi="Times New Roman" w:cs="Times New Roman"/>
          <w:sz w:val="24"/>
          <w:szCs w:val="24"/>
          <w:u w:val="single"/>
        </w:rPr>
      </w:pPr>
      <w:r w:rsidRPr="00BA7669">
        <w:rPr>
          <w:rFonts w:ascii="Times New Roman" w:hAnsi="Times New Roman" w:cs="Times New Roman"/>
          <w:sz w:val="24"/>
          <w:szCs w:val="24"/>
          <w:u w:val="single"/>
        </w:rPr>
        <w:t>Перечень п</w:t>
      </w:r>
      <w:r w:rsidR="00BA7669" w:rsidRPr="00BA7669">
        <w:rPr>
          <w:rFonts w:ascii="Times New Roman" w:hAnsi="Times New Roman" w:cs="Times New Roman"/>
          <w:sz w:val="24"/>
          <w:szCs w:val="24"/>
          <w:u w:val="single"/>
        </w:rPr>
        <w:t>ро</w:t>
      </w:r>
      <w:r w:rsidRPr="00BA7669">
        <w:rPr>
          <w:rFonts w:ascii="Times New Roman" w:hAnsi="Times New Roman" w:cs="Times New Roman"/>
          <w:sz w:val="24"/>
          <w:szCs w:val="24"/>
          <w:u w:val="single"/>
        </w:rPr>
        <w:t>фессиональных рисков и опасностей в кабинете биологии:</w:t>
      </w:r>
    </w:p>
    <w:p w:rsidR="00BA7669" w:rsidRDefault="00981014" w:rsidP="00450EAD">
      <w:pPr>
        <w:numPr>
          <w:ilvl w:val="2"/>
          <w:numId w:val="20"/>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нарушение остроты зрения при недостаточной освещённости рабочего места;</w:t>
      </w:r>
    </w:p>
    <w:p w:rsidR="00BA7669" w:rsidRDefault="00981014" w:rsidP="00450EAD">
      <w:pPr>
        <w:numPr>
          <w:ilvl w:val="2"/>
          <w:numId w:val="20"/>
        </w:numPr>
        <w:tabs>
          <w:tab w:val="left" w:pos="284"/>
          <w:tab w:val="left" w:pos="426"/>
          <w:tab w:val="left" w:pos="567"/>
        </w:tabs>
        <w:spacing w:after="0" w:line="240" w:lineRule="auto"/>
        <w:ind w:left="0"/>
        <w:jc w:val="both"/>
        <w:rPr>
          <w:rFonts w:ascii="Times New Roman" w:hAnsi="Times New Roman" w:cs="Times New Roman"/>
          <w:sz w:val="24"/>
          <w:szCs w:val="24"/>
        </w:rPr>
      </w:pPr>
      <w:r w:rsidRPr="00BA7669">
        <w:rPr>
          <w:rFonts w:ascii="Times New Roman" w:hAnsi="Times New Roman" w:cs="Times New Roman"/>
          <w:sz w:val="24"/>
          <w:szCs w:val="24"/>
        </w:rPr>
        <w:t>порезы рук при неаккуратном использовании стеклянной лабораторной посуды, а также при работе с</w:t>
      </w:r>
      <w:r w:rsidR="00BA7669" w:rsidRPr="00BA7669">
        <w:rPr>
          <w:rFonts w:ascii="Times New Roman" w:hAnsi="Times New Roman" w:cs="Times New Roman"/>
          <w:sz w:val="24"/>
          <w:szCs w:val="24"/>
        </w:rPr>
        <w:t xml:space="preserve"> </w:t>
      </w:r>
      <w:r w:rsidRPr="00BA7669">
        <w:rPr>
          <w:rFonts w:ascii="Times New Roman" w:hAnsi="Times New Roman" w:cs="Times New Roman"/>
          <w:sz w:val="24"/>
          <w:szCs w:val="24"/>
        </w:rPr>
        <w:t>колющими и режущими инструментами;</w:t>
      </w:r>
    </w:p>
    <w:p w:rsidR="00BA7669" w:rsidRDefault="00981014" w:rsidP="00450EAD">
      <w:pPr>
        <w:numPr>
          <w:ilvl w:val="2"/>
          <w:numId w:val="20"/>
        </w:numPr>
        <w:tabs>
          <w:tab w:val="left" w:pos="284"/>
          <w:tab w:val="left" w:pos="426"/>
          <w:tab w:val="left" w:pos="567"/>
        </w:tabs>
        <w:spacing w:after="0" w:line="240" w:lineRule="auto"/>
        <w:ind w:left="0"/>
        <w:jc w:val="both"/>
        <w:rPr>
          <w:rFonts w:ascii="Times New Roman" w:hAnsi="Times New Roman" w:cs="Times New Roman"/>
          <w:sz w:val="24"/>
          <w:szCs w:val="24"/>
        </w:rPr>
      </w:pPr>
      <w:r w:rsidRPr="00BA7669">
        <w:rPr>
          <w:rFonts w:ascii="Times New Roman" w:hAnsi="Times New Roman" w:cs="Times New Roman"/>
          <w:sz w:val="24"/>
          <w:szCs w:val="24"/>
        </w:rPr>
        <w:t>повреждения кожи при работе с различными растворами без средств индивидуальной зашиты;</w:t>
      </w:r>
    </w:p>
    <w:p w:rsidR="00BA7669" w:rsidRDefault="00981014" w:rsidP="00450EAD">
      <w:pPr>
        <w:numPr>
          <w:ilvl w:val="2"/>
          <w:numId w:val="20"/>
        </w:numPr>
        <w:tabs>
          <w:tab w:val="left" w:pos="284"/>
          <w:tab w:val="left" w:pos="426"/>
          <w:tab w:val="left" w:pos="567"/>
        </w:tabs>
        <w:spacing w:after="0" w:line="240" w:lineRule="auto"/>
        <w:ind w:left="0"/>
        <w:jc w:val="both"/>
        <w:rPr>
          <w:rFonts w:ascii="Times New Roman" w:hAnsi="Times New Roman" w:cs="Times New Roman"/>
          <w:sz w:val="24"/>
          <w:szCs w:val="24"/>
        </w:rPr>
      </w:pPr>
      <w:r w:rsidRPr="00BA7669">
        <w:rPr>
          <w:rFonts w:ascii="Times New Roman" w:hAnsi="Times New Roman" w:cs="Times New Roman"/>
          <w:sz w:val="24"/>
          <w:szCs w:val="24"/>
        </w:rPr>
        <w:t xml:space="preserve">поражение электрическим током при использовании неисправных ЭСО и оргтехники, электрических розеток, выключателей и кабелей питания с поврежденной изоляцией; </w:t>
      </w:r>
    </w:p>
    <w:p w:rsidR="00981014" w:rsidRPr="00BA7669" w:rsidRDefault="00981014" w:rsidP="00450EAD">
      <w:pPr>
        <w:numPr>
          <w:ilvl w:val="2"/>
          <w:numId w:val="20"/>
        </w:numPr>
        <w:tabs>
          <w:tab w:val="left" w:pos="284"/>
          <w:tab w:val="left" w:pos="426"/>
          <w:tab w:val="left" w:pos="567"/>
        </w:tabs>
        <w:spacing w:after="0" w:line="240" w:lineRule="auto"/>
        <w:ind w:left="0"/>
        <w:jc w:val="both"/>
        <w:rPr>
          <w:rFonts w:ascii="Times New Roman" w:hAnsi="Times New Roman" w:cs="Times New Roman"/>
          <w:sz w:val="24"/>
          <w:szCs w:val="24"/>
        </w:rPr>
      </w:pPr>
      <w:r w:rsidRPr="00BA7669">
        <w:rPr>
          <w:rFonts w:ascii="Times New Roman" w:hAnsi="Times New Roman" w:cs="Times New Roman"/>
          <w:sz w:val="24"/>
          <w:szCs w:val="24"/>
        </w:rPr>
        <w:t xml:space="preserve">поражение электрическим током при отсутствии </w:t>
      </w:r>
      <w:proofErr w:type="spellStart"/>
      <w:r w:rsidRPr="00BA7669">
        <w:rPr>
          <w:rFonts w:ascii="Times New Roman" w:hAnsi="Times New Roman" w:cs="Times New Roman"/>
          <w:sz w:val="24"/>
          <w:szCs w:val="24"/>
        </w:rPr>
        <w:t>зануления</w:t>
      </w:r>
      <w:proofErr w:type="spellEnd"/>
      <w:r w:rsidRPr="00BA7669">
        <w:rPr>
          <w:rFonts w:ascii="Times New Roman" w:hAnsi="Times New Roman" w:cs="Times New Roman"/>
          <w:sz w:val="24"/>
          <w:szCs w:val="24"/>
        </w:rPr>
        <w:t>/заземления;</w:t>
      </w:r>
    </w:p>
    <w:p w:rsidR="00981014" w:rsidRPr="00981014" w:rsidRDefault="00981014" w:rsidP="00450EAD">
      <w:pPr>
        <w:numPr>
          <w:ilvl w:val="2"/>
          <w:numId w:val="20"/>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длительные статические нагрузки и монотонность выполняемого труда;</w:t>
      </w:r>
    </w:p>
    <w:p w:rsidR="00981014" w:rsidRPr="00981014" w:rsidRDefault="00981014" w:rsidP="00450EAD">
      <w:pPr>
        <w:numPr>
          <w:ilvl w:val="2"/>
          <w:numId w:val="20"/>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возгорание электронных средств обучения (ЭСО) и оргтехники, иного электрооборудования в кабинете биологии;</w:t>
      </w:r>
    </w:p>
    <w:p w:rsidR="00981014" w:rsidRPr="00981014" w:rsidRDefault="00981014" w:rsidP="00450EAD">
      <w:pPr>
        <w:numPr>
          <w:ilvl w:val="2"/>
          <w:numId w:val="20"/>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высокая плотность эпидемиологических контактов.</w:t>
      </w:r>
    </w:p>
    <w:p w:rsidR="00981014" w:rsidRPr="00981014" w:rsidRDefault="00981014" w:rsidP="00450EAD">
      <w:pPr>
        <w:numPr>
          <w:ilvl w:val="1"/>
          <w:numId w:val="20"/>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lastRenderedPageBreak/>
        <w:t>Для обеспечения пожарной безопасности в кабинете биологии в месте, близком к выходу, должны быть размещены первичные средства пожаротушения (огнетушители), иметься аптечка первой помощи.</w:t>
      </w:r>
    </w:p>
    <w:p w:rsidR="00981014" w:rsidRPr="00981014" w:rsidRDefault="00981014" w:rsidP="00450EAD">
      <w:pPr>
        <w:numPr>
          <w:ilvl w:val="1"/>
          <w:numId w:val="20"/>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В кабинете биологии, лаборатории и лаборантской при выполнении экспериментов, лабораторных и практических работ с химическими реактивами обязательно использование спецодежды и индивидуальных средств зашиты:</w:t>
      </w:r>
    </w:p>
    <w:p w:rsidR="00BA7669" w:rsidRDefault="00981014" w:rsidP="00450EAD">
      <w:pPr>
        <w:numPr>
          <w:ilvl w:val="2"/>
          <w:numId w:val="20"/>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халат хлопчато</w:t>
      </w:r>
      <w:r w:rsidR="00BA7669">
        <w:rPr>
          <w:rFonts w:ascii="Times New Roman" w:hAnsi="Times New Roman" w:cs="Times New Roman"/>
          <w:sz w:val="24"/>
          <w:szCs w:val="24"/>
        </w:rPr>
        <w:t>бумажный;</w:t>
      </w:r>
    </w:p>
    <w:p w:rsidR="00BA7669" w:rsidRDefault="00981014" w:rsidP="00450EAD">
      <w:pPr>
        <w:numPr>
          <w:ilvl w:val="2"/>
          <w:numId w:val="20"/>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 xml:space="preserve">фартук из химически стойкого материала; </w:t>
      </w:r>
    </w:p>
    <w:p w:rsidR="00BA7669" w:rsidRDefault="00981014" w:rsidP="00450EAD">
      <w:pPr>
        <w:numPr>
          <w:ilvl w:val="2"/>
          <w:numId w:val="20"/>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перчатки, защитные очки и (</w:t>
      </w:r>
      <w:r w:rsidR="00BA7669">
        <w:rPr>
          <w:rFonts w:ascii="Times New Roman" w:hAnsi="Times New Roman" w:cs="Times New Roman"/>
          <w:sz w:val="24"/>
          <w:szCs w:val="24"/>
        </w:rPr>
        <w:t>и</w:t>
      </w:r>
      <w:r w:rsidRPr="00981014">
        <w:rPr>
          <w:rFonts w:ascii="Times New Roman" w:hAnsi="Times New Roman" w:cs="Times New Roman"/>
          <w:sz w:val="24"/>
          <w:szCs w:val="24"/>
        </w:rPr>
        <w:t>ли) защитный щиток лицевой при выполнении экспериментов и практических работ;</w:t>
      </w:r>
    </w:p>
    <w:p w:rsidR="00981014" w:rsidRPr="00981014" w:rsidRDefault="00981014" w:rsidP="00450EAD">
      <w:pPr>
        <w:numPr>
          <w:ilvl w:val="2"/>
          <w:numId w:val="20"/>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защитный экран при проведении экспериментов с повышенной опасностью.</w:t>
      </w:r>
    </w:p>
    <w:p w:rsidR="00BA7669" w:rsidRDefault="00981014" w:rsidP="00450EAD">
      <w:pPr>
        <w:numPr>
          <w:ilvl w:val="1"/>
          <w:numId w:val="20"/>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 xml:space="preserve">В случае </w:t>
      </w:r>
      <w:proofErr w:type="spellStart"/>
      <w:r w:rsidRPr="00981014">
        <w:rPr>
          <w:rFonts w:ascii="Times New Roman" w:hAnsi="Times New Roman" w:cs="Times New Roman"/>
          <w:sz w:val="24"/>
          <w:szCs w:val="24"/>
        </w:rPr>
        <w:t>травмирования</w:t>
      </w:r>
      <w:proofErr w:type="spellEnd"/>
      <w:r w:rsidRPr="00981014">
        <w:rPr>
          <w:rFonts w:ascii="Times New Roman" w:hAnsi="Times New Roman" w:cs="Times New Roman"/>
          <w:sz w:val="24"/>
          <w:szCs w:val="24"/>
        </w:rPr>
        <w:t xml:space="preserve"> в кабинете биологии уведомить непосредственного руководителя. При неисправности мебели, лабораторного оборудования, микроскопов, ЭСО и иных электроприборов сообщить заместителю директора по административно-хозяйственной части и не использовать до устранения всех недостатков.</w:t>
      </w:r>
    </w:p>
    <w:p w:rsidR="00981014" w:rsidRPr="00BA7669" w:rsidRDefault="00981014" w:rsidP="00450EAD">
      <w:pPr>
        <w:numPr>
          <w:ilvl w:val="1"/>
          <w:numId w:val="20"/>
        </w:numPr>
        <w:tabs>
          <w:tab w:val="left" w:pos="284"/>
          <w:tab w:val="left" w:pos="426"/>
          <w:tab w:val="left" w:pos="567"/>
        </w:tabs>
        <w:spacing w:after="0" w:line="240" w:lineRule="auto"/>
        <w:ind w:left="0"/>
        <w:jc w:val="both"/>
        <w:rPr>
          <w:rFonts w:ascii="Times New Roman" w:hAnsi="Times New Roman" w:cs="Times New Roman"/>
          <w:sz w:val="24"/>
          <w:szCs w:val="24"/>
          <w:u w:val="single"/>
        </w:rPr>
      </w:pPr>
      <w:r w:rsidRPr="00BA7669">
        <w:rPr>
          <w:rFonts w:ascii="Times New Roman" w:hAnsi="Times New Roman" w:cs="Times New Roman"/>
          <w:sz w:val="24"/>
          <w:szCs w:val="24"/>
          <w:u w:val="single"/>
        </w:rPr>
        <w:t>В</w:t>
      </w:r>
      <w:r w:rsidR="00BA7669" w:rsidRPr="00BA7669">
        <w:rPr>
          <w:rFonts w:ascii="Times New Roman" w:hAnsi="Times New Roman" w:cs="Times New Roman"/>
          <w:sz w:val="24"/>
          <w:szCs w:val="24"/>
          <w:u w:val="single"/>
        </w:rPr>
        <w:t xml:space="preserve"> ц</w:t>
      </w:r>
      <w:r w:rsidRPr="00BA7669">
        <w:rPr>
          <w:rFonts w:ascii="Times New Roman" w:hAnsi="Times New Roman" w:cs="Times New Roman"/>
          <w:sz w:val="24"/>
          <w:szCs w:val="24"/>
          <w:u w:val="single"/>
        </w:rPr>
        <w:t>елях</w:t>
      </w:r>
      <w:r w:rsidR="00BA7669" w:rsidRPr="00BA7669">
        <w:rPr>
          <w:rFonts w:ascii="Times New Roman" w:hAnsi="Times New Roman" w:cs="Times New Roman"/>
          <w:sz w:val="24"/>
          <w:szCs w:val="24"/>
          <w:u w:val="single"/>
        </w:rPr>
        <w:t xml:space="preserve"> соблюдения правил </w:t>
      </w:r>
      <w:r w:rsidRPr="00BA7669">
        <w:rPr>
          <w:rFonts w:ascii="Times New Roman" w:hAnsi="Times New Roman" w:cs="Times New Roman"/>
          <w:sz w:val="24"/>
          <w:szCs w:val="24"/>
          <w:u w:val="single"/>
        </w:rPr>
        <w:t>личной гигиены и эпидемиологических норм в кабинете биологии необход</w:t>
      </w:r>
      <w:r w:rsidR="00BA7669" w:rsidRPr="00BA7669">
        <w:rPr>
          <w:rFonts w:ascii="Times New Roman" w:hAnsi="Times New Roman" w:cs="Times New Roman"/>
          <w:sz w:val="24"/>
          <w:szCs w:val="24"/>
          <w:u w:val="single"/>
        </w:rPr>
        <w:t>имо:</w:t>
      </w:r>
    </w:p>
    <w:p w:rsidR="00BA7669" w:rsidRDefault="00981014" w:rsidP="00450EAD">
      <w:pPr>
        <w:numPr>
          <w:ilvl w:val="2"/>
          <w:numId w:val="20"/>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не находиться в кабинете в верхне</w:t>
      </w:r>
      <w:r w:rsidR="00BA7669">
        <w:rPr>
          <w:rFonts w:ascii="Times New Roman" w:hAnsi="Times New Roman" w:cs="Times New Roman"/>
          <w:sz w:val="24"/>
          <w:szCs w:val="24"/>
        </w:rPr>
        <w:t>й</w:t>
      </w:r>
      <w:r w:rsidRPr="00981014">
        <w:rPr>
          <w:rFonts w:ascii="Times New Roman" w:hAnsi="Times New Roman" w:cs="Times New Roman"/>
          <w:sz w:val="24"/>
          <w:szCs w:val="24"/>
        </w:rPr>
        <w:t xml:space="preserve"> одежде;</w:t>
      </w:r>
    </w:p>
    <w:p w:rsidR="00BA7669" w:rsidRDefault="00981014" w:rsidP="00450EAD">
      <w:pPr>
        <w:numPr>
          <w:ilvl w:val="2"/>
          <w:numId w:val="20"/>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 xml:space="preserve">мыть руки с мылом после соприкосновения с загрязненными предметами, химическими реактивами, препаратами, перед началом работы в кабинете, после посещения туалета; </w:t>
      </w:r>
    </w:p>
    <w:p w:rsidR="00BA7669" w:rsidRDefault="00981014" w:rsidP="00450EAD">
      <w:pPr>
        <w:numPr>
          <w:ilvl w:val="2"/>
          <w:numId w:val="20"/>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 xml:space="preserve">не допускать приема пиши в учебном кабинете биологии; </w:t>
      </w:r>
    </w:p>
    <w:p w:rsidR="00981014" w:rsidRPr="00981014" w:rsidRDefault="00981014" w:rsidP="00450EAD">
      <w:pPr>
        <w:numPr>
          <w:ilvl w:val="2"/>
          <w:numId w:val="20"/>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осуществлять проветривание учебного кабинета;</w:t>
      </w:r>
    </w:p>
    <w:p w:rsidR="00981014" w:rsidRPr="00981014" w:rsidRDefault="00981014" w:rsidP="00450EAD">
      <w:pPr>
        <w:numPr>
          <w:ilvl w:val="2"/>
          <w:numId w:val="20"/>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 xml:space="preserve">соблюдать требования СП 2.4.3648-20, </w:t>
      </w:r>
      <w:r w:rsidR="00BA7669">
        <w:rPr>
          <w:rFonts w:ascii="Times New Roman" w:hAnsi="Times New Roman" w:cs="Times New Roman"/>
          <w:sz w:val="24"/>
          <w:szCs w:val="24"/>
        </w:rPr>
        <w:t>С</w:t>
      </w:r>
      <w:r w:rsidRPr="00981014">
        <w:rPr>
          <w:rFonts w:ascii="Times New Roman" w:hAnsi="Times New Roman" w:cs="Times New Roman"/>
          <w:sz w:val="24"/>
          <w:szCs w:val="24"/>
        </w:rPr>
        <w:t>ан</w:t>
      </w:r>
      <w:r w:rsidR="00BA7669">
        <w:rPr>
          <w:rFonts w:ascii="Times New Roman" w:hAnsi="Times New Roman" w:cs="Times New Roman"/>
          <w:sz w:val="24"/>
          <w:szCs w:val="24"/>
        </w:rPr>
        <w:t>П</w:t>
      </w:r>
      <w:r w:rsidRPr="00981014">
        <w:rPr>
          <w:rFonts w:ascii="Times New Roman" w:hAnsi="Times New Roman" w:cs="Times New Roman"/>
          <w:sz w:val="24"/>
          <w:szCs w:val="24"/>
        </w:rPr>
        <w:t>и</w:t>
      </w:r>
      <w:r w:rsidR="00BA7669">
        <w:rPr>
          <w:rFonts w:ascii="Times New Roman" w:hAnsi="Times New Roman" w:cs="Times New Roman"/>
          <w:sz w:val="24"/>
          <w:szCs w:val="24"/>
        </w:rPr>
        <w:t>Н</w:t>
      </w:r>
      <w:r w:rsidRPr="00981014">
        <w:rPr>
          <w:rFonts w:ascii="Times New Roman" w:hAnsi="Times New Roman" w:cs="Times New Roman"/>
          <w:sz w:val="24"/>
          <w:szCs w:val="24"/>
        </w:rPr>
        <w:t xml:space="preserve"> 1.2.3685-21, СП 3.1 2.4.3598-20.</w:t>
      </w:r>
    </w:p>
    <w:p w:rsidR="00981014" w:rsidRPr="00981014" w:rsidRDefault="00981014" w:rsidP="00450EAD">
      <w:pPr>
        <w:numPr>
          <w:ilvl w:val="1"/>
          <w:numId w:val="21"/>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В кабинете на видном месте должна быть размещена данная инструкция по охране труда в кабинете биологии, а также инструкция по охране труда для учащихся в кабинете, правила поведения в кабинете биологии.</w:t>
      </w:r>
    </w:p>
    <w:p w:rsidR="00981014" w:rsidRPr="00981014" w:rsidRDefault="00981014" w:rsidP="00450EAD">
      <w:pPr>
        <w:numPr>
          <w:ilvl w:val="1"/>
          <w:numId w:val="21"/>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Все положения данной инструкции обязательны для исполнения педагогами школы, которые провод</w:t>
      </w:r>
      <w:r w:rsidR="00BA7669">
        <w:rPr>
          <w:rFonts w:ascii="Times New Roman" w:hAnsi="Times New Roman" w:cs="Times New Roman"/>
          <w:sz w:val="24"/>
          <w:szCs w:val="24"/>
        </w:rPr>
        <w:t>я</w:t>
      </w:r>
      <w:r w:rsidRPr="00981014">
        <w:rPr>
          <w:rFonts w:ascii="Times New Roman" w:hAnsi="Times New Roman" w:cs="Times New Roman"/>
          <w:sz w:val="24"/>
          <w:szCs w:val="24"/>
        </w:rPr>
        <w:t>т</w:t>
      </w:r>
      <w:r w:rsidR="00BA7669">
        <w:rPr>
          <w:rFonts w:ascii="Times New Roman" w:hAnsi="Times New Roman" w:cs="Times New Roman"/>
          <w:sz w:val="24"/>
          <w:szCs w:val="24"/>
        </w:rPr>
        <w:t xml:space="preserve"> занятия</w:t>
      </w:r>
      <w:r w:rsidR="00BA7669">
        <w:rPr>
          <w:rFonts w:ascii="Times New Roman" w:hAnsi="Times New Roman" w:cs="Times New Roman"/>
          <w:noProof/>
          <w:sz w:val="24"/>
          <w:szCs w:val="24"/>
          <w:lang w:eastAsia="ru-RU"/>
        </w:rPr>
        <w:t xml:space="preserve"> </w:t>
      </w:r>
      <w:r w:rsidRPr="00981014">
        <w:rPr>
          <w:rFonts w:ascii="Times New Roman" w:hAnsi="Times New Roman" w:cs="Times New Roman"/>
          <w:sz w:val="24"/>
          <w:szCs w:val="24"/>
        </w:rPr>
        <w:t>обучающимися в учебном кабинете биологии, а также для лаборанта кабинета биологии.</w:t>
      </w:r>
    </w:p>
    <w:p w:rsidR="00981014" w:rsidRPr="00981014" w:rsidRDefault="00981014" w:rsidP="00450EAD">
      <w:pPr>
        <w:numPr>
          <w:ilvl w:val="1"/>
          <w:numId w:val="21"/>
        </w:numPr>
        <w:tabs>
          <w:tab w:val="left" w:pos="284"/>
          <w:tab w:val="left" w:pos="426"/>
          <w:tab w:val="left" w:pos="567"/>
        </w:tabs>
        <w:spacing w:after="0" w:line="240" w:lineRule="auto"/>
        <w:ind w:left="0"/>
        <w:jc w:val="both"/>
        <w:rPr>
          <w:rFonts w:ascii="Times New Roman" w:hAnsi="Times New Roman" w:cs="Times New Roman"/>
          <w:sz w:val="24"/>
          <w:szCs w:val="24"/>
        </w:rPr>
      </w:pPr>
      <w:proofErr w:type="gramStart"/>
      <w:r w:rsidRPr="00981014">
        <w:rPr>
          <w:rFonts w:ascii="Times New Roman" w:hAnsi="Times New Roman" w:cs="Times New Roman"/>
          <w:sz w:val="24"/>
          <w:szCs w:val="24"/>
        </w:rPr>
        <w:t>Педагогические работники и лаборанты, осуществляющие деятельность в кабинете биологии, допустившие нарушение или невыполнение требований настоящей инструкции по охране труда, рассматриваются, как нарушители производственной дисциплины и могут быть привлечены к дисциплинарной ответственности и прохождению внеочередной проверки знаний требований охраны труда, а в зависимости от последствий - и к уголовной; если нарушение повлекло материальный ущерб - к материальной ответственности в установленном порядке.</w:t>
      </w:r>
      <w:proofErr w:type="gramEnd"/>
    </w:p>
    <w:p w:rsidR="00981014" w:rsidRPr="00981014" w:rsidRDefault="00981014" w:rsidP="00450EAD">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sidRPr="00981014">
        <w:rPr>
          <w:rFonts w:ascii="Times New Roman" w:hAnsi="Times New Roman" w:cs="Times New Roman"/>
          <w:color w:val="auto"/>
          <w:sz w:val="24"/>
          <w:szCs w:val="24"/>
        </w:rPr>
        <w:t>2. Требования охраны труда перед началом работы в кабинете биологии</w:t>
      </w:r>
    </w:p>
    <w:p w:rsidR="00981014" w:rsidRPr="00981014" w:rsidRDefault="00981014" w:rsidP="00450EAD">
      <w:pPr>
        <w:tabs>
          <w:tab w:val="left" w:pos="284"/>
          <w:tab w:val="left" w:pos="426"/>
          <w:tab w:val="left" w:pos="567"/>
        </w:tabs>
        <w:spacing w:after="0" w:line="240" w:lineRule="auto"/>
        <w:jc w:val="both"/>
        <w:rPr>
          <w:rFonts w:ascii="Times New Roman" w:hAnsi="Times New Roman" w:cs="Times New Roman"/>
          <w:sz w:val="24"/>
          <w:szCs w:val="24"/>
        </w:rPr>
      </w:pPr>
      <w:r w:rsidRPr="00981014">
        <w:rPr>
          <w:rFonts w:ascii="Times New Roman" w:hAnsi="Times New Roman" w:cs="Times New Roman"/>
          <w:sz w:val="24"/>
          <w:szCs w:val="24"/>
        </w:rPr>
        <w:t xml:space="preserve">2.1. </w:t>
      </w:r>
      <w:r w:rsidRPr="00BA7669">
        <w:rPr>
          <w:rFonts w:ascii="Times New Roman" w:hAnsi="Times New Roman" w:cs="Times New Roman"/>
          <w:sz w:val="24"/>
          <w:szCs w:val="24"/>
          <w:u w:val="single"/>
        </w:rPr>
        <w:t>В кабинете биологии перед началом</w:t>
      </w:r>
      <w:r w:rsidR="00BA7669" w:rsidRPr="00BA7669">
        <w:rPr>
          <w:rFonts w:ascii="Times New Roman" w:hAnsi="Times New Roman" w:cs="Times New Roman"/>
          <w:sz w:val="24"/>
          <w:szCs w:val="24"/>
          <w:u w:val="single"/>
        </w:rPr>
        <w:t xml:space="preserve"> образова</w:t>
      </w:r>
      <w:r w:rsidRPr="00BA7669">
        <w:rPr>
          <w:rFonts w:ascii="Times New Roman" w:hAnsi="Times New Roman" w:cs="Times New Roman"/>
          <w:sz w:val="24"/>
          <w:szCs w:val="24"/>
          <w:u w:val="single"/>
        </w:rPr>
        <w:t>тельно</w:t>
      </w:r>
      <w:r w:rsidR="00BA7669" w:rsidRPr="00BA7669">
        <w:rPr>
          <w:rFonts w:ascii="Times New Roman" w:hAnsi="Times New Roman" w:cs="Times New Roman"/>
          <w:sz w:val="24"/>
          <w:szCs w:val="24"/>
          <w:u w:val="single"/>
        </w:rPr>
        <w:t>й</w:t>
      </w:r>
      <w:r w:rsidRPr="00BA7669">
        <w:rPr>
          <w:rFonts w:ascii="Times New Roman" w:hAnsi="Times New Roman" w:cs="Times New Roman"/>
          <w:sz w:val="24"/>
          <w:szCs w:val="24"/>
          <w:u w:val="single"/>
        </w:rPr>
        <w:t xml:space="preserve"> деятельности необходимо оценить состояние </w:t>
      </w:r>
      <w:r w:rsidR="00BA7669" w:rsidRPr="00BA7669">
        <w:rPr>
          <w:rFonts w:ascii="Times New Roman" w:hAnsi="Times New Roman" w:cs="Times New Roman"/>
          <w:sz w:val="24"/>
          <w:szCs w:val="24"/>
          <w:u w:val="single"/>
        </w:rPr>
        <w:t>электрообо</w:t>
      </w:r>
      <w:r w:rsidRPr="00BA7669">
        <w:rPr>
          <w:rFonts w:ascii="Times New Roman" w:hAnsi="Times New Roman" w:cs="Times New Roman"/>
          <w:sz w:val="24"/>
          <w:szCs w:val="24"/>
          <w:u w:val="single"/>
        </w:rPr>
        <w:t>рудования:</w:t>
      </w:r>
    </w:p>
    <w:p w:rsidR="00BA7669" w:rsidRPr="00BA7669" w:rsidRDefault="00981014" w:rsidP="00450EAD">
      <w:pPr>
        <w:pStyle w:val="a5"/>
        <w:numPr>
          <w:ilvl w:val="0"/>
          <w:numId w:val="32"/>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BA7669">
        <w:rPr>
          <w:rFonts w:ascii="Times New Roman" w:hAnsi="Times New Roman" w:cs="Times New Roman"/>
          <w:sz w:val="24"/>
          <w:szCs w:val="24"/>
        </w:rPr>
        <w:t xml:space="preserve">осветительные приборы должны быть исправны и надежно подвешены к потолку иметь целостную светорассеивающую конструкцию и не содержать следов загрязнений; </w:t>
      </w:r>
    </w:p>
    <w:p w:rsidR="00BA7669" w:rsidRDefault="00981014" w:rsidP="00450EAD">
      <w:pPr>
        <w:pStyle w:val="a5"/>
        <w:numPr>
          <w:ilvl w:val="0"/>
          <w:numId w:val="32"/>
        </w:numPr>
        <w:tabs>
          <w:tab w:val="left" w:pos="284"/>
          <w:tab w:val="left" w:pos="426"/>
          <w:tab w:val="left" w:pos="567"/>
        </w:tabs>
        <w:spacing w:after="0" w:line="240" w:lineRule="auto"/>
        <w:ind w:left="0" w:firstLine="0"/>
        <w:jc w:val="both"/>
        <w:rPr>
          <w:rFonts w:ascii="Times New Roman" w:hAnsi="Times New Roman" w:cs="Times New Roman"/>
          <w:sz w:val="24"/>
          <w:szCs w:val="24"/>
        </w:rPr>
      </w:pPr>
      <w:proofErr w:type="gramStart"/>
      <w:r w:rsidRPr="00BA7669">
        <w:rPr>
          <w:rFonts w:ascii="Times New Roman" w:hAnsi="Times New Roman" w:cs="Times New Roman"/>
          <w:sz w:val="24"/>
          <w:szCs w:val="24"/>
        </w:rPr>
        <w:t>уровень искусственной освещенности в кабинете биологии должен составлять не менее 300 люкс, в лаборантской - не менее 400 люкс;</w:t>
      </w:r>
      <w:proofErr w:type="gramEnd"/>
    </w:p>
    <w:p w:rsidR="00BA7669" w:rsidRPr="00BA7669" w:rsidRDefault="00981014" w:rsidP="00450EAD">
      <w:pPr>
        <w:pStyle w:val="a5"/>
        <w:numPr>
          <w:ilvl w:val="0"/>
          <w:numId w:val="32"/>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BA7669">
        <w:rPr>
          <w:rFonts w:ascii="Times New Roman" w:hAnsi="Times New Roman" w:cs="Times New Roman"/>
          <w:sz w:val="24"/>
          <w:szCs w:val="24"/>
        </w:rPr>
        <w:t xml:space="preserve">коммутационные коробки должны быть закрыты крышками, корпуса выключателей и розеток не должны иметь трещин и сколов, а также оголенных контактов; </w:t>
      </w:r>
    </w:p>
    <w:p w:rsidR="00981014" w:rsidRPr="00BA7669" w:rsidRDefault="00981014" w:rsidP="00450EAD">
      <w:pPr>
        <w:pStyle w:val="a5"/>
        <w:numPr>
          <w:ilvl w:val="0"/>
          <w:numId w:val="32"/>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BA7669">
        <w:rPr>
          <w:rFonts w:ascii="Times New Roman" w:hAnsi="Times New Roman" w:cs="Times New Roman"/>
          <w:sz w:val="24"/>
          <w:szCs w:val="24"/>
        </w:rPr>
        <w:t>удостовериться в исправности ЭСО и оргтехники.</w:t>
      </w:r>
    </w:p>
    <w:p w:rsidR="00981014" w:rsidRPr="00981014" w:rsidRDefault="00981014" w:rsidP="00450EAD">
      <w:pPr>
        <w:numPr>
          <w:ilvl w:val="1"/>
          <w:numId w:val="24"/>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Удостовериться в наличии первичных средств пожаротушения, срока их пригодности и доступности, в наличии аптечки первой помощи и укомплектованности ее медикаментами.</w:t>
      </w:r>
    </w:p>
    <w:p w:rsidR="00981014" w:rsidRPr="00981014" w:rsidRDefault="00981014" w:rsidP="00450EAD">
      <w:pPr>
        <w:numPr>
          <w:ilvl w:val="1"/>
          <w:numId w:val="24"/>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Убедиться в свободности выхода из учебного кабинета биологии, проходов.</w:t>
      </w:r>
    </w:p>
    <w:p w:rsidR="00981014" w:rsidRPr="00981014" w:rsidRDefault="00981014" w:rsidP="00450EAD">
      <w:pPr>
        <w:numPr>
          <w:ilvl w:val="1"/>
          <w:numId w:val="24"/>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u w:val="single" w:color="000000"/>
        </w:rPr>
        <w:t>Убе</w:t>
      </w:r>
      <w:r w:rsidRPr="00981014">
        <w:rPr>
          <w:rFonts w:ascii="Times New Roman" w:hAnsi="Times New Roman" w:cs="Times New Roman"/>
          <w:sz w:val="24"/>
          <w:szCs w:val="24"/>
        </w:rPr>
        <w:t>д</w:t>
      </w:r>
      <w:r w:rsidRPr="00981014">
        <w:rPr>
          <w:rFonts w:ascii="Times New Roman" w:hAnsi="Times New Roman" w:cs="Times New Roman"/>
          <w:sz w:val="24"/>
          <w:szCs w:val="24"/>
          <w:u w:val="single" w:color="000000"/>
        </w:rPr>
        <w:t xml:space="preserve">иться в безопасности </w:t>
      </w:r>
      <w:r w:rsidRPr="00981014">
        <w:rPr>
          <w:rFonts w:ascii="Times New Roman" w:hAnsi="Times New Roman" w:cs="Times New Roman"/>
          <w:sz w:val="24"/>
          <w:szCs w:val="24"/>
        </w:rPr>
        <w:t>р</w:t>
      </w:r>
      <w:r w:rsidRPr="00981014">
        <w:rPr>
          <w:rFonts w:ascii="Times New Roman" w:hAnsi="Times New Roman" w:cs="Times New Roman"/>
          <w:sz w:val="24"/>
          <w:szCs w:val="24"/>
          <w:u w:val="single" w:color="000000"/>
        </w:rPr>
        <w:t>абочих мест:</w:t>
      </w:r>
    </w:p>
    <w:p w:rsidR="00BA7669" w:rsidRDefault="00981014" w:rsidP="00450EAD">
      <w:pPr>
        <w:numPr>
          <w:ilvl w:val="0"/>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 xml:space="preserve">проверить мебель на предмет ее устойчивости и исправности; </w:t>
      </w:r>
    </w:p>
    <w:p w:rsidR="00BA7669" w:rsidRDefault="00981014" w:rsidP="00450EAD">
      <w:pPr>
        <w:numPr>
          <w:ilvl w:val="0"/>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 xml:space="preserve">оценить покрытие столов и стульев, которое не должно иметь дефектов и повреждений; </w:t>
      </w:r>
    </w:p>
    <w:p w:rsidR="00BA7669" w:rsidRDefault="00981014" w:rsidP="00450EAD">
      <w:pPr>
        <w:numPr>
          <w:ilvl w:val="0"/>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 xml:space="preserve">проверить плотность подведения кабелей питания к ЭСО и оргтехнике, не допускать переплетения кабелей питания; </w:t>
      </w:r>
    </w:p>
    <w:p w:rsidR="00BA7669" w:rsidRDefault="00981014" w:rsidP="00450EAD">
      <w:pPr>
        <w:numPr>
          <w:ilvl w:val="0"/>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 xml:space="preserve">убедиться в отсутствии посторонних предметов на электронных средствах обучения; </w:t>
      </w:r>
    </w:p>
    <w:p w:rsidR="00981014" w:rsidRPr="00981014" w:rsidRDefault="00981014" w:rsidP="00450EAD">
      <w:pPr>
        <w:numPr>
          <w:ilvl w:val="0"/>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убедиться в исправности моделей и иных наглядных пособий по биологии.</w:t>
      </w:r>
    </w:p>
    <w:p w:rsidR="00981014" w:rsidRPr="00981014" w:rsidRDefault="00981014" w:rsidP="00450EAD">
      <w:pPr>
        <w:tabs>
          <w:tab w:val="left" w:pos="284"/>
          <w:tab w:val="left" w:pos="426"/>
          <w:tab w:val="left" w:pos="567"/>
        </w:tabs>
        <w:spacing w:after="0" w:line="240" w:lineRule="auto"/>
        <w:jc w:val="both"/>
        <w:rPr>
          <w:rFonts w:ascii="Times New Roman" w:hAnsi="Times New Roman" w:cs="Times New Roman"/>
          <w:sz w:val="24"/>
          <w:szCs w:val="24"/>
        </w:rPr>
      </w:pPr>
      <w:r w:rsidRPr="00981014">
        <w:rPr>
          <w:rFonts w:ascii="Times New Roman" w:hAnsi="Times New Roman" w:cs="Times New Roman"/>
          <w:sz w:val="24"/>
          <w:szCs w:val="24"/>
        </w:rPr>
        <w:lastRenderedPageBreak/>
        <w:t xml:space="preserve">2.5. </w:t>
      </w:r>
      <w:r w:rsidRPr="00981014">
        <w:rPr>
          <w:rFonts w:ascii="Times New Roman" w:hAnsi="Times New Roman" w:cs="Times New Roman"/>
          <w:sz w:val="24"/>
          <w:szCs w:val="24"/>
          <w:u w:val="single" w:color="000000"/>
        </w:rPr>
        <w:t xml:space="preserve">Расстановка мебели в кабинете биологии </w:t>
      </w:r>
      <w:r w:rsidRPr="00981014">
        <w:rPr>
          <w:rFonts w:ascii="Times New Roman" w:hAnsi="Times New Roman" w:cs="Times New Roman"/>
          <w:sz w:val="24"/>
          <w:szCs w:val="24"/>
        </w:rPr>
        <w:t>д</w:t>
      </w:r>
      <w:r w:rsidRPr="00981014">
        <w:rPr>
          <w:rFonts w:ascii="Times New Roman" w:hAnsi="Times New Roman" w:cs="Times New Roman"/>
          <w:sz w:val="24"/>
          <w:szCs w:val="24"/>
          <w:u w:val="single" w:color="000000"/>
        </w:rPr>
        <w:t>олжна соответствовать нормам и т</w:t>
      </w:r>
      <w:r w:rsidRPr="00981014">
        <w:rPr>
          <w:rFonts w:ascii="Times New Roman" w:hAnsi="Times New Roman" w:cs="Times New Roman"/>
          <w:sz w:val="24"/>
          <w:szCs w:val="24"/>
        </w:rPr>
        <w:t>р</w:t>
      </w:r>
      <w:r w:rsidRPr="00981014">
        <w:rPr>
          <w:rFonts w:ascii="Times New Roman" w:hAnsi="Times New Roman" w:cs="Times New Roman"/>
          <w:sz w:val="24"/>
          <w:szCs w:val="24"/>
          <w:u w:val="single" w:color="000000"/>
        </w:rPr>
        <w:t>ебованиям СанПиН 1</w:t>
      </w:r>
      <w:r w:rsidR="00BA7669">
        <w:rPr>
          <w:rFonts w:ascii="Times New Roman" w:hAnsi="Times New Roman" w:cs="Times New Roman"/>
          <w:sz w:val="24"/>
          <w:szCs w:val="24"/>
          <w:u w:val="single" w:color="000000"/>
        </w:rPr>
        <w:t>.</w:t>
      </w:r>
      <w:r w:rsidRPr="00981014">
        <w:rPr>
          <w:rFonts w:ascii="Times New Roman" w:hAnsi="Times New Roman" w:cs="Times New Roman"/>
          <w:sz w:val="24"/>
          <w:szCs w:val="24"/>
          <w:u w:val="single" w:color="000000"/>
        </w:rPr>
        <w:t>2.3685</w:t>
      </w:r>
      <w:r w:rsidR="00BA7669">
        <w:rPr>
          <w:rFonts w:ascii="Times New Roman" w:hAnsi="Times New Roman" w:cs="Times New Roman"/>
          <w:sz w:val="24"/>
          <w:szCs w:val="24"/>
          <w:u w:val="single" w:color="000000"/>
        </w:rPr>
        <w:t>:</w:t>
      </w:r>
    </w:p>
    <w:p w:rsidR="00BA7669" w:rsidRDefault="00981014" w:rsidP="00450EAD">
      <w:pPr>
        <w:numPr>
          <w:ilvl w:val="0"/>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расстояние между столами и стенами (</w:t>
      </w:r>
      <w:proofErr w:type="spellStart"/>
      <w:r w:rsidRPr="00981014">
        <w:rPr>
          <w:rFonts w:ascii="Times New Roman" w:hAnsi="Times New Roman" w:cs="Times New Roman"/>
          <w:sz w:val="24"/>
          <w:szCs w:val="24"/>
        </w:rPr>
        <w:t>светонесущей</w:t>
      </w:r>
      <w:proofErr w:type="spellEnd"/>
      <w:r w:rsidRPr="00981014">
        <w:rPr>
          <w:rFonts w:ascii="Times New Roman" w:hAnsi="Times New Roman" w:cs="Times New Roman"/>
          <w:sz w:val="24"/>
          <w:szCs w:val="24"/>
        </w:rPr>
        <w:t xml:space="preserve"> и </w:t>
      </w:r>
      <w:proofErr w:type="gramStart"/>
      <w:r w:rsidRPr="00981014">
        <w:rPr>
          <w:rFonts w:ascii="Times New Roman" w:hAnsi="Times New Roman" w:cs="Times New Roman"/>
          <w:sz w:val="24"/>
          <w:szCs w:val="24"/>
        </w:rPr>
        <w:t>противоположной</w:t>
      </w:r>
      <w:proofErr w:type="gramEnd"/>
      <w:r w:rsidRPr="00981014">
        <w:rPr>
          <w:rFonts w:ascii="Times New Roman" w:hAnsi="Times New Roman" w:cs="Times New Roman"/>
          <w:sz w:val="24"/>
          <w:szCs w:val="24"/>
        </w:rPr>
        <w:t xml:space="preserve"> </w:t>
      </w:r>
      <w:proofErr w:type="spellStart"/>
      <w:r w:rsidRPr="00981014">
        <w:rPr>
          <w:rFonts w:ascii="Times New Roman" w:hAnsi="Times New Roman" w:cs="Times New Roman"/>
          <w:sz w:val="24"/>
          <w:szCs w:val="24"/>
        </w:rPr>
        <w:t>светонесущей</w:t>
      </w:r>
      <w:proofErr w:type="spellEnd"/>
      <w:r w:rsidRPr="00981014">
        <w:rPr>
          <w:rFonts w:ascii="Times New Roman" w:hAnsi="Times New Roman" w:cs="Times New Roman"/>
          <w:sz w:val="24"/>
          <w:szCs w:val="24"/>
        </w:rPr>
        <w:t>) — не менее 50 см;</w:t>
      </w:r>
    </w:p>
    <w:p w:rsidR="00BA7669" w:rsidRDefault="00981014" w:rsidP="00450EAD">
      <w:pPr>
        <w:numPr>
          <w:ilvl w:val="0"/>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расстояние между рядами столов — не менее 50 см;</w:t>
      </w:r>
    </w:p>
    <w:p w:rsidR="00BA7669" w:rsidRDefault="00981014" w:rsidP="00450EAD">
      <w:pPr>
        <w:numPr>
          <w:ilvl w:val="0"/>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 xml:space="preserve">расстояние от учебной доски до первого ряда столов — не менее 240 см; </w:t>
      </w:r>
    </w:p>
    <w:p w:rsidR="00BA7669" w:rsidRDefault="00981014" w:rsidP="00450EAD">
      <w:pPr>
        <w:numPr>
          <w:ilvl w:val="0"/>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расстояние от учебной доски до последнего ряда столов - не более 860 см;</w:t>
      </w:r>
    </w:p>
    <w:p w:rsidR="00981014" w:rsidRPr="00981014" w:rsidRDefault="00981014" w:rsidP="00450EAD">
      <w:pPr>
        <w:numPr>
          <w:ilvl w:val="0"/>
          <w:numId w:val="23"/>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угол видимости учебной доски — не менее 35</w:t>
      </w:r>
      <w:r w:rsidR="00BA7669">
        <w:rPr>
          <w:rFonts w:ascii="Times New Roman" w:hAnsi="Times New Roman" w:cs="Times New Roman"/>
          <w:sz w:val="24"/>
          <w:szCs w:val="24"/>
          <w:vertAlign w:val="superscript"/>
        </w:rPr>
        <w:t>0</w:t>
      </w:r>
      <w:r w:rsidR="00BA7669">
        <w:rPr>
          <w:rFonts w:ascii="Times New Roman" w:hAnsi="Times New Roman" w:cs="Times New Roman"/>
          <w:sz w:val="24"/>
          <w:szCs w:val="24"/>
        </w:rPr>
        <w:t>.</w:t>
      </w:r>
    </w:p>
    <w:p w:rsidR="00981014" w:rsidRPr="00981014" w:rsidRDefault="00981014" w:rsidP="00450EAD">
      <w:pPr>
        <w:numPr>
          <w:ilvl w:val="1"/>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Убедиться в исправности и работе вытяжного шкафа.</w:t>
      </w:r>
    </w:p>
    <w:p w:rsidR="00981014" w:rsidRPr="00981014" w:rsidRDefault="00981014" w:rsidP="00450EAD">
      <w:pPr>
        <w:numPr>
          <w:ilvl w:val="1"/>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В кабинете биологии могут находиться комнатные растения нейтрального действия, запрещены растения ядовитые и вызывающие аллергию.</w:t>
      </w:r>
    </w:p>
    <w:p w:rsidR="00981014" w:rsidRPr="00981014" w:rsidRDefault="00981014" w:rsidP="00450EAD">
      <w:pPr>
        <w:numPr>
          <w:ilvl w:val="1"/>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Необходимо убедиться в целостности лабораторного оборудования, наличии необходимых препаратов и реактивов.</w:t>
      </w:r>
    </w:p>
    <w:p w:rsidR="00981014" w:rsidRPr="00981014" w:rsidRDefault="00981014" w:rsidP="00450EAD">
      <w:pPr>
        <w:numPr>
          <w:ilvl w:val="1"/>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Удостовериться в наличии и исправном состоянии наглядных пособий по б</w:t>
      </w:r>
      <w:r w:rsidR="00BA7669">
        <w:rPr>
          <w:rFonts w:ascii="Times New Roman" w:hAnsi="Times New Roman" w:cs="Times New Roman"/>
          <w:sz w:val="24"/>
          <w:szCs w:val="24"/>
        </w:rPr>
        <w:t>иологии, моделей и микро скопов</w:t>
      </w:r>
      <w:r w:rsidRPr="00981014">
        <w:rPr>
          <w:rFonts w:ascii="Times New Roman" w:hAnsi="Times New Roman" w:cs="Times New Roman"/>
          <w:sz w:val="24"/>
          <w:szCs w:val="24"/>
        </w:rPr>
        <w:t>.</w:t>
      </w:r>
    </w:p>
    <w:p w:rsidR="00BA7669" w:rsidRDefault="00981014" w:rsidP="00450EAD">
      <w:pPr>
        <w:numPr>
          <w:ilvl w:val="1"/>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 xml:space="preserve">В отсутствии </w:t>
      </w:r>
      <w:proofErr w:type="gramStart"/>
      <w:r w:rsidRPr="00981014">
        <w:rPr>
          <w:rFonts w:ascii="Times New Roman" w:hAnsi="Times New Roman" w:cs="Times New Roman"/>
          <w:sz w:val="24"/>
          <w:szCs w:val="24"/>
        </w:rPr>
        <w:t>обучающихся</w:t>
      </w:r>
      <w:proofErr w:type="gramEnd"/>
      <w:r w:rsidRPr="00981014">
        <w:rPr>
          <w:rFonts w:ascii="Times New Roman" w:hAnsi="Times New Roman" w:cs="Times New Roman"/>
          <w:sz w:val="24"/>
          <w:szCs w:val="24"/>
        </w:rPr>
        <w:t xml:space="preserve"> произвести проветривание кабинета биологии в соответствии с показателями продолжительности по СанПиН 1.2.3685-21, а именно:</w:t>
      </w:r>
    </w:p>
    <w:tbl>
      <w:tblPr>
        <w:tblW w:w="9550" w:type="dxa"/>
        <w:tblInd w:w="129" w:type="dxa"/>
        <w:tblCellMar>
          <w:top w:w="49" w:type="dxa"/>
          <w:left w:w="0" w:type="dxa"/>
          <w:bottom w:w="27" w:type="dxa"/>
          <w:right w:w="340" w:type="dxa"/>
        </w:tblCellMar>
        <w:tblLook w:val="04A0" w:firstRow="1" w:lastRow="0" w:firstColumn="1" w:lastColumn="0" w:noHBand="0" w:noVBand="1"/>
      </w:tblPr>
      <w:tblGrid>
        <w:gridCol w:w="3058"/>
        <w:gridCol w:w="2914"/>
        <w:gridCol w:w="425"/>
        <w:gridCol w:w="3153"/>
      </w:tblGrid>
      <w:tr w:rsidR="00BA7669" w:rsidRPr="00724895" w:rsidTr="0072432B">
        <w:trPr>
          <w:trHeight w:val="314"/>
        </w:trPr>
        <w:tc>
          <w:tcPr>
            <w:tcW w:w="3058" w:type="dxa"/>
            <w:vMerge w:val="restart"/>
            <w:tcBorders>
              <w:top w:val="single" w:sz="4" w:space="0" w:color="auto"/>
              <w:left w:val="single" w:sz="4" w:space="0" w:color="auto"/>
              <w:right w:val="single" w:sz="4" w:space="0" w:color="auto"/>
            </w:tcBorders>
            <w:shd w:val="clear" w:color="auto" w:fill="auto"/>
            <w:vAlign w:val="center"/>
          </w:tcPr>
          <w:p w:rsidR="00BA7669" w:rsidRPr="00AF2D1D" w:rsidRDefault="00BA7669" w:rsidP="00450EAD">
            <w:pPr>
              <w:tabs>
                <w:tab w:val="left" w:pos="284"/>
                <w:tab w:val="left" w:pos="426"/>
              </w:tabs>
              <w:spacing w:after="0" w:line="240" w:lineRule="auto"/>
              <w:jc w:val="center"/>
              <w:rPr>
                <w:rFonts w:ascii="Times New Roman" w:hAnsi="Times New Roman" w:cs="Times New Roman"/>
                <w:sz w:val="24"/>
                <w:szCs w:val="24"/>
              </w:rPr>
            </w:pPr>
            <w:r w:rsidRPr="00724895">
              <w:rPr>
                <w:rFonts w:ascii="Times New Roman" w:hAnsi="Times New Roman" w:cs="Times New Roman"/>
                <w:sz w:val="24"/>
                <w:szCs w:val="24"/>
              </w:rPr>
              <w:t xml:space="preserve">Температура наружного воздуха: </w:t>
            </w:r>
            <w:r>
              <w:rPr>
                <w:rFonts w:ascii="Times New Roman" w:hAnsi="Times New Roman" w:cs="Times New Roman"/>
                <w:sz w:val="24"/>
                <w:szCs w:val="24"/>
                <w:vertAlign w:val="superscript"/>
              </w:rPr>
              <w:t>0</w:t>
            </w:r>
            <w:r>
              <w:rPr>
                <w:rFonts w:ascii="Times New Roman" w:hAnsi="Times New Roman" w:cs="Times New Roman"/>
                <w:sz w:val="24"/>
                <w:szCs w:val="24"/>
              </w:rPr>
              <w:t>С</w:t>
            </w:r>
          </w:p>
          <w:p w:rsidR="00BA7669" w:rsidRPr="00724895" w:rsidRDefault="00BA7669" w:rsidP="00450EAD">
            <w:pPr>
              <w:tabs>
                <w:tab w:val="left" w:pos="284"/>
                <w:tab w:val="left" w:pos="426"/>
              </w:tabs>
              <w:spacing w:after="0" w:line="240" w:lineRule="auto"/>
              <w:jc w:val="center"/>
              <w:rPr>
                <w:rFonts w:ascii="Times New Roman" w:hAnsi="Times New Roman" w:cs="Times New Roman"/>
                <w:sz w:val="24"/>
                <w:szCs w:val="24"/>
              </w:rPr>
            </w:pPr>
          </w:p>
        </w:tc>
        <w:tc>
          <w:tcPr>
            <w:tcW w:w="64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7669" w:rsidRPr="00724895" w:rsidRDefault="00BA7669" w:rsidP="00450EAD">
            <w:pPr>
              <w:tabs>
                <w:tab w:val="left" w:pos="284"/>
                <w:tab w:val="left" w:pos="426"/>
              </w:tabs>
              <w:spacing w:after="0" w:line="240" w:lineRule="auto"/>
              <w:jc w:val="center"/>
              <w:rPr>
                <w:rFonts w:ascii="Times New Roman" w:hAnsi="Times New Roman" w:cs="Times New Roman"/>
                <w:sz w:val="24"/>
                <w:szCs w:val="24"/>
              </w:rPr>
            </w:pPr>
            <w:r w:rsidRPr="00724895">
              <w:rPr>
                <w:rFonts w:ascii="Times New Roman" w:hAnsi="Times New Roman" w:cs="Times New Roman"/>
                <w:sz w:val="24"/>
                <w:szCs w:val="24"/>
              </w:rPr>
              <w:t>Длительность проветривания помещений: мин.</w:t>
            </w:r>
          </w:p>
        </w:tc>
      </w:tr>
      <w:tr w:rsidR="00BA7669" w:rsidRPr="00724895" w:rsidTr="0072432B">
        <w:trPr>
          <w:trHeight w:val="744"/>
        </w:trPr>
        <w:tc>
          <w:tcPr>
            <w:tcW w:w="3058" w:type="dxa"/>
            <w:vMerge/>
            <w:tcBorders>
              <w:left w:val="single" w:sz="4" w:space="0" w:color="auto"/>
              <w:bottom w:val="single" w:sz="4" w:space="0" w:color="auto"/>
              <w:right w:val="single" w:sz="4" w:space="0" w:color="auto"/>
            </w:tcBorders>
            <w:shd w:val="clear" w:color="auto" w:fill="auto"/>
            <w:vAlign w:val="center"/>
          </w:tcPr>
          <w:p w:rsidR="00BA7669" w:rsidRPr="00724895" w:rsidRDefault="00BA7669" w:rsidP="00450EAD">
            <w:pPr>
              <w:tabs>
                <w:tab w:val="left" w:pos="284"/>
                <w:tab w:val="left" w:pos="426"/>
              </w:tabs>
              <w:spacing w:after="0" w:line="240" w:lineRule="auto"/>
              <w:jc w:val="center"/>
              <w:rPr>
                <w:rFonts w:ascii="Times New Roman" w:hAnsi="Times New Roman" w:cs="Times New Roman"/>
                <w:sz w:val="24"/>
                <w:szCs w:val="24"/>
              </w:rPr>
            </w:pPr>
          </w:p>
        </w:tc>
        <w:tc>
          <w:tcPr>
            <w:tcW w:w="33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7669" w:rsidRDefault="00BA7669" w:rsidP="00450EAD">
            <w:pPr>
              <w:tabs>
                <w:tab w:val="left" w:pos="284"/>
                <w:tab w:val="left" w:pos="426"/>
              </w:tabs>
              <w:spacing w:after="0" w:line="240" w:lineRule="auto"/>
              <w:jc w:val="center"/>
              <w:rPr>
                <w:rFonts w:ascii="Times New Roman" w:hAnsi="Times New Roman" w:cs="Times New Roman"/>
                <w:sz w:val="24"/>
                <w:szCs w:val="24"/>
              </w:rPr>
            </w:pPr>
            <w:r w:rsidRPr="00724895">
              <w:rPr>
                <w:rFonts w:ascii="Times New Roman" w:hAnsi="Times New Roman" w:cs="Times New Roman"/>
                <w:sz w:val="24"/>
                <w:szCs w:val="24"/>
              </w:rPr>
              <w:t xml:space="preserve">Учебные кабинеты </w:t>
            </w:r>
          </w:p>
          <w:p w:rsidR="00BA7669" w:rsidRPr="00724895" w:rsidRDefault="00BA7669" w:rsidP="00450EAD">
            <w:pPr>
              <w:tabs>
                <w:tab w:val="left" w:pos="284"/>
                <w:tab w:val="left" w:pos="426"/>
              </w:tabs>
              <w:spacing w:after="0" w:line="240" w:lineRule="auto"/>
              <w:jc w:val="center"/>
              <w:rPr>
                <w:rFonts w:ascii="Times New Roman" w:hAnsi="Times New Roman" w:cs="Times New Roman"/>
                <w:sz w:val="24"/>
                <w:szCs w:val="24"/>
              </w:rPr>
            </w:pPr>
            <w:r w:rsidRPr="00724895">
              <w:rPr>
                <w:rFonts w:ascii="Times New Roman" w:hAnsi="Times New Roman" w:cs="Times New Roman"/>
                <w:sz w:val="24"/>
                <w:szCs w:val="24"/>
              </w:rPr>
              <w:t>в малые перемены: мин</w:t>
            </w: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tcPr>
          <w:p w:rsidR="00BA7669" w:rsidRDefault="00BA7669" w:rsidP="00450EAD">
            <w:pPr>
              <w:tabs>
                <w:tab w:val="left" w:pos="284"/>
                <w:tab w:val="left" w:pos="426"/>
              </w:tabs>
              <w:spacing w:after="0" w:line="240" w:lineRule="auto"/>
              <w:jc w:val="center"/>
              <w:rPr>
                <w:rFonts w:ascii="Times New Roman" w:hAnsi="Times New Roman" w:cs="Times New Roman"/>
                <w:sz w:val="24"/>
                <w:szCs w:val="24"/>
              </w:rPr>
            </w:pPr>
            <w:r w:rsidRPr="00724895">
              <w:rPr>
                <w:rFonts w:ascii="Times New Roman" w:hAnsi="Times New Roman" w:cs="Times New Roman"/>
                <w:sz w:val="24"/>
                <w:szCs w:val="24"/>
              </w:rPr>
              <w:t>Учебные кабинеты</w:t>
            </w:r>
            <w:r w:rsidRPr="00724895">
              <w:rPr>
                <w:rFonts w:ascii="Times New Roman" w:hAnsi="Times New Roman" w:cs="Times New Roman"/>
                <w:sz w:val="24"/>
                <w:szCs w:val="24"/>
              </w:rPr>
              <w:tab/>
            </w:r>
          </w:p>
          <w:p w:rsidR="00BA7669" w:rsidRPr="00724895" w:rsidRDefault="00BA7669" w:rsidP="00450EAD">
            <w:pPr>
              <w:tabs>
                <w:tab w:val="left" w:pos="284"/>
                <w:tab w:val="left" w:pos="426"/>
              </w:tabs>
              <w:spacing w:after="0" w:line="240" w:lineRule="auto"/>
              <w:jc w:val="center"/>
              <w:rPr>
                <w:rFonts w:ascii="Times New Roman" w:hAnsi="Times New Roman" w:cs="Times New Roman"/>
                <w:sz w:val="24"/>
                <w:szCs w:val="24"/>
              </w:rPr>
            </w:pPr>
            <w:r w:rsidRPr="00724895">
              <w:rPr>
                <w:rFonts w:ascii="Times New Roman" w:hAnsi="Times New Roman" w:cs="Times New Roman"/>
                <w:sz w:val="24"/>
                <w:szCs w:val="24"/>
              </w:rPr>
              <w:t>в большие перемены: мин</w:t>
            </w:r>
          </w:p>
        </w:tc>
      </w:tr>
      <w:tr w:rsidR="00BA7669" w:rsidRPr="00724895" w:rsidTr="0072432B">
        <w:trPr>
          <w:trHeight w:val="241"/>
        </w:trPr>
        <w:tc>
          <w:tcPr>
            <w:tcW w:w="3058" w:type="dxa"/>
            <w:tcBorders>
              <w:top w:val="single" w:sz="4" w:space="0" w:color="auto"/>
              <w:left w:val="single" w:sz="2" w:space="0" w:color="000000"/>
              <w:bottom w:val="single" w:sz="2" w:space="0" w:color="000000"/>
              <w:right w:val="single" w:sz="2" w:space="0" w:color="000000"/>
            </w:tcBorders>
            <w:shd w:val="clear" w:color="auto" w:fill="auto"/>
          </w:tcPr>
          <w:p w:rsidR="00BA7669" w:rsidRPr="00724895" w:rsidRDefault="00BA7669" w:rsidP="00450EAD">
            <w:pPr>
              <w:tabs>
                <w:tab w:val="left" w:pos="284"/>
                <w:tab w:val="left" w:pos="426"/>
              </w:tabs>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от +10 до +6</w:t>
            </w:r>
          </w:p>
        </w:tc>
        <w:tc>
          <w:tcPr>
            <w:tcW w:w="2914" w:type="dxa"/>
            <w:tcBorders>
              <w:top w:val="single" w:sz="4" w:space="0" w:color="auto"/>
              <w:left w:val="single" w:sz="2" w:space="0" w:color="000000"/>
              <w:bottom w:val="single" w:sz="2" w:space="0" w:color="000000"/>
              <w:right w:val="nil"/>
            </w:tcBorders>
            <w:shd w:val="clear" w:color="auto" w:fill="auto"/>
          </w:tcPr>
          <w:p w:rsidR="00BA7669" w:rsidRPr="00724895" w:rsidRDefault="00BA7669" w:rsidP="00450EAD">
            <w:pPr>
              <w:tabs>
                <w:tab w:val="left" w:pos="284"/>
                <w:tab w:val="left" w:pos="426"/>
              </w:tabs>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4-10</w:t>
            </w:r>
          </w:p>
        </w:tc>
        <w:tc>
          <w:tcPr>
            <w:tcW w:w="425" w:type="dxa"/>
            <w:tcBorders>
              <w:top w:val="single" w:sz="4" w:space="0" w:color="auto"/>
              <w:left w:val="nil"/>
              <w:bottom w:val="single" w:sz="2" w:space="0" w:color="000000"/>
              <w:right w:val="single" w:sz="2" w:space="0" w:color="000000"/>
            </w:tcBorders>
            <w:shd w:val="clear" w:color="auto" w:fill="auto"/>
          </w:tcPr>
          <w:p w:rsidR="00BA7669" w:rsidRPr="00724895" w:rsidRDefault="00BA7669" w:rsidP="00450EAD">
            <w:pPr>
              <w:tabs>
                <w:tab w:val="left" w:pos="284"/>
                <w:tab w:val="left" w:pos="426"/>
              </w:tabs>
              <w:spacing w:after="0" w:line="240" w:lineRule="auto"/>
              <w:jc w:val="both"/>
              <w:rPr>
                <w:rFonts w:ascii="Times New Roman" w:hAnsi="Times New Roman" w:cs="Times New Roman"/>
                <w:sz w:val="24"/>
                <w:szCs w:val="24"/>
              </w:rPr>
            </w:pPr>
          </w:p>
        </w:tc>
        <w:tc>
          <w:tcPr>
            <w:tcW w:w="3153" w:type="dxa"/>
            <w:tcBorders>
              <w:top w:val="single" w:sz="4" w:space="0" w:color="auto"/>
              <w:left w:val="single" w:sz="2" w:space="0" w:color="000000"/>
              <w:bottom w:val="single" w:sz="2" w:space="0" w:color="000000"/>
              <w:right w:val="single" w:sz="2" w:space="0" w:color="000000"/>
            </w:tcBorders>
            <w:shd w:val="clear" w:color="auto" w:fill="auto"/>
          </w:tcPr>
          <w:p w:rsidR="00BA7669" w:rsidRPr="00724895" w:rsidRDefault="00BA7669" w:rsidP="00450EAD">
            <w:pPr>
              <w:tabs>
                <w:tab w:val="left" w:pos="284"/>
                <w:tab w:val="left" w:pos="426"/>
              </w:tabs>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25-35</w:t>
            </w:r>
          </w:p>
        </w:tc>
      </w:tr>
      <w:tr w:rsidR="00BA7669" w:rsidRPr="00724895" w:rsidTr="0072432B">
        <w:trPr>
          <w:trHeight w:val="241"/>
        </w:trPr>
        <w:tc>
          <w:tcPr>
            <w:tcW w:w="3058" w:type="dxa"/>
            <w:tcBorders>
              <w:top w:val="single" w:sz="4" w:space="0" w:color="auto"/>
              <w:left w:val="single" w:sz="2" w:space="0" w:color="000000"/>
              <w:bottom w:val="single" w:sz="2" w:space="0" w:color="000000"/>
              <w:right w:val="single" w:sz="2" w:space="0" w:color="000000"/>
            </w:tcBorders>
            <w:shd w:val="clear" w:color="auto" w:fill="auto"/>
          </w:tcPr>
          <w:p w:rsidR="00BA7669" w:rsidRPr="00724895" w:rsidRDefault="00BA7669" w:rsidP="00450EAD">
            <w:pPr>
              <w:tabs>
                <w:tab w:val="left" w:pos="284"/>
                <w:tab w:val="left" w:pos="426"/>
              </w:tabs>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от +5 до</w:t>
            </w:r>
            <w:proofErr w:type="gramStart"/>
            <w:r w:rsidRPr="00724895">
              <w:rPr>
                <w:rFonts w:ascii="Times New Roman" w:hAnsi="Times New Roman" w:cs="Times New Roman"/>
                <w:sz w:val="24"/>
                <w:szCs w:val="24"/>
              </w:rPr>
              <w:t xml:space="preserve"> О</w:t>
            </w:r>
            <w:proofErr w:type="gramEnd"/>
          </w:p>
        </w:tc>
        <w:tc>
          <w:tcPr>
            <w:tcW w:w="2914" w:type="dxa"/>
            <w:tcBorders>
              <w:top w:val="single" w:sz="4" w:space="0" w:color="auto"/>
              <w:left w:val="single" w:sz="2" w:space="0" w:color="000000"/>
              <w:bottom w:val="single" w:sz="2" w:space="0" w:color="000000"/>
              <w:right w:val="nil"/>
            </w:tcBorders>
            <w:shd w:val="clear" w:color="auto" w:fill="auto"/>
          </w:tcPr>
          <w:p w:rsidR="00BA7669" w:rsidRPr="00724895" w:rsidRDefault="00BA7669" w:rsidP="00450EAD">
            <w:pPr>
              <w:tabs>
                <w:tab w:val="left" w:pos="284"/>
                <w:tab w:val="left" w:pos="426"/>
              </w:tabs>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3-7</w:t>
            </w:r>
          </w:p>
        </w:tc>
        <w:tc>
          <w:tcPr>
            <w:tcW w:w="425" w:type="dxa"/>
            <w:tcBorders>
              <w:top w:val="single" w:sz="4" w:space="0" w:color="auto"/>
              <w:left w:val="nil"/>
              <w:bottom w:val="single" w:sz="2" w:space="0" w:color="000000"/>
              <w:right w:val="single" w:sz="2" w:space="0" w:color="000000"/>
            </w:tcBorders>
            <w:shd w:val="clear" w:color="auto" w:fill="auto"/>
          </w:tcPr>
          <w:p w:rsidR="00BA7669" w:rsidRPr="00724895" w:rsidRDefault="00BA7669" w:rsidP="00450EAD">
            <w:pPr>
              <w:tabs>
                <w:tab w:val="left" w:pos="284"/>
                <w:tab w:val="left" w:pos="426"/>
              </w:tabs>
              <w:spacing w:after="0" w:line="240" w:lineRule="auto"/>
              <w:jc w:val="both"/>
              <w:rPr>
                <w:rFonts w:ascii="Times New Roman" w:hAnsi="Times New Roman" w:cs="Times New Roman"/>
                <w:sz w:val="24"/>
                <w:szCs w:val="24"/>
              </w:rPr>
            </w:pPr>
          </w:p>
        </w:tc>
        <w:tc>
          <w:tcPr>
            <w:tcW w:w="3153" w:type="dxa"/>
            <w:tcBorders>
              <w:top w:val="single" w:sz="4" w:space="0" w:color="auto"/>
              <w:left w:val="single" w:sz="2" w:space="0" w:color="000000"/>
              <w:bottom w:val="single" w:sz="2" w:space="0" w:color="000000"/>
              <w:right w:val="single" w:sz="2" w:space="0" w:color="000000"/>
            </w:tcBorders>
            <w:shd w:val="clear" w:color="auto" w:fill="auto"/>
          </w:tcPr>
          <w:p w:rsidR="00BA7669" w:rsidRPr="00724895" w:rsidRDefault="00BA7669" w:rsidP="00450EAD">
            <w:pPr>
              <w:tabs>
                <w:tab w:val="left" w:pos="284"/>
                <w:tab w:val="left" w:pos="426"/>
              </w:tabs>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20-30</w:t>
            </w:r>
          </w:p>
        </w:tc>
      </w:tr>
      <w:tr w:rsidR="00BA7669" w:rsidRPr="00724895" w:rsidTr="0072432B">
        <w:trPr>
          <w:trHeight w:val="252"/>
        </w:trPr>
        <w:tc>
          <w:tcPr>
            <w:tcW w:w="3058" w:type="dxa"/>
            <w:tcBorders>
              <w:top w:val="single" w:sz="2" w:space="0" w:color="000000"/>
              <w:left w:val="single" w:sz="2" w:space="0" w:color="000000"/>
              <w:bottom w:val="single" w:sz="2" w:space="0" w:color="000000"/>
              <w:right w:val="single" w:sz="2" w:space="0" w:color="000000"/>
            </w:tcBorders>
            <w:shd w:val="clear" w:color="auto" w:fill="auto"/>
          </w:tcPr>
          <w:p w:rsidR="00BA7669" w:rsidRPr="00724895" w:rsidRDefault="00BA7669" w:rsidP="00450EAD">
            <w:pPr>
              <w:tabs>
                <w:tab w:val="left" w:pos="284"/>
                <w:tab w:val="left" w:pos="426"/>
              </w:tabs>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от</w:t>
            </w:r>
            <w:proofErr w:type="gramStart"/>
            <w:r w:rsidRPr="00724895">
              <w:rPr>
                <w:rFonts w:ascii="Times New Roman" w:hAnsi="Times New Roman" w:cs="Times New Roman"/>
                <w:sz w:val="24"/>
                <w:szCs w:val="24"/>
              </w:rPr>
              <w:t xml:space="preserve"> О</w:t>
            </w:r>
            <w:proofErr w:type="gramEnd"/>
            <w:r w:rsidRPr="00724895">
              <w:rPr>
                <w:rFonts w:ascii="Times New Roman" w:hAnsi="Times New Roman" w:cs="Times New Roman"/>
                <w:sz w:val="24"/>
                <w:szCs w:val="24"/>
              </w:rPr>
              <w:t xml:space="preserve"> до -5</w:t>
            </w:r>
          </w:p>
        </w:tc>
        <w:tc>
          <w:tcPr>
            <w:tcW w:w="2914" w:type="dxa"/>
            <w:tcBorders>
              <w:top w:val="single" w:sz="2" w:space="0" w:color="000000"/>
              <w:left w:val="single" w:sz="2" w:space="0" w:color="000000"/>
              <w:bottom w:val="single" w:sz="2" w:space="0" w:color="000000"/>
              <w:right w:val="nil"/>
            </w:tcBorders>
            <w:shd w:val="clear" w:color="auto" w:fill="auto"/>
          </w:tcPr>
          <w:p w:rsidR="00BA7669" w:rsidRPr="00724895" w:rsidRDefault="00BA7669" w:rsidP="00450EAD">
            <w:pPr>
              <w:tabs>
                <w:tab w:val="left" w:pos="284"/>
                <w:tab w:val="left" w:pos="426"/>
              </w:tabs>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2-5</w:t>
            </w:r>
          </w:p>
        </w:tc>
        <w:tc>
          <w:tcPr>
            <w:tcW w:w="425" w:type="dxa"/>
            <w:tcBorders>
              <w:top w:val="single" w:sz="2" w:space="0" w:color="000000"/>
              <w:left w:val="nil"/>
              <w:bottom w:val="single" w:sz="2" w:space="0" w:color="000000"/>
              <w:right w:val="single" w:sz="2" w:space="0" w:color="000000"/>
            </w:tcBorders>
            <w:shd w:val="clear" w:color="auto" w:fill="auto"/>
          </w:tcPr>
          <w:p w:rsidR="00BA7669" w:rsidRPr="00724895" w:rsidRDefault="00BA7669" w:rsidP="00450EAD">
            <w:pPr>
              <w:tabs>
                <w:tab w:val="left" w:pos="284"/>
                <w:tab w:val="left" w:pos="426"/>
              </w:tabs>
              <w:spacing w:after="0" w:line="240" w:lineRule="auto"/>
              <w:jc w:val="both"/>
              <w:rPr>
                <w:rFonts w:ascii="Times New Roman" w:hAnsi="Times New Roman" w:cs="Times New Roman"/>
                <w:sz w:val="24"/>
                <w:szCs w:val="24"/>
              </w:rPr>
            </w:pPr>
          </w:p>
        </w:tc>
        <w:tc>
          <w:tcPr>
            <w:tcW w:w="3153" w:type="dxa"/>
            <w:tcBorders>
              <w:top w:val="single" w:sz="2" w:space="0" w:color="000000"/>
              <w:left w:val="single" w:sz="2" w:space="0" w:color="000000"/>
              <w:bottom w:val="single" w:sz="2" w:space="0" w:color="000000"/>
              <w:right w:val="single" w:sz="2" w:space="0" w:color="000000"/>
            </w:tcBorders>
            <w:shd w:val="clear" w:color="auto" w:fill="auto"/>
          </w:tcPr>
          <w:p w:rsidR="00BA7669" w:rsidRPr="00724895" w:rsidRDefault="00BA7669" w:rsidP="00450EAD">
            <w:pPr>
              <w:tabs>
                <w:tab w:val="left" w:pos="284"/>
                <w:tab w:val="left" w:pos="426"/>
              </w:tabs>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15-25</w:t>
            </w:r>
          </w:p>
        </w:tc>
      </w:tr>
      <w:tr w:rsidR="00BA7669" w:rsidRPr="00724895" w:rsidTr="0072432B">
        <w:trPr>
          <w:trHeight w:val="252"/>
        </w:trPr>
        <w:tc>
          <w:tcPr>
            <w:tcW w:w="3058" w:type="dxa"/>
            <w:tcBorders>
              <w:top w:val="single" w:sz="2" w:space="0" w:color="000000"/>
              <w:left w:val="single" w:sz="2" w:space="0" w:color="000000"/>
              <w:bottom w:val="single" w:sz="2" w:space="0" w:color="000000"/>
              <w:right w:val="single" w:sz="2" w:space="0" w:color="000000"/>
            </w:tcBorders>
            <w:shd w:val="clear" w:color="auto" w:fill="auto"/>
          </w:tcPr>
          <w:p w:rsidR="00BA7669" w:rsidRPr="00724895" w:rsidRDefault="00BA7669" w:rsidP="00450EAD">
            <w:pPr>
              <w:tabs>
                <w:tab w:val="left" w:pos="284"/>
                <w:tab w:val="left" w:pos="426"/>
              </w:tabs>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от -5 до -10</w:t>
            </w:r>
          </w:p>
        </w:tc>
        <w:tc>
          <w:tcPr>
            <w:tcW w:w="2914" w:type="dxa"/>
            <w:tcBorders>
              <w:top w:val="single" w:sz="2" w:space="0" w:color="000000"/>
              <w:left w:val="single" w:sz="2" w:space="0" w:color="000000"/>
              <w:bottom w:val="single" w:sz="2" w:space="0" w:color="000000"/>
              <w:right w:val="nil"/>
            </w:tcBorders>
            <w:shd w:val="clear" w:color="auto" w:fill="auto"/>
          </w:tcPr>
          <w:p w:rsidR="00BA7669" w:rsidRPr="00724895" w:rsidRDefault="00BA7669" w:rsidP="00450EAD">
            <w:pPr>
              <w:tabs>
                <w:tab w:val="left" w:pos="284"/>
                <w:tab w:val="left" w:pos="426"/>
              </w:tabs>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1-3</w:t>
            </w:r>
          </w:p>
        </w:tc>
        <w:tc>
          <w:tcPr>
            <w:tcW w:w="425" w:type="dxa"/>
            <w:tcBorders>
              <w:top w:val="single" w:sz="2" w:space="0" w:color="000000"/>
              <w:left w:val="nil"/>
              <w:bottom w:val="single" w:sz="2" w:space="0" w:color="000000"/>
              <w:right w:val="single" w:sz="2" w:space="0" w:color="000000"/>
            </w:tcBorders>
            <w:shd w:val="clear" w:color="auto" w:fill="auto"/>
          </w:tcPr>
          <w:p w:rsidR="00BA7669" w:rsidRPr="00724895" w:rsidRDefault="00BA7669" w:rsidP="00450EAD">
            <w:pPr>
              <w:tabs>
                <w:tab w:val="left" w:pos="284"/>
                <w:tab w:val="left" w:pos="426"/>
              </w:tabs>
              <w:spacing w:after="0" w:line="240" w:lineRule="auto"/>
              <w:jc w:val="both"/>
              <w:rPr>
                <w:rFonts w:ascii="Times New Roman" w:hAnsi="Times New Roman" w:cs="Times New Roman"/>
                <w:sz w:val="24"/>
                <w:szCs w:val="24"/>
              </w:rPr>
            </w:pPr>
          </w:p>
        </w:tc>
        <w:tc>
          <w:tcPr>
            <w:tcW w:w="3153" w:type="dxa"/>
            <w:tcBorders>
              <w:top w:val="single" w:sz="2" w:space="0" w:color="000000"/>
              <w:left w:val="single" w:sz="2" w:space="0" w:color="000000"/>
              <w:bottom w:val="single" w:sz="2" w:space="0" w:color="000000"/>
              <w:right w:val="single" w:sz="2" w:space="0" w:color="000000"/>
            </w:tcBorders>
            <w:shd w:val="clear" w:color="auto" w:fill="auto"/>
          </w:tcPr>
          <w:p w:rsidR="00BA7669" w:rsidRPr="00724895" w:rsidRDefault="00BA7669" w:rsidP="00450EAD">
            <w:pPr>
              <w:tabs>
                <w:tab w:val="left" w:pos="284"/>
                <w:tab w:val="left" w:pos="426"/>
              </w:tabs>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10-15</w:t>
            </w:r>
          </w:p>
        </w:tc>
      </w:tr>
      <w:tr w:rsidR="00BA7669" w:rsidRPr="00724895" w:rsidTr="0072432B">
        <w:trPr>
          <w:trHeight w:val="241"/>
        </w:trPr>
        <w:tc>
          <w:tcPr>
            <w:tcW w:w="3058" w:type="dxa"/>
            <w:tcBorders>
              <w:top w:val="single" w:sz="2" w:space="0" w:color="000000"/>
              <w:left w:val="single" w:sz="2" w:space="0" w:color="000000"/>
              <w:bottom w:val="single" w:sz="2" w:space="0" w:color="000000"/>
              <w:right w:val="single" w:sz="2" w:space="0" w:color="000000"/>
            </w:tcBorders>
            <w:shd w:val="clear" w:color="auto" w:fill="auto"/>
          </w:tcPr>
          <w:p w:rsidR="00BA7669" w:rsidRPr="00724895" w:rsidRDefault="00BA7669" w:rsidP="00450EAD">
            <w:pPr>
              <w:tabs>
                <w:tab w:val="left" w:pos="284"/>
                <w:tab w:val="left" w:pos="426"/>
              </w:tabs>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ниже -10</w:t>
            </w:r>
          </w:p>
        </w:tc>
        <w:tc>
          <w:tcPr>
            <w:tcW w:w="2914" w:type="dxa"/>
            <w:tcBorders>
              <w:top w:val="single" w:sz="2" w:space="0" w:color="000000"/>
              <w:left w:val="single" w:sz="2" w:space="0" w:color="000000"/>
              <w:bottom w:val="single" w:sz="2" w:space="0" w:color="000000"/>
              <w:right w:val="nil"/>
            </w:tcBorders>
            <w:shd w:val="clear" w:color="auto" w:fill="auto"/>
          </w:tcPr>
          <w:p w:rsidR="00BA7669" w:rsidRPr="00724895" w:rsidRDefault="00BA7669" w:rsidP="00450EAD">
            <w:pPr>
              <w:tabs>
                <w:tab w:val="left" w:pos="284"/>
                <w:tab w:val="left" w:pos="426"/>
              </w:tabs>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1-1,5</w:t>
            </w:r>
          </w:p>
        </w:tc>
        <w:tc>
          <w:tcPr>
            <w:tcW w:w="425" w:type="dxa"/>
            <w:tcBorders>
              <w:top w:val="single" w:sz="2" w:space="0" w:color="000000"/>
              <w:left w:val="nil"/>
              <w:bottom w:val="single" w:sz="2" w:space="0" w:color="000000"/>
              <w:right w:val="single" w:sz="2" w:space="0" w:color="000000"/>
            </w:tcBorders>
            <w:shd w:val="clear" w:color="auto" w:fill="auto"/>
          </w:tcPr>
          <w:p w:rsidR="00BA7669" w:rsidRPr="00724895" w:rsidRDefault="00BA7669" w:rsidP="00450EAD">
            <w:pPr>
              <w:tabs>
                <w:tab w:val="left" w:pos="284"/>
                <w:tab w:val="left" w:pos="426"/>
              </w:tabs>
              <w:spacing w:after="0" w:line="240" w:lineRule="auto"/>
              <w:jc w:val="both"/>
              <w:rPr>
                <w:rFonts w:ascii="Times New Roman" w:hAnsi="Times New Roman" w:cs="Times New Roman"/>
                <w:sz w:val="24"/>
                <w:szCs w:val="24"/>
              </w:rPr>
            </w:pPr>
          </w:p>
        </w:tc>
        <w:tc>
          <w:tcPr>
            <w:tcW w:w="3153" w:type="dxa"/>
            <w:tcBorders>
              <w:top w:val="single" w:sz="2" w:space="0" w:color="000000"/>
              <w:left w:val="single" w:sz="2" w:space="0" w:color="000000"/>
              <w:bottom w:val="single" w:sz="2" w:space="0" w:color="000000"/>
              <w:right w:val="single" w:sz="2" w:space="0" w:color="000000"/>
            </w:tcBorders>
            <w:shd w:val="clear" w:color="auto" w:fill="auto"/>
          </w:tcPr>
          <w:p w:rsidR="00BA7669" w:rsidRPr="00724895" w:rsidRDefault="00BA7669" w:rsidP="00450EAD">
            <w:pPr>
              <w:tabs>
                <w:tab w:val="left" w:pos="284"/>
                <w:tab w:val="left" w:pos="426"/>
              </w:tabs>
              <w:spacing w:after="0" w:line="240" w:lineRule="auto"/>
              <w:jc w:val="both"/>
              <w:rPr>
                <w:rFonts w:ascii="Times New Roman" w:hAnsi="Times New Roman" w:cs="Times New Roman"/>
                <w:sz w:val="24"/>
                <w:szCs w:val="24"/>
              </w:rPr>
            </w:pPr>
            <w:r w:rsidRPr="00724895">
              <w:rPr>
                <w:rFonts w:ascii="Times New Roman" w:hAnsi="Times New Roman" w:cs="Times New Roman"/>
                <w:sz w:val="24"/>
                <w:szCs w:val="24"/>
              </w:rPr>
              <w:t>5-10</w:t>
            </w:r>
          </w:p>
        </w:tc>
      </w:tr>
    </w:tbl>
    <w:p w:rsidR="00981014" w:rsidRPr="00981014" w:rsidRDefault="00981014" w:rsidP="00450EAD">
      <w:pPr>
        <w:numPr>
          <w:ilvl w:val="1"/>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Температура воздуха в кабинете биологии должна соответствовать требуемым санитарным нормам 18</w:t>
      </w:r>
      <w:r w:rsidR="00C42DE3">
        <w:rPr>
          <w:rFonts w:ascii="Times New Roman" w:hAnsi="Times New Roman" w:cs="Times New Roman"/>
          <w:sz w:val="24"/>
          <w:szCs w:val="24"/>
        </w:rPr>
        <w:t>-</w:t>
      </w:r>
      <w:r w:rsidRPr="00981014">
        <w:rPr>
          <w:rFonts w:ascii="Times New Roman" w:hAnsi="Times New Roman" w:cs="Times New Roman"/>
          <w:sz w:val="24"/>
          <w:szCs w:val="24"/>
        </w:rPr>
        <w:t>24</w:t>
      </w:r>
      <w:r w:rsidR="00C42DE3">
        <w:rPr>
          <w:rFonts w:ascii="Times New Roman" w:hAnsi="Times New Roman" w:cs="Times New Roman"/>
          <w:sz w:val="24"/>
          <w:szCs w:val="24"/>
          <w:vertAlign w:val="superscript"/>
        </w:rPr>
        <w:t>0</w:t>
      </w:r>
      <w:r w:rsidRPr="00981014">
        <w:rPr>
          <w:rFonts w:ascii="Times New Roman" w:hAnsi="Times New Roman" w:cs="Times New Roman"/>
          <w:sz w:val="24"/>
          <w:szCs w:val="24"/>
        </w:rPr>
        <w:t>С, в теплый период года не более 2</w:t>
      </w:r>
      <w:r w:rsidR="00C42DE3">
        <w:rPr>
          <w:rFonts w:ascii="Times New Roman" w:hAnsi="Times New Roman" w:cs="Times New Roman"/>
          <w:sz w:val="24"/>
          <w:szCs w:val="24"/>
        </w:rPr>
        <w:t>8</w:t>
      </w:r>
      <w:r w:rsidR="00C42DE3">
        <w:rPr>
          <w:rFonts w:ascii="Times New Roman" w:hAnsi="Times New Roman" w:cs="Times New Roman"/>
          <w:sz w:val="24"/>
          <w:szCs w:val="24"/>
          <w:vertAlign w:val="superscript"/>
        </w:rPr>
        <w:t>0</w:t>
      </w:r>
      <w:r w:rsidRPr="00981014">
        <w:rPr>
          <w:rFonts w:ascii="Times New Roman" w:hAnsi="Times New Roman" w:cs="Times New Roman"/>
          <w:sz w:val="24"/>
          <w:szCs w:val="24"/>
        </w:rPr>
        <w:t>C.</w:t>
      </w:r>
    </w:p>
    <w:p w:rsidR="00981014" w:rsidRPr="00981014" w:rsidRDefault="00981014" w:rsidP="00450EAD">
      <w:pPr>
        <w:numPr>
          <w:ilvl w:val="1"/>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 xml:space="preserve">Размер и размещение интерактивной доски (интерактивной панели) в кабинете биологии должны обеспечивать </w:t>
      </w:r>
      <w:proofErr w:type="gramStart"/>
      <w:r w:rsidRPr="00981014">
        <w:rPr>
          <w:rFonts w:ascii="Times New Roman" w:hAnsi="Times New Roman" w:cs="Times New Roman"/>
          <w:sz w:val="24"/>
          <w:szCs w:val="24"/>
        </w:rPr>
        <w:t>обучающимся</w:t>
      </w:r>
      <w:proofErr w:type="gramEnd"/>
      <w:r w:rsidRPr="00981014">
        <w:rPr>
          <w:rFonts w:ascii="Times New Roman" w:hAnsi="Times New Roman" w:cs="Times New Roman"/>
          <w:sz w:val="24"/>
          <w:szCs w:val="24"/>
        </w:rPr>
        <w:t xml:space="preserve"> доступ ко всей поверхности. Диагональ интерактивной доски должна составлять не менее 165,1 см. На интерактивной доске не должно быть зон, недоступных для работы. Интерактивная доска должна быть расположена по центру фронтальной стены кабинета. Активная поверхность интерактивной доски должна быть расположена по центру фронтальной стены кабинета. Активная поверхность интерактивной доски должна быть матовой. Размещение проектора интерактивной доски должно исключать для учащихся возможность возникновения слепящего эффекта.</w:t>
      </w:r>
    </w:p>
    <w:p w:rsidR="00981014" w:rsidRPr="00981014" w:rsidRDefault="00981014" w:rsidP="00450EAD">
      <w:pPr>
        <w:numPr>
          <w:ilvl w:val="1"/>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Расстояние от ближайшего места просмотра до экрана телевизионной аппаратуры должно быть не менее 2 метров.</w:t>
      </w:r>
    </w:p>
    <w:p w:rsidR="00981014" w:rsidRPr="00981014" w:rsidRDefault="00981014" w:rsidP="00450EAD">
      <w:pPr>
        <w:numPr>
          <w:ilvl w:val="1"/>
          <w:numId w:val="25"/>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Приступать к образовательной деятельности в кабинете биологии разрешается при соответствии учебного кабинета гигиеническим нормативам, после выполнения подготовительных мероприятий и устранения всех недостатков и неисправностей.</w:t>
      </w:r>
    </w:p>
    <w:p w:rsidR="00981014" w:rsidRPr="00981014" w:rsidRDefault="00C42DE3" w:rsidP="00450EAD">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00981014" w:rsidRPr="00981014">
        <w:rPr>
          <w:rFonts w:ascii="Times New Roman" w:hAnsi="Times New Roman" w:cs="Times New Roman"/>
          <w:color w:val="auto"/>
          <w:sz w:val="24"/>
          <w:szCs w:val="24"/>
        </w:rPr>
        <w:t>. Требования охраны труда во время работы в кабинете биологии</w:t>
      </w:r>
    </w:p>
    <w:p w:rsidR="00981014" w:rsidRPr="00981014" w:rsidRDefault="00981014" w:rsidP="00450EAD">
      <w:pPr>
        <w:tabs>
          <w:tab w:val="left" w:pos="284"/>
          <w:tab w:val="left" w:pos="426"/>
          <w:tab w:val="left" w:pos="567"/>
        </w:tabs>
        <w:spacing w:after="0" w:line="240" w:lineRule="auto"/>
        <w:jc w:val="both"/>
        <w:rPr>
          <w:rFonts w:ascii="Times New Roman" w:hAnsi="Times New Roman" w:cs="Times New Roman"/>
          <w:sz w:val="24"/>
          <w:szCs w:val="24"/>
        </w:rPr>
      </w:pPr>
      <w:r w:rsidRPr="00981014">
        <w:rPr>
          <w:rFonts w:ascii="Times New Roman" w:hAnsi="Times New Roman" w:cs="Times New Roman"/>
          <w:sz w:val="24"/>
          <w:szCs w:val="24"/>
        </w:rPr>
        <w:t>3.1. Запрещается использовать кабинет биологии в качестве учебного кабинета для занятий по другим предметам, а также размещения групп продленного дня.</w:t>
      </w:r>
    </w:p>
    <w:p w:rsidR="00981014" w:rsidRPr="00981014" w:rsidRDefault="00981014" w:rsidP="00450EAD">
      <w:pPr>
        <w:tabs>
          <w:tab w:val="left" w:pos="284"/>
          <w:tab w:val="left" w:pos="426"/>
          <w:tab w:val="left" w:pos="567"/>
        </w:tabs>
        <w:spacing w:after="0" w:line="240" w:lineRule="auto"/>
        <w:jc w:val="both"/>
        <w:rPr>
          <w:rFonts w:ascii="Times New Roman" w:hAnsi="Times New Roman" w:cs="Times New Roman"/>
          <w:sz w:val="24"/>
          <w:szCs w:val="24"/>
        </w:rPr>
      </w:pPr>
      <w:r w:rsidRPr="00981014">
        <w:rPr>
          <w:rFonts w:ascii="Times New Roman" w:hAnsi="Times New Roman" w:cs="Times New Roman"/>
          <w:sz w:val="24"/>
          <w:szCs w:val="24"/>
        </w:rPr>
        <w:t xml:space="preserve">3.2. Во время осуществления </w:t>
      </w:r>
      <w:r w:rsidR="00C42DE3">
        <w:rPr>
          <w:rFonts w:ascii="Times New Roman" w:hAnsi="Times New Roman" w:cs="Times New Roman"/>
          <w:sz w:val="24"/>
          <w:szCs w:val="24"/>
        </w:rPr>
        <w:t>обра</w:t>
      </w:r>
      <w:r w:rsidRPr="00981014">
        <w:rPr>
          <w:rFonts w:ascii="Times New Roman" w:hAnsi="Times New Roman" w:cs="Times New Roman"/>
          <w:sz w:val="24"/>
          <w:szCs w:val="24"/>
        </w:rPr>
        <w:t>зовательной деятельности необходимо соблюдать порядок в кабинете биологии, не загромождать рабочие места, а также выход из кабинета и подходы к первичным средствам пожаротушения</w:t>
      </w:r>
      <w:proofErr w:type="gramStart"/>
      <w:r w:rsidRPr="00981014">
        <w:rPr>
          <w:rFonts w:ascii="Times New Roman" w:hAnsi="Times New Roman" w:cs="Times New Roman"/>
          <w:sz w:val="24"/>
          <w:szCs w:val="24"/>
        </w:rPr>
        <w:t xml:space="preserve"> .</w:t>
      </w:r>
      <w:proofErr w:type="gramEnd"/>
    </w:p>
    <w:p w:rsidR="00981014" w:rsidRPr="00981014" w:rsidRDefault="00981014" w:rsidP="00450EAD">
      <w:pPr>
        <w:tabs>
          <w:tab w:val="left" w:pos="284"/>
          <w:tab w:val="left" w:pos="426"/>
          <w:tab w:val="left" w:pos="567"/>
        </w:tabs>
        <w:spacing w:after="0" w:line="240" w:lineRule="auto"/>
        <w:jc w:val="both"/>
        <w:rPr>
          <w:rFonts w:ascii="Times New Roman" w:hAnsi="Times New Roman" w:cs="Times New Roman"/>
          <w:sz w:val="24"/>
          <w:szCs w:val="24"/>
        </w:rPr>
      </w:pPr>
      <w:r w:rsidRPr="00981014">
        <w:rPr>
          <w:rFonts w:ascii="Times New Roman" w:hAnsi="Times New Roman" w:cs="Times New Roman"/>
          <w:sz w:val="24"/>
          <w:szCs w:val="24"/>
        </w:rPr>
        <w:t>3.3. Запрещено принимать пищу и напитки в кабинете биологии.</w:t>
      </w:r>
    </w:p>
    <w:p w:rsidR="00981014" w:rsidRPr="00981014" w:rsidRDefault="00981014" w:rsidP="00450EAD">
      <w:pPr>
        <w:tabs>
          <w:tab w:val="left" w:pos="284"/>
          <w:tab w:val="left" w:pos="426"/>
          <w:tab w:val="left" w:pos="567"/>
        </w:tabs>
        <w:spacing w:after="0" w:line="240" w:lineRule="auto"/>
        <w:jc w:val="both"/>
        <w:rPr>
          <w:rFonts w:ascii="Times New Roman" w:hAnsi="Times New Roman" w:cs="Times New Roman"/>
          <w:sz w:val="24"/>
          <w:szCs w:val="24"/>
        </w:rPr>
      </w:pPr>
      <w:r w:rsidRPr="00981014">
        <w:rPr>
          <w:rFonts w:ascii="Times New Roman" w:hAnsi="Times New Roman" w:cs="Times New Roman"/>
          <w:sz w:val="24"/>
          <w:szCs w:val="24"/>
        </w:rPr>
        <w:t xml:space="preserve">3.4. Дети рассаживаются с учетом наличия заболеваний органов дыхания, слуха и зрения. </w:t>
      </w:r>
      <w:proofErr w:type="gramStart"/>
      <w:r w:rsidRPr="00981014">
        <w:rPr>
          <w:rFonts w:ascii="Times New Roman" w:hAnsi="Times New Roman" w:cs="Times New Roman"/>
          <w:sz w:val="24"/>
          <w:szCs w:val="24"/>
        </w:rPr>
        <w:t>Обучающимся со значительным снижением слуха рабочие места отводятся за первыми и вторыми столами.</w:t>
      </w:r>
      <w:proofErr w:type="gramEnd"/>
      <w:r w:rsidRPr="00981014">
        <w:rPr>
          <w:rFonts w:ascii="Times New Roman" w:hAnsi="Times New Roman" w:cs="Times New Roman"/>
          <w:sz w:val="24"/>
          <w:szCs w:val="24"/>
        </w:rPr>
        <w:t xml:space="preserve"> Учащимся с пониженной остротой зрения места отводятся ближе к окну за первыми столами. Обучающимся с ревматическими заболеваниями, склонными к частым ангинам и острым воспалениям верхних дыхательных путей, рабочие места отводятся дальше от окон. Не менее двух </w:t>
      </w:r>
      <w:r w:rsidRPr="00981014">
        <w:rPr>
          <w:rFonts w:ascii="Times New Roman" w:hAnsi="Times New Roman" w:cs="Times New Roman"/>
          <w:sz w:val="24"/>
          <w:szCs w:val="24"/>
        </w:rPr>
        <w:lastRenderedPageBreak/>
        <w:t>раз в год обучающихся, сидящих в кра</w:t>
      </w:r>
      <w:r w:rsidR="00C42DE3">
        <w:rPr>
          <w:rFonts w:ascii="Times New Roman" w:hAnsi="Times New Roman" w:cs="Times New Roman"/>
          <w:sz w:val="24"/>
          <w:szCs w:val="24"/>
        </w:rPr>
        <w:t>й</w:t>
      </w:r>
      <w:r w:rsidRPr="00981014">
        <w:rPr>
          <w:rFonts w:ascii="Times New Roman" w:hAnsi="Times New Roman" w:cs="Times New Roman"/>
          <w:sz w:val="24"/>
          <w:szCs w:val="24"/>
        </w:rPr>
        <w:t>них первом и третьем рядах, меняют местами с целью предупреждения нарушения осанки и искривления позвоночника. При расположении столов используемых при организации обучения и воспитания, обучающихся с ограниченными возможностями здоровья и инвалидов, следует учитывать особенности физического развития обучающихся .</w:t>
      </w:r>
    </w:p>
    <w:p w:rsidR="00981014" w:rsidRDefault="00981014" w:rsidP="00450EAD">
      <w:pPr>
        <w:tabs>
          <w:tab w:val="left" w:pos="284"/>
          <w:tab w:val="left" w:pos="426"/>
          <w:tab w:val="left" w:pos="567"/>
        </w:tabs>
        <w:spacing w:after="0" w:line="240" w:lineRule="auto"/>
        <w:jc w:val="both"/>
        <w:rPr>
          <w:rFonts w:ascii="Times New Roman" w:hAnsi="Times New Roman" w:cs="Times New Roman"/>
          <w:sz w:val="24"/>
          <w:szCs w:val="24"/>
        </w:rPr>
      </w:pPr>
      <w:r w:rsidRPr="00981014">
        <w:rPr>
          <w:rFonts w:ascii="Times New Roman" w:hAnsi="Times New Roman" w:cs="Times New Roman"/>
          <w:sz w:val="24"/>
          <w:szCs w:val="24"/>
        </w:rPr>
        <w:t xml:space="preserve">3.5. </w:t>
      </w:r>
      <w:r w:rsidRPr="00981014">
        <w:rPr>
          <w:rFonts w:ascii="Times New Roman" w:hAnsi="Times New Roman" w:cs="Times New Roman"/>
          <w:sz w:val="24"/>
          <w:szCs w:val="24"/>
          <w:u w:val="single" w:color="000000"/>
        </w:rPr>
        <w:t>Поса</w:t>
      </w:r>
      <w:r w:rsidRPr="00981014">
        <w:rPr>
          <w:rFonts w:ascii="Times New Roman" w:hAnsi="Times New Roman" w:cs="Times New Roman"/>
          <w:sz w:val="24"/>
          <w:szCs w:val="24"/>
        </w:rPr>
        <w:t>д</w:t>
      </w:r>
      <w:r w:rsidRPr="00981014">
        <w:rPr>
          <w:rFonts w:ascii="Times New Roman" w:hAnsi="Times New Roman" w:cs="Times New Roman"/>
          <w:sz w:val="24"/>
          <w:szCs w:val="24"/>
          <w:u w:val="single" w:color="000000"/>
        </w:rPr>
        <w:t>ка</w:t>
      </w:r>
      <w:r w:rsidR="00C42DE3">
        <w:rPr>
          <w:rFonts w:ascii="Times New Roman" w:hAnsi="Times New Roman" w:cs="Times New Roman"/>
          <w:sz w:val="24"/>
          <w:szCs w:val="24"/>
          <w:u w:val="single" w:color="000000"/>
        </w:rPr>
        <w:t xml:space="preserve"> обучающихся производится </w:t>
      </w:r>
      <w:r w:rsidRPr="00981014">
        <w:rPr>
          <w:rFonts w:ascii="Times New Roman" w:hAnsi="Times New Roman" w:cs="Times New Roman"/>
          <w:sz w:val="24"/>
          <w:szCs w:val="24"/>
        </w:rPr>
        <w:t>за р</w:t>
      </w:r>
      <w:r w:rsidRPr="00981014">
        <w:rPr>
          <w:rFonts w:ascii="Times New Roman" w:hAnsi="Times New Roman" w:cs="Times New Roman"/>
          <w:sz w:val="24"/>
          <w:szCs w:val="24"/>
          <w:u w:val="single" w:color="000000"/>
        </w:rPr>
        <w:t>абочие столы</w:t>
      </w:r>
      <w:r w:rsidRPr="00981014">
        <w:rPr>
          <w:rFonts w:ascii="Times New Roman" w:hAnsi="Times New Roman" w:cs="Times New Roman"/>
          <w:sz w:val="24"/>
          <w:szCs w:val="24"/>
        </w:rPr>
        <w:t>,</w:t>
      </w:r>
      <w:r w:rsidRPr="00981014">
        <w:rPr>
          <w:rFonts w:ascii="Times New Roman" w:hAnsi="Times New Roman" w:cs="Times New Roman"/>
          <w:sz w:val="24"/>
          <w:szCs w:val="24"/>
          <w:u w:val="single" w:color="000000"/>
        </w:rPr>
        <w:t xml:space="preserve"> соответств</w:t>
      </w:r>
      <w:r w:rsidR="00C42DE3">
        <w:rPr>
          <w:rFonts w:ascii="Times New Roman" w:hAnsi="Times New Roman" w:cs="Times New Roman"/>
          <w:sz w:val="24"/>
          <w:szCs w:val="24"/>
          <w:u w:val="single" w:color="000000"/>
        </w:rPr>
        <w:t>ую</w:t>
      </w:r>
      <w:r w:rsidRPr="00981014">
        <w:rPr>
          <w:rFonts w:ascii="Times New Roman" w:hAnsi="Times New Roman" w:cs="Times New Roman"/>
          <w:sz w:val="24"/>
          <w:szCs w:val="24"/>
          <w:u w:val="single" w:color="000000"/>
        </w:rPr>
        <w:t>щ</w:t>
      </w:r>
      <w:r w:rsidRPr="00981014">
        <w:rPr>
          <w:rFonts w:ascii="Times New Roman" w:hAnsi="Times New Roman" w:cs="Times New Roman"/>
          <w:sz w:val="24"/>
          <w:szCs w:val="24"/>
        </w:rPr>
        <w:t>ие их</w:t>
      </w:r>
      <w:r w:rsidR="00C42DE3">
        <w:rPr>
          <w:rFonts w:ascii="Times New Roman" w:hAnsi="Times New Roman" w:cs="Times New Roman"/>
          <w:sz w:val="24"/>
          <w:szCs w:val="24"/>
        </w:rPr>
        <w:t xml:space="preserve"> росту:</w:t>
      </w:r>
    </w:p>
    <w:tbl>
      <w:tblPr>
        <w:tblStyle w:val="a6"/>
        <w:tblW w:w="9606" w:type="dxa"/>
        <w:tblInd w:w="250" w:type="dxa"/>
        <w:tblLook w:val="04A0" w:firstRow="1" w:lastRow="0" w:firstColumn="1" w:lastColumn="0" w:noHBand="0" w:noVBand="1"/>
      </w:tblPr>
      <w:tblGrid>
        <w:gridCol w:w="3369"/>
        <w:gridCol w:w="1134"/>
        <w:gridCol w:w="1559"/>
        <w:gridCol w:w="1843"/>
        <w:gridCol w:w="1701"/>
      </w:tblGrid>
      <w:tr w:rsidR="00C42DE3" w:rsidTr="00C42DE3">
        <w:tc>
          <w:tcPr>
            <w:tcW w:w="3369" w:type="dxa"/>
            <w:vAlign w:val="center"/>
          </w:tcPr>
          <w:p w:rsidR="00C42DE3" w:rsidRDefault="00C42DE3" w:rsidP="00450EAD">
            <w:pPr>
              <w:jc w:val="center"/>
              <w:rPr>
                <w:rFonts w:ascii="Times New Roman" w:hAnsi="Times New Roman" w:cs="Times New Roman"/>
                <w:sz w:val="24"/>
                <w:szCs w:val="24"/>
              </w:rPr>
            </w:pPr>
            <w:r>
              <w:rPr>
                <w:rFonts w:ascii="Times New Roman" w:hAnsi="Times New Roman" w:cs="Times New Roman"/>
                <w:sz w:val="24"/>
                <w:szCs w:val="24"/>
              </w:rPr>
              <w:t>Вид мебели</w:t>
            </w:r>
          </w:p>
        </w:tc>
        <w:tc>
          <w:tcPr>
            <w:tcW w:w="1134" w:type="dxa"/>
            <w:vAlign w:val="center"/>
          </w:tcPr>
          <w:p w:rsidR="00C42DE3" w:rsidRDefault="00C42DE3" w:rsidP="00450EAD">
            <w:pPr>
              <w:jc w:val="center"/>
              <w:rPr>
                <w:rFonts w:ascii="Times New Roman" w:hAnsi="Times New Roman" w:cs="Times New Roman"/>
                <w:sz w:val="24"/>
                <w:szCs w:val="24"/>
              </w:rPr>
            </w:pPr>
            <w:r>
              <w:rPr>
                <w:rFonts w:ascii="Times New Roman" w:hAnsi="Times New Roman" w:cs="Times New Roman"/>
                <w:sz w:val="24"/>
                <w:szCs w:val="24"/>
              </w:rPr>
              <w:t>Номер мебели</w:t>
            </w:r>
          </w:p>
        </w:tc>
        <w:tc>
          <w:tcPr>
            <w:tcW w:w="1559" w:type="dxa"/>
            <w:vAlign w:val="center"/>
          </w:tcPr>
          <w:p w:rsidR="00C42DE3" w:rsidRDefault="00C42DE3" w:rsidP="00450EAD">
            <w:pPr>
              <w:jc w:val="center"/>
              <w:rPr>
                <w:rFonts w:ascii="Times New Roman" w:hAnsi="Times New Roman" w:cs="Times New Roman"/>
                <w:sz w:val="24"/>
                <w:szCs w:val="24"/>
              </w:rPr>
            </w:pPr>
            <w:r>
              <w:rPr>
                <w:rFonts w:ascii="Times New Roman" w:hAnsi="Times New Roman" w:cs="Times New Roman"/>
                <w:sz w:val="24"/>
                <w:szCs w:val="24"/>
              </w:rPr>
              <w:t>Маркировка</w:t>
            </w:r>
          </w:p>
        </w:tc>
        <w:tc>
          <w:tcPr>
            <w:tcW w:w="1843" w:type="dxa"/>
            <w:vAlign w:val="center"/>
          </w:tcPr>
          <w:p w:rsidR="00C42DE3" w:rsidRDefault="00C42DE3" w:rsidP="00450EAD">
            <w:pPr>
              <w:jc w:val="center"/>
              <w:rPr>
                <w:rFonts w:ascii="Times New Roman" w:hAnsi="Times New Roman" w:cs="Times New Roman"/>
                <w:sz w:val="24"/>
                <w:szCs w:val="24"/>
              </w:rPr>
            </w:pPr>
            <w:r>
              <w:rPr>
                <w:rFonts w:ascii="Times New Roman" w:hAnsi="Times New Roman" w:cs="Times New Roman"/>
                <w:sz w:val="24"/>
                <w:szCs w:val="24"/>
              </w:rPr>
              <w:t>Рост ребенка</w:t>
            </w:r>
          </w:p>
        </w:tc>
        <w:tc>
          <w:tcPr>
            <w:tcW w:w="1701" w:type="dxa"/>
            <w:vAlign w:val="center"/>
          </w:tcPr>
          <w:p w:rsidR="00C42DE3" w:rsidRDefault="00C42DE3" w:rsidP="00450EAD">
            <w:pPr>
              <w:jc w:val="center"/>
              <w:rPr>
                <w:rFonts w:ascii="Times New Roman" w:hAnsi="Times New Roman" w:cs="Times New Roman"/>
                <w:sz w:val="24"/>
                <w:szCs w:val="24"/>
              </w:rPr>
            </w:pPr>
            <w:r>
              <w:rPr>
                <w:rFonts w:ascii="Times New Roman" w:hAnsi="Times New Roman" w:cs="Times New Roman"/>
                <w:sz w:val="24"/>
                <w:szCs w:val="24"/>
              </w:rPr>
              <w:t>Высота рабочей плоскости</w:t>
            </w:r>
          </w:p>
        </w:tc>
      </w:tr>
      <w:tr w:rsidR="00C42DE3" w:rsidTr="00C42DE3">
        <w:tc>
          <w:tcPr>
            <w:tcW w:w="3369" w:type="dxa"/>
            <w:vMerge w:val="restart"/>
            <w:vAlign w:val="center"/>
          </w:tcPr>
          <w:p w:rsidR="00C42DE3" w:rsidRDefault="00C42DE3" w:rsidP="00450EAD">
            <w:pPr>
              <w:jc w:val="center"/>
              <w:rPr>
                <w:rFonts w:ascii="Times New Roman" w:hAnsi="Times New Roman" w:cs="Times New Roman"/>
                <w:sz w:val="24"/>
                <w:szCs w:val="24"/>
              </w:rPr>
            </w:pPr>
            <w:r>
              <w:rPr>
                <w:rFonts w:ascii="Times New Roman" w:hAnsi="Times New Roman" w:cs="Times New Roman"/>
                <w:sz w:val="24"/>
                <w:szCs w:val="24"/>
              </w:rPr>
              <w:t>Столы – высота до крышки</w:t>
            </w:r>
          </w:p>
        </w:tc>
        <w:tc>
          <w:tcPr>
            <w:tcW w:w="1134" w:type="dxa"/>
          </w:tcPr>
          <w:p w:rsidR="00C42DE3" w:rsidRDefault="00C42DE3" w:rsidP="00450EAD">
            <w:pPr>
              <w:jc w:val="both"/>
              <w:rPr>
                <w:rFonts w:ascii="Times New Roman" w:hAnsi="Times New Roman" w:cs="Times New Roman"/>
                <w:sz w:val="24"/>
                <w:szCs w:val="24"/>
              </w:rPr>
            </w:pPr>
            <w:r>
              <w:rPr>
                <w:rFonts w:ascii="Times New Roman" w:hAnsi="Times New Roman" w:cs="Times New Roman"/>
                <w:sz w:val="24"/>
                <w:szCs w:val="24"/>
              </w:rPr>
              <w:t>2</w:t>
            </w:r>
          </w:p>
        </w:tc>
        <w:tc>
          <w:tcPr>
            <w:tcW w:w="1559" w:type="dxa"/>
          </w:tcPr>
          <w:p w:rsidR="00C42DE3" w:rsidRDefault="00C42DE3" w:rsidP="00450EAD">
            <w:pPr>
              <w:jc w:val="both"/>
              <w:rPr>
                <w:rFonts w:ascii="Times New Roman" w:hAnsi="Times New Roman" w:cs="Times New Roman"/>
                <w:sz w:val="24"/>
                <w:szCs w:val="24"/>
              </w:rPr>
            </w:pPr>
            <w:r>
              <w:rPr>
                <w:rFonts w:ascii="Times New Roman" w:hAnsi="Times New Roman" w:cs="Times New Roman"/>
                <w:sz w:val="24"/>
                <w:szCs w:val="24"/>
              </w:rPr>
              <w:t xml:space="preserve">Фиолетовый </w:t>
            </w:r>
          </w:p>
        </w:tc>
        <w:tc>
          <w:tcPr>
            <w:tcW w:w="1843" w:type="dxa"/>
          </w:tcPr>
          <w:p w:rsidR="00C42DE3" w:rsidRDefault="00C42DE3" w:rsidP="00450EAD">
            <w:pPr>
              <w:jc w:val="both"/>
              <w:rPr>
                <w:rFonts w:ascii="Times New Roman" w:hAnsi="Times New Roman" w:cs="Times New Roman"/>
                <w:sz w:val="24"/>
                <w:szCs w:val="24"/>
              </w:rPr>
            </w:pPr>
            <w:r>
              <w:rPr>
                <w:rFonts w:ascii="Times New Roman" w:hAnsi="Times New Roman" w:cs="Times New Roman"/>
                <w:sz w:val="24"/>
                <w:szCs w:val="24"/>
              </w:rPr>
              <w:t>1150-1300 мм</w:t>
            </w:r>
          </w:p>
        </w:tc>
        <w:tc>
          <w:tcPr>
            <w:tcW w:w="1701" w:type="dxa"/>
          </w:tcPr>
          <w:p w:rsidR="00C42DE3" w:rsidRDefault="00C42DE3" w:rsidP="00450EAD">
            <w:pPr>
              <w:jc w:val="both"/>
              <w:rPr>
                <w:rFonts w:ascii="Times New Roman" w:hAnsi="Times New Roman" w:cs="Times New Roman"/>
                <w:sz w:val="24"/>
                <w:szCs w:val="24"/>
              </w:rPr>
            </w:pPr>
            <w:r>
              <w:rPr>
                <w:rFonts w:ascii="Times New Roman" w:hAnsi="Times New Roman" w:cs="Times New Roman"/>
                <w:sz w:val="24"/>
                <w:szCs w:val="24"/>
              </w:rPr>
              <w:t>520 мм</w:t>
            </w:r>
          </w:p>
        </w:tc>
      </w:tr>
      <w:tr w:rsidR="00C42DE3" w:rsidTr="00C42DE3">
        <w:tc>
          <w:tcPr>
            <w:tcW w:w="3369" w:type="dxa"/>
            <w:vMerge/>
            <w:vAlign w:val="center"/>
          </w:tcPr>
          <w:p w:rsidR="00C42DE3" w:rsidRDefault="00C42DE3" w:rsidP="00450EAD">
            <w:pPr>
              <w:jc w:val="center"/>
              <w:rPr>
                <w:rFonts w:ascii="Times New Roman" w:hAnsi="Times New Roman" w:cs="Times New Roman"/>
                <w:sz w:val="24"/>
                <w:szCs w:val="24"/>
              </w:rPr>
            </w:pPr>
          </w:p>
        </w:tc>
        <w:tc>
          <w:tcPr>
            <w:tcW w:w="1134" w:type="dxa"/>
          </w:tcPr>
          <w:p w:rsidR="00C42DE3" w:rsidRDefault="00C42DE3" w:rsidP="00450EAD">
            <w:pPr>
              <w:jc w:val="both"/>
              <w:rPr>
                <w:rFonts w:ascii="Times New Roman" w:hAnsi="Times New Roman" w:cs="Times New Roman"/>
                <w:sz w:val="24"/>
                <w:szCs w:val="24"/>
              </w:rPr>
            </w:pPr>
            <w:r>
              <w:rPr>
                <w:rFonts w:ascii="Times New Roman" w:hAnsi="Times New Roman" w:cs="Times New Roman"/>
                <w:sz w:val="24"/>
                <w:szCs w:val="24"/>
              </w:rPr>
              <w:t>3</w:t>
            </w:r>
          </w:p>
        </w:tc>
        <w:tc>
          <w:tcPr>
            <w:tcW w:w="1559" w:type="dxa"/>
          </w:tcPr>
          <w:p w:rsidR="00C42DE3" w:rsidRDefault="00C42DE3" w:rsidP="00450EAD">
            <w:pPr>
              <w:jc w:val="both"/>
              <w:rPr>
                <w:rFonts w:ascii="Times New Roman" w:hAnsi="Times New Roman" w:cs="Times New Roman"/>
                <w:sz w:val="24"/>
                <w:szCs w:val="24"/>
              </w:rPr>
            </w:pPr>
            <w:r>
              <w:rPr>
                <w:rFonts w:ascii="Times New Roman" w:hAnsi="Times New Roman" w:cs="Times New Roman"/>
                <w:sz w:val="24"/>
                <w:szCs w:val="24"/>
              </w:rPr>
              <w:t xml:space="preserve">Желтый </w:t>
            </w:r>
          </w:p>
        </w:tc>
        <w:tc>
          <w:tcPr>
            <w:tcW w:w="1843" w:type="dxa"/>
          </w:tcPr>
          <w:p w:rsidR="00C42DE3" w:rsidRDefault="00C42DE3" w:rsidP="00450EAD">
            <w:pPr>
              <w:jc w:val="both"/>
              <w:rPr>
                <w:rFonts w:ascii="Times New Roman" w:hAnsi="Times New Roman" w:cs="Times New Roman"/>
                <w:sz w:val="24"/>
                <w:szCs w:val="24"/>
              </w:rPr>
            </w:pPr>
            <w:r>
              <w:rPr>
                <w:rFonts w:ascii="Times New Roman" w:hAnsi="Times New Roman" w:cs="Times New Roman"/>
                <w:sz w:val="24"/>
                <w:szCs w:val="24"/>
              </w:rPr>
              <w:t>1300-1450 мм</w:t>
            </w:r>
          </w:p>
        </w:tc>
        <w:tc>
          <w:tcPr>
            <w:tcW w:w="1701" w:type="dxa"/>
          </w:tcPr>
          <w:p w:rsidR="00C42DE3" w:rsidRDefault="00C42DE3" w:rsidP="00450EAD">
            <w:pPr>
              <w:jc w:val="both"/>
              <w:rPr>
                <w:rFonts w:ascii="Times New Roman" w:hAnsi="Times New Roman" w:cs="Times New Roman"/>
                <w:sz w:val="24"/>
                <w:szCs w:val="24"/>
              </w:rPr>
            </w:pPr>
            <w:r>
              <w:rPr>
                <w:rFonts w:ascii="Times New Roman" w:hAnsi="Times New Roman" w:cs="Times New Roman"/>
                <w:sz w:val="24"/>
                <w:szCs w:val="24"/>
              </w:rPr>
              <w:t>580 мм</w:t>
            </w:r>
          </w:p>
        </w:tc>
      </w:tr>
      <w:tr w:rsidR="00C42DE3" w:rsidTr="00C42DE3">
        <w:tc>
          <w:tcPr>
            <w:tcW w:w="3369" w:type="dxa"/>
            <w:vMerge/>
            <w:vAlign w:val="center"/>
          </w:tcPr>
          <w:p w:rsidR="00C42DE3" w:rsidRDefault="00C42DE3" w:rsidP="00450EAD">
            <w:pPr>
              <w:jc w:val="center"/>
              <w:rPr>
                <w:rFonts w:ascii="Times New Roman" w:hAnsi="Times New Roman" w:cs="Times New Roman"/>
                <w:sz w:val="24"/>
                <w:szCs w:val="24"/>
              </w:rPr>
            </w:pPr>
          </w:p>
        </w:tc>
        <w:tc>
          <w:tcPr>
            <w:tcW w:w="1134" w:type="dxa"/>
          </w:tcPr>
          <w:p w:rsidR="00C42DE3" w:rsidRDefault="00C42DE3" w:rsidP="00450EAD">
            <w:pPr>
              <w:jc w:val="both"/>
              <w:rPr>
                <w:rFonts w:ascii="Times New Roman" w:hAnsi="Times New Roman" w:cs="Times New Roman"/>
                <w:sz w:val="24"/>
                <w:szCs w:val="24"/>
              </w:rPr>
            </w:pPr>
            <w:r>
              <w:rPr>
                <w:rFonts w:ascii="Times New Roman" w:hAnsi="Times New Roman" w:cs="Times New Roman"/>
                <w:sz w:val="24"/>
                <w:szCs w:val="24"/>
              </w:rPr>
              <w:t>4</w:t>
            </w:r>
          </w:p>
        </w:tc>
        <w:tc>
          <w:tcPr>
            <w:tcW w:w="1559" w:type="dxa"/>
          </w:tcPr>
          <w:p w:rsidR="00C42DE3" w:rsidRDefault="00C42DE3" w:rsidP="00450EAD">
            <w:pPr>
              <w:jc w:val="both"/>
              <w:rPr>
                <w:rFonts w:ascii="Times New Roman" w:hAnsi="Times New Roman" w:cs="Times New Roman"/>
                <w:sz w:val="24"/>
                <w:szCs w:val="24"/>
              </w:rPr>
            </w:pPr>
            <w:r>
              <w:rPr>
                <w:rFonts w:ascii="Times New Roman" w:hAnsi="Times New Roman" w:cs="Times New Roman"/>
                <w:sz w:val="24"/>
                <w:szCs w:val="24"/>
              </w:rPr>
              <w:t xml:space="preserve">Красный </w:t>
            </w:r>
          </w:p>
        </w:tc>
        <w:tc>
          <w:tcPr>
            <w:tcW w:w="1843" w:type="dxa"/>
          </w:tcPr>
          <w:p w:rsidR="00C42DE3" w:rsidRDefault="00C42DE3" w:rsidP="00450EAD">
            <w:pPr>
              <w:jc w:val="both"/>
              <w:rPr>
                <w:rFonts w:ascii="Times New Roman" w:hAnsi="Times New Roman" w:cs="Times New Roman"/>
                <w:sz w:val="24"/>
                <w:szCs w:val="24"/>
              </w:rPr>
            </w:pPr>
            <w:r>
              <w:rPr>
                <w:rFonts w:ascii="Times New Roman" w:hAnsi="Times New Roman" w:cs="Times New Roman"/>
                <w:sz w:val="24"/>
                <w:szCs w:val="24"/>
              </w:rPr>
              <w:t>1450-1600 мм</w:t>
            </w:r>
          </w:p>
        </w:tc>
        <w:tc>
          <w:tcPr>
            <w:tcW w:w="1701" w:type="dxa"/>
          </w:tcPr>
          <w:p w:rsidR="00C42DE3" w:rsidRDefault="00C42DE3" w:rsidP="00450EAD">
            <w:pPr>
              <w:jc w:val="both"/>
              <w:rPr>
                <w:rFonts w:ascii="Times New Roman" w:hAnsi="Times New Roman" w:cs="Times New Roman"/>
                <w:sz w:val="24"/>
                <w:szCs w:val="24"/>
              </w:rPr>
            </w:pPr>
            <w:r>
              <w:rPr>
                <w:rFonts w:ascii="Times New Roman" w:hAnsi="Times New Roman" w:cs="Times New Roman"/>
                <w:sz w:val="24"/>
                <w:szCs w:val="24"/>
              </w:rPr>
              <w:t>640 мм</w:t>
            </w:r>
          </w:p>
        </w:tc>
      </w:tr>
      <w:tr w:rsidR="00C42DE3" w:rsidTr="00C42DE3">
        <w:tc>
          <w:tcPr>
            <w:tcW w:w="3369" w:type="dxa"/>
            <w:vMerge/>
            <w:vAlign w:val="center"/>
          </w:tcPr>
          <w:p w:rsidR="00C42DE3" w:rsidRDefault="00C42DE3" w:rsidP="00450EAD">
            <w:pPr>
              <w:jc w:val="center"/>
              <w:rPr>
                <w:rFonts w:ascii="Times New Roman" w:hAnsi="Times New Roman" w:cs="Times New Roman"/>
                <w:sz w:val="24"/>
                <w:szCs w:val="24"/>
              </w:rPr>
            </w:pPr>
          </w:p>
        </w:tc>
        <w:tc>
          <w:tcPr>
            <w:tcW w:w="1134" w:type="dxa"/>
          </w:tcPr>
          <w:p w:rsidR="00C42DE3" w:rsidRDefault="00C42DE3" w:rsidP="00450EAD">
            <w:pPr>
              <w:jc w:val="both"/>
              <w:rPr>
                <w:rFonts w:ascii="Times New Roman" w:hAnsi="Times New Roman" w:cs="Times New Roman"/>
                <w:sz w:val="24"/>
                <w:szCs w:val="24"/>
              </w:rPr>
            </w:pPr>
            <w:r>
              <w:rPr>
                <w:rFonts w:ascii="Times New Roman" w:hAnsi="Times New Roman" w:cs="Times New Roman"/>
                <w:sz w:val="24"/>
                <w:szCs w:val="24"/>
              </w:rPr>
              <w:t>5</w:t>
            </w:r>
          </w:p>
        </w:tc>
        <w:tc>
          <w:tcPr>
            <w:tcW w:w="1559" w:type="dxa"/>
          </w:tcPr>
          <w:p w:rsidR="00C42DE3" w:rsidRDefault="00C42DE3" w:rsidP="00450EAD">
            <w:pPr>
              <w:jc w:val="both"/>
              <w:rPr>
                <w:rFonts w:ascii="Times New Roman" w:hAnsi="Times New Roman" w:cs="Times New Roman"/>
                <w:sz w:val="24"/>
                <w:szCs w:val="24"/>
              </w:rPr>
            </w:pPr>
            <w:r>
              <w:rPr>
                <w:rFonts w:ascii="Times New Roman" w:hAnsi="Times New Roman" w:cs="Times New Roman"/>
                <w:sz w:val="24"/>
                <w:szCs w:val="24"/>
              </w:rPr>
              <w:t xml:space="preserve">Зеленый </w:t>
            </w:r>
          </w:p>
        </w:tc>
        <w:tc>
          <w:tcPr>
            <w:tcW w:w="1843" w:type="dxa"/>
          </w:tcPr>
          <w:p w:rsidR="00C42DE3" w:rsidRDefault="00C42DE3" w:rsidP="00450EAD">
            <w:pPr>
              <w:jc w:val="both"/>
              <w:rPr>
                <w:rFonts w:ascii="Times New Roman" w:hAnsi="Times New Roman" w:cs="Times New Roman"/>
                <w:sz w:val="24"/>
                <w:szCs w:val="24"/>
              </w:rPr>
            </w:pPr>
            <w:r>
              <w:rPr>
                <w:rFonts w:ascii="Times New Roman" w:hAnsi="Times New Roman" w:cs="Times New Roman"/>
                <w:sz w:val="24"/>
                <w:szCs w:val="24"/>
              </w:rPr>
              <w:t>1600-1750 мм</w:t>
            </w:r>
          </w:p>
        </w:tc>
        <w:tc>
          <w:tcPr>
            <w:tcW w:w="1701" w:type="dxa"/>
          </w:tcPr>
          <w:p w:rsidR="00C42DE3" w:rsidRDefault="00C42DE3" w:rsidP="00450EAD">
            <w:pPr>
              <w:jc w:val="both"/>
              <w:rPr>
                <w:rFonts w:ascii="Times New Roman" w:hAnsi="Times New Roman" w:cs="Times New Roman"/>
                <w:sz w:val="24"/>
                <w:szCs w:val="24"/>
              </w:rPr>
            </w:pPr>
            <w:r>
              <w:rPr>
                <w:rFonts w:ascii="Times New Roman" w:hAnsi="Times New Roman" w:cs="Times New Roman"/>
                <w:sz w:val="24"/>
                <w:szCs w:val="24"/>
              </w:rPr>
              <w:t>700 мм</w:t>
            </w:r>
          </w:p>
        </w:tc>
      </w:tr>
      <w:tr w:rsidR="00C42DE3" w:rsidTr="00C42DE3">
        <w:tc>
          <w:tcPr>
            <w:tcW w:w="3369" w:type="dxa"/>
            <w:vMerge/>
            <w:vAlign w:val="center"/>
          </w:tcPr>
          <w:p w:rsidR="00C42DE3" w:rsidRDefault="00C42DE3" w:rsidP="00450EAD">
            <w:pPr>
              <w:jc w:val="center"/>
              <w:rPr>
                <w:rFonts w:ascii="Times New Roman" w:hAnsi="Times New Roman" w:cs="Times New Roman"/>
                <w:sz w:val="24"/>
                <w:szCs w:val="24"/>
              </w:rPr>
            </w:pPr>
          </w:p>
        </w:tc>
        <w:tc>
          <w:tcPr>
            <w:tcW w:w="1134" w:type="dxa"/>
          </w:tcPr>
          <w:p w:rsidR="00C42DE3" w:rsidRDefault="00C42DE3" w:rsidP="00450EAD">
            <w:pPr>
              <w:jc w:val="both"/>
              <w:rPr>
                <w:rFonts w:ascii="Times New Roman" w:hAnsi="Times New Roman" w:cs="Times New Roman"/>
                <w:sz w:val="24"/>
                <w:szCs w:val="24"/>
              </w:rPr>
            </w:pPr>
            <w:r>
              <w:rPr>
                <w:rFonts w:ascii="Times New Roman" w:hAnsi="Times New Roman" w:cs="Times New Roman"/>
                <w:sz w:val="24"/>
                <w:szCs w:val="24"/>
              </w:rPr>
              <w:t>6</w:t>
            </w:r>
          </w:p>
        </w:tc>
        <w:tc>
          <w:tcPr>
            <w:tcW w:w="1559" w:type="dxa"/>
          </w:tcPr>
          <w:p w:rsidR="00C42DE3" w:rsidRDefault="00C42DE3" w:rsidP="00450EAD">
            <w:pPr>
              <w:jc w:val="both"/>
              <w:rPr>
                <w:rFonts w:ascii="Times New Roman" w:hAnsi="Times New Roman" w:cs="Times New Roman"/>
                <w:sz w:val="24"/>
                <w:szCs w:val="24"/>
              </w:rPr>
            </w:pPr>
            <w:r>
              <w:rPr>
                <w:rFonts w:ascii="Times New Roman" w:hAnsi="Times New Roman" w:cs="Times New Roman"/>
                <w:sz w:val="24"/>
                <w:szCs w:val="24"/>
              </w:rPr>
              <w:t xml:space="preserve">Голубой </w:t>
            </w:r>
          </w:p>
        </w:tc>
        <w:tc>
          <w:tcPr>
            <w:tcW w:w="1843" w:type="dxa"/>
          </w:tcPr>
          <w:p w:rsidR="00C42DE3" w:rsidRDefault="00C42DE3" w:rsidP="00450EAD">
            <w:pPr>
              <w:jc w:val="both"/>
              <w:rPr>
                <w:rFonts w:ascii="Times New Roman" w:hAnsi="Times New Roman" w:cs="Times New Roman"/>
                <w:sz w:val="24"/>
                <w:szCs w:val="24"/>
              </w:rPr>
            </w:pPr>
            <w:r>
              <w:rPr>
                <w:rFonts w:ascii="Times New Roman" w:hAnsi="Times New Roman" w:cs="Times New Roman"/>
                <w:sz w:val="24"/>
                <w:szCs w:val="24"/>
              </w:rPr>
              <w:t>1750-1850 мм</w:t>
            </w:r>
          </w:p>
        </w:tc>
        <w:tc>
          <w:tcPr>
            <w:tcW w:w="1701" w:type="dxa"/>
          </w:tcPr>
          <w:p w:rsidR="00C42DE3" w:rsidRDefault="00C42DE3" w:rsidP="00450EAD">
            <w:pPr>
              <w:jc w:val="both"/>
              <w:rPr>
                <w:rFonts w:ascii="Times New Roman" w:hAnsi="Times New Roman" w:cs="Times New Roman"/>
                <w:sz w:val="24"/>
                <w:szCs w:val="24"/>
              </w:rPr>
            </w:pPr>
            <w:r>
              <w:rPr>
                <w:rFonts w:ascii="Times New Roman" w:hAnsi="Times New Roman" w:cs="Times New Roman"/>
                <w:sz w:val="24"/>
                <w:szCs w:val="24"/>
              </w:rPr>
              <w:t>760 мм</w:t>
            </w:r>
          </w:p>
        </w:tc>
      </w:tr>
      <w:tr w:rsidR="00C42DE3" w:rsidTr="00C42DE3">
        <w:tc>
          <w:tcPr>
            <w:tcW w:w="3369" w:type="dxa"/>
            <w:vMerge w:val="restart"/>
            <w:vAlign w:val="center"/>
          </w:tcPr>
          <w:p w:rsidR="00C42DE3" w:rsidRDefault="00C42DE3" w:rsidP="00450EAD">
            <w:pPr>
              <w:ind w:right="-1541"/>
              <w:rPr>
                <w:rFonts w:ascii="Times New Roman" w:hAnsi="Times New Roman" w:cs="Times New Roman"/>
                <w:sz w:val="24"/>
                <w:szCs w:val="24"/>
              </w:rPr>
            </w:pPr>
            <w:r>
              <w:rPr>
                <w:rFonts w:ascii="Times New Roman" w:hAnsi="Times New Roman" w:cs="Times New Roman"/>
                <w:sz w:val="24"/>
                <w:szCs w:val="24"/>
              </w:rPr>
              <w:t>Стулья – высота сидения</w:t>
            </w:r>
          </w:p>
        </w:tc>
        <w:tc>
          <w:tcPr>
            <w:tcW w:w="1134" w:type="dxa"/>
          </w:tcPr>
          <w:p w:rsidR="00C42DE3" w:rsidRDefault="00C42DE3" w:rsidP="00450EAD">
            <w:pPr>
              <w:jc w:val="both"/>
              <w:rPr>
                <w:rFonts w:ascii="Times New Roman" w:hAnsi="Times New Roman" w:cs="Times New Roman"/>
                <w:sz w:val="24"/>
                <w:szCs w:val="24"/>
              </w:rPr>
            </w:pPr>
            <w:r>
              <w:rPr>
                <w:rFonts w:ascii="Times New Roman" w:hAnsi="Times New Roman" w:cs="Times New Roman"/>
                <w:sz w:val="24"/>
                <w:szCs w:val="24"/>
              </w:rPr>
              <w:t>2</w:t>
            </w:r>
          </w:p>
        </w:tc>
        <w:tc>
          <w:tcPr>
            <w:tcW w:w="1559" w:type="dxa"/>
          </w:tcPr>
          <w:p w:rsidR="00C42DE3" w:rsidRDefault="00C42DE3" w:rsidP="00450EAD">
            <w:pPr>
              <w:jc w:val="both"/>
              <w:rPr>
                <w:rFonts w:ascii="Times New Roman" w:hAnsi="Times New Roman" w:cs="Times New Roman"/>
                <w:sz w:val="24"/>
                <w:szCs w:val="24"/>
              </w:rPr>
            </w:pPr>
            <w:r>
              <w:rPr>
                <w:rFonts w:ascii="Times New Roman" w:hAnsi="Times New Roman" w:cs="Times New Roman"/>
                <w:sz w:val="24"/>
                <w:szCs w:val="24"/>
              </w:rPr>
              <w:t xml:space="preserve">Фиолетовый </w:t>
            </w:r>
          </w:p>
        </w:tc>
        <w:tc>
          <w:tcPr>
            <w:tcW w:w="1843" w:type="dxa"/>
          </w:tcPr>
          <w:p w:rsidR="00C42DE3" w:rsidRDefault="00C42DE3" w:rsidP="00450EAD">
            <w:pPr>
              <w:jc w:val="both"/>
              <w:rPr>
                <w:rFonts w:ascii="Times New Roman" w:hAnsi="Times New Roman" w:cs="Times New Roman"/>
                <w:sz w:val="24"/>
                <w:szCs w:val="24"/>
              </w:rPr>
            </w:pPr>
            <w:r>
              <w:rPr>
                <w:rFonts w:ascii="Times New Roman" w:hAnsi="Times New Roman" w:cs="Times New Roman"/>
                <w:sz w:val="24"/>
                <w:szCs w:val="24"/>
              </w:rPr>
              <w:t>1150-1300 мм</w:t>
            </w:r>
          </w:p>
        </w:tc>
        <w:tc>
          <w:tcPr>
            <w:tcW w:w="1701" w:type="dxa"/>
          </w:tcPr>
          <w:p w:rsidR="00C42DE3" w:rsidRDefault="00C42DE3" w:rsidP="00450EAD">
            <w:pPr>
              <w:jc w:val="both"/>
              <w:rPr>
                <w:rFonts w:ascii="Times New Roman" w:hAnsi="Times New Roman" w:cs="Times New Roman"/>
                <w:sz w:val="24"/>
                <w:szCs w:val="24"/>
              </w:rPr>
            </w:pPr>
            <w:r>
              <w:rPr>
                <w:rFonts w:ascii="Times New Roman" w:hAnsi="Times New Roman" w:cs="Times New Roman"/>
                <w:sz w:val="24"/>
                <w:szCs w:val="24"/>
              </w:rPr>
              <w:t>300 мм</w:t>
            </w:r>
          </w:p>
        </w:tc>
      </w:tr>
      <w:tr w:rsidR="00C42DE3" w:rsidTr="00C42DE3">
        <w:tc>
          <w:tcPr>
            <w:tcW w:w="3369" w:type="dxa"/>
            <w:vMerge/>
          </w:tcPr>
          <w:p w:rsidR="00C42DE3" w:rsidRDefault="00C42DE3" w:rsidP="00450EAD">
            <w:pPr>
              <w:jc w:val="both"/>
              <w:rPr>
                <w:rFonts w:ascii="Times New Roman" w:hAnsi="Times New Roman" w:cs="Times New Roman"/>
                <w:sz w:val="24"/>
                <w:szCs w:val="24"/>
              </w:rPr>
            </w:pPr>
          </w:p>
        </w:tc>
        <w:tc>
          <w:tcPr>
            <w:tcW w:w="1134" w:type="dxa"/>
          </w:tcPr>
          <w:p w:rsidR="00C42DE3" w:rsidRDefault="00C42DE3" w:rsidP="00450EAD">
            <w:pPr>
              <w:jc w:val="both"/>
              <w:rPr>
                <w:rFonts w:ascii="Times New Roman" w:hAnsi="Times New Roman" w:cs="Times New Roman"/>
                <w:sz w:val="24"/>
                <w:szCs w:val="24"/>
              </w:rPr>
            </w:pPr>
            <w:r>
              <w:rPr>
                <w:rFonts w:ascii="Times New Roman" w:hAnsi="Times New Roman" w:cs="Times New Roman"/>
                <w:sz w:val="24"/>
                <w:szCs w:val="24"/>
              </w:rPr>
              <w:t>3</w:t>
            </w:r>
          </w:p>
        </w:tc>
        <w:tc>
          <w:tcPr>
            <w:tcW w:w="1559" w:type="dxa"/>
          </w:tcPr>
          <w:p w:rsidR="00C42DE3" w:rsidRDefault="00C42DE3" w:rsidP="00450EAD">
            <w:pPr>
              <w:jc w:val="both"/>
              <w:rPr>
                <w:rFonts w:ascii="Times New Roman" w:hAnsi="Times New Roman" w:cs="Times New Roman"/>
                <w:sz w:val="24"/>
                <w:szCs w:val="24"/>
              </w:rPr>
            </w:pPr>
            <w:r>
              <w:rPr>
                <w:rFonts w:ascii="Times New Roman" w:hAnsi="Times New Roman" w:cs="Times New Roman"/>
                <w:sz w:val="24"/>
                <w:szCs w:val="24"/>
              </w:rPr>
              <w:t xml:space="preserve">Желтый </w:t>
            </w:r>
          </w:p>
        </w:tc>
        <w:tc>
          <w:tcPr>
            <w:tcW w:w="1843" w:type="dxa"/>
          </w:tcPr>
          <w:p w:rsidR="00C42DE3" w:rsidRDefault="00C42DE3" w:rsidP="00450EAD">
            <w:pPr>
              <w:jc w:val="both"/>
              <w:rPr>
                <w:rFonts w:ascii="Times New Roman" w:hAnsi="Times New Roman" w:cs="Times New Roman"/>
                <w:sz w:val="24"/>
                <w:szCs w:val="24"/>
              </w:rPr>
            </w:pPr>
            <w:r>
              <w:rPr>
                <w:rFonts w:ascii="Times New Roman" w:hAnsi="Times New Roman" w:cs="Times New Roman"/>
                <w:sz w:val="24"/>
                <w:szCs w:val="24"/>
              </w:rPr>
              <w:t>1300-1450 мм</w:t>
            </w:r>
          </w:p>
        </w:tc>
        <w:tc>
          <w:tcPr>
            <w:tcW w:w="1701" w:type="dxa"/>
          </w:tcPr>
          <w:p w:rsidR="00C42DE3" w:rsidRDefault="00C42DE3" w:rsidP="00450EAD">
            <w:pPr>
              <w:jc w:val="both"/>
              <w:rPr>
                <w:rFonts w:ascii="Times New Roman" w:hAnsi="Times New Roman" w:cs="Times New Roman"/>
                <w:sz w:val="24"/>
                <w:szCs w:val="24"/>
              </w:rPr>
            </w:pPr>
            <w:r>
              <w:rPr>
                <w:rFonts w:ascii="Times New Roman" w:hAnsi="Times New Roman" w:cs="Times New Roman"/>
                <w:sz w:val="24"/>
                <w:szCs w:val="24"/>
              </w:rPr>
              <w:t>340 мм</w:t>
            </w:r>
          </w:p>
        </w:tc>
      </w:tr>
      <w:tr w:rsidR="00C42DE3" w:rsidTr="00C42DE3">
        <w:tc>
          <w:tcPr>
            <w:tcW w:w="3369" w:type="dxa"/>
            <w:vMerge/>
          </w:tcPr>
          <w:p w:rsidR="00C42DE3" w:rsidRDefault="00C42DE3" w:rsidP="00450EAD">
            <w:pPr>
              <w:jc w:val="both"/>
              <w:rPr>
                <w:rFonts w:ascii="Times New Roman" w:hAnsi="Times New Roman" w:cs="Times New Roman"/>
                <w:sz w:val="24"/>
                <w:szCs w:val="24"/>
              </w:rPr>
            </w:pPr>
          </w:p>
        </w:tc>
        <w:tc>
          <w:tcPr>
            <w:tcW w:w="1134" w:type="dxa"/>
          </w:tcPr>
          <w:p w:rsidR="00C42DE3" w:rsidRDefault="00C42DE3" w:rsidP="00450EAD">
            <w:pPr>
              <w:jc w:val="both"/>
              <w:rPr>
                <w:rFonts w:ascii="Times New Roman" w:hAnsi="Times New Roman" w:cs="Times New Roman"/>
                <w:sz w:val="24"/>
                <w:szCs w:val="24"/>
              </w:rPr>
            </w:pPr>
            <w:r>
              <w:rPr>
                <w:rFonts w:ascii="Times New Roman" w:hAnsi="Times New Roman" w:cs="Times New Roman"/>
                <w:sz w:val="24"/>
                <w:szCs w:val="24"/>
              </w:rPr>
              <w:t>4</w:t>
            </w:r>
          </w:p>
        </w:tc>
        <w:tc>
          <w:tcPr>
            <w:tcW w:w="1559" w:type="dxa"/>
          </w:tcPr>
          <w:p w:rsidR="00C42DE3" w:rsidRDefault="00C42DE3" w:rsidP="00450EAD">
            <w:pPr>
              <w:jc w:val="both"/>
              <w:rPr>
                <w:rFonts w:ascii="Times New Roman" w:hAnsi="Times New Roman" w:cs="Times New Roman"/>
                <w:sz w:val="24"/>
                <w:szCs w:val="24"/>
              </w:rPr>
            </w:pPr>
            <w:r>
              <w:rPr>
                <w:rFonts w:ascii="Times New Roman" w:hAnsi="Times New Roman" w:cs="Times New Roman"/>
                <w:sz w:val="24"/>
                <w:szCs w:val="24"/>
              </w:rPr>
              <w:t xml:space="preserve">Красный </w:t>
            </w:r>
          </w:p>
        </w:tc>
        <w:tc>
          <w:tcPr>
            <w:tcW w:w="1843" w:type="dxa"/>
          </w:tcPr>
          <w:p w:rsidR="00C42DE3" w:rsidRDefault="00C42DE3" w:rsidP="00450EAD">
            <w:pPr>
              <w:jc w:val="both"/>
              <w:rPr>
                <w:rFonts w:ascii="Times New Roman" w:hAnsi="Times New Roman" w:cs="Times New Roman"/>
                <w:sz w:val="24"/>
                <w:szCs w:val="24"/>
              </w:rPr>
            </w:pPr>
            <w:r>
              <w:rPr>
                <w:rFonts w:ascii="Times New Roman" w:hAnsi="Times New Roman" w:cs="Times New Roman"/>
                <w:sz w:val="24"/>
                <w:szCs w:val="24"/>
              </w:rPr>
              <w:t>1450-1600 мм</w:t>
            </w:r>
          </w:p>
        </w:tc>
        <w:tc>
          <w:tcPr>
            <w:tcW w:w="1701" w:type="dxa"/>
          </w:tcPr>
          <w:p w:rsidR="00C42DE3" w:rsidRDefault="00C42DE3" w:rsidP="00450EAD">
            <w:pPr>
              <w:jc w:val="both"/>
              <w:rPr>
                <w:rFonts w:ascii="Times New Roman" w:hAnsi="Times New Roman" w:cs="Times New Roman"/>
                <w:sz w:val="24"/>
                <w:szCs w:val="24"/>
              </w:rPr>
            </w:pPr>
            <w:r>
              <w:rPr>
                <w:rFonts w:ascii="Times New Roman" w:hAnsi="Times New Roman" w:cs="Times New Roman"/>
                <w:sz w:val="24"/>
                <w:szCs w:val="24"/>
              </w:rPr>
              <w:t>380 мм</w:t>
            </w:r>
          </w:p>
        </w:tc>
      </w:tr>
      <w:tr w:rsidR="00C42DE3" w:rsidTr="00C42DE3">
        <w:tc>
          <w:tcPr>
            <w:tcW w:w="3369" w:type="dxa"/>
            <w:vMerge/>
          </w:tcPr>
          <w:p w:rsidR="00C42DE3" w:rsidRDefault="00C42DE3" w:rsidP="00450EAD">
            <w:pPr>
              <w:jc w:val="both"/>
              <w:rPr>
                <w:rFonts w:ascii="Times New Roman" w:hAnsi="Times New Roman" w:cs="Times New Roman"/>
                <w:sz w:val="24"/>
                <w:szCs w:val="24"/>
              </w:rPr>
            </w:pPr>
          </w:p>
        </w:tc>
        <w:tc>
          <w:tcPr>
            <w:tcW w:w="1134" w:type="dxa"/>
          </w:tcPr>
          <w:p w:rsidR="00C42DE3" w:rsidRDefault="00C42DE3" w:rsidP="00450EAD">
            <w:pPr>
              <w:jc w:val="both"/>
              <w:rPr>
                <w:rFonts w:ascii="Times New Roman" w:hAnsi="Times New Roman" w:cs="Times New Roman"/>
                <w:sz w:val="24"/>
                <w:szCs w:val="24"/>
              </w:rPr>
            </w:pPr>
            <w:r>
              <w:rPr>
                <w:rFonts w:ascii="Times New Roman" w:hAnsi="Times New Roman" w:cs="Times New Roman"/>
                <w:sz w:val="24"/>
                <w:szCs w:val="24"/>
              </w:rPr>
              <w:t>5</w:t>
            </w:r>
          </w:p>
        </w:tc>
        <w:tc>
          <w:tcPr>
            <w:tcW w:w="1559" w:type="dxa"/>
          </w:tcPr>
          <w:p w:rsidR="00C42DE3" w:rsidRDefault="00C42DE3" w:rsidP="00450EAD">
            <w:pPr>
              <w:jc w:val="both"/>
              <w:rPr>
                <w:rFonts w:ascii="Times New Roman" w:hAnsi="Times New Roman" w:cs="Times New Roman"/>
                <w:sz w:val="24"/>
                <w:szCs w:val="24"/>
              </w:rPr>
            </w:pPr>
            <w:r>
              <w:rPr>
                <w:rFonts w:ascii="Times New Roman" w:hAnsi="Times New Roman" w:cs="Times New Roman"/>
                <w:sz w:val="24"/>
                <w:szCs w:val="24"/>
              </w:rPr>
              <w:t xml:space="preserve">Зеленый </w:t>
            </w:r>
          </w:p>
        </w:tc>
        <w:tc>
          <w:tcPr>
            <w:tcW w:w="1843" w:type="dxa"/>
          </w:tcPr>
          <w:p w:rsidR="00C42DE3" w:rsidRDefault="00C42DE3" w:rsidP="00450EAD">
            <w:pPr>
              <w:jc w:val="both"/>
              <w:rPr>
                <w:rFonts w:ascii="Times New Roman" w:hAnsi="Times New Roman" w:cs="Times New Roman"/>
                <w:sz w:val="24"/>
                <w:szCs w:val="24"/>
              </w:rPr>
            </w:pPr>
            <w:r>
              <w:rPr>
                <w:rFonts w:ascii="Times New Roman" w:hAnsi="Times New Roman" w:cs="Times New Roman"/>
                <w:sz w:val="24"/>
                <w:szCs w:val="24"/>
              </w:rPr>
              <w:t>1600-1750 мм</w:t>
            </w:r>
          </w:p>
        </w:tc>
        <w:tc>
          <w:tcPr>
            <w:tcW w:w="1701" w:type="dxa"/>
          </w:tcPr>
          <w:p w:rsidR="00C42DE3" w:rsidRDefault="00C42DE3" w:rsidP="00450EAD">
            <w:pPr>
              <w:jc w:val="both"/>
              <w:rPr>
                <w:rFonts w:ascii="Times New Roman" w:hAnsi="Times New Roman" w:cs="Times New Roman"/>
                <w:sz w:val="24"/>
                <w:szCs w:val="24"/>
              </w:rPr>
            </w:pPr>
            <w:r>
              <w:rPr>
                <w:rFonts w:ascii="Times New Roman" w:hAnsi="Times New Roman" w:cs="Times New Roman"/>
                <w:sz w:val="24"/>
                <w:szCs w:val="24"/>
              </w:rPr>
              <w:t>420 мм</w:t>
            </w:r>
          </w:p>
        </w:tc>
      </w:tr>
      <w:tr w:rsidR="00C42DE3" w:rsidTr="00C42DE3">
        <w:tc>
          <w:tcPr>
            <w:tcW w:w="3369" w:type="dxa"/>
            <w:vMerge/>
          </w:tcPr>
          <w:p w:rsidR="00C42DE3" w:rsidRDefault="00C42DE3" w:rsidP="00450EAD">
            <w:pPr>
              <w:jc w:val="both"/>
              <w:rPr>
                <w:rFonts w:ascii="Times New Roman" w:hAnsi="Times New Roman" w:cs="Times New Roman"/>
                <w:sz w:val="24"/>
                <w:szCs w:val="24"/>
              </w:rPr>
            </w:pPr>
          </w:p>
        </w:tc>
        <w:tc>
          <w:tcPr>
            <w:tcW w:w="1134" w:type="dxa"/>
          </w:tcPr>
          <w:p w:rsidR="00C42DE3" w:rsidRDefault="00C42DE3" w:rsidP="00450EAD">
            <w:pPr>
              <w:jc w:val="both"/>
              <w:rPr>
                <w:rFonts w:ascii="Times New Roman" w:hAnsi="Times New Roman" w:cs="Times New Roman"/>
                <w:sz w:val="24"/>
                <w:szCs w:val="24"/>
              </w:rPr>
            </w:pPr>
            <w:r>
              <w:rPr>
                <w:rFonts w:ascii="Times New Roman" w:hAnsi="Times New Roman" w:cs="Times New Roman"/>
                <w:sz w:val="24"/>
                <w:szCs w:val="24"/>
              </w:rPr>
              <w:t>6</w:t>
            </w:r>
          </w:p>
        </w:tc>
        <w:tc>
          <w:tcPr>
            <w:tcW w:w="1559" w:type="dxa"/>
          </w:tcPr>
          <w:p w:rsidR="00C42DE3" w:rsidRDefault="00C42DE3" w:rsidP="00450EAD">
            <w:pPr>
              <w:jc w:val="both"/>
              <w:rPr>
                <w:rFonts w:ascii="Times New Roman" w:hAnsi="Times New Roman" w:cs="Times New Roman"/>
                <w:sz w:val="24"/>
                <w:szCs w:val="24"/>
              </w:rPr>
            </w:pPr>
            <w:r>
              <w:rPr>
                <w:rFonts w:ascii="Times New Roman" w:hAnsi="Times New Roman" w:cs="Times New Roman"/>
                <w:sz w:val="24"/>
                <w:szCs w:val="24"/>
              </w:rPr>
              <w:t xml:space="preserve">Голубой </w:t>
            </w:r>
          </w:p>
        </w:tc>
        <w:tc>
          <w:tcPr>
            <w:tcW w:w="1843" w:type="dxa"/>
          </w:tcPr>
          <w:p w:rsidR="00C42DE3" w:rsidRDefault="00C42DE3" w:rsidP="00450EAD">
            <w:pPr>
              <w:jc w:val="both"/>
              <w:rPr>
                <w:rFonts w:ascii="Times New Roman" w:hAnsi="Times New Roman" w:cs="Times New Roman"/>
                <w:sz w:val="24"/>
                <w:szCs w:val="24"/>
              </w:rPr>
            </w:pPr>
            <w:r>
              <w:rPr>
                <w:rFonts w:ascii="Times New Roman" w:hAnsi="Times New Roman" w:cs="Times New Roman"/>
                <w:sz w:val="24"/>
                <w:szCs w:val="24"/>
              </w:rPr>
              <w:t>1750-1850 мм</w:t>
            </w:r>
          </w:p>
        </w:tc>
        <w:tc>
          <w:tcPr>
            <w:tcW w:w="1701" w:type="dxa"/>
          </w:tcPr>
          <w:p w:rsidR="00C42DE3" w:rsidRDefault="00C42DE3" w:rsidP="00450EAD">
            <w:pPr>
              <w:jc w:val="both"/>
              <w:rPr>
                <w:rFonts w:ascii="Times New Roman" w:hAnsi="Times New Roman" w:cs="Times New Roman"/>
                <w:sz w:val="24"/>
                <w:szCs w:val="24"/>
              </w:rPr>
            </w:pPr>
            <w:r>
              <w:rPr>
                <w:rFonts w:ascii="Times New Roman" w:hAnsi="Times New Roman" w:cs="Times New Roman"/>
                <w:sz w:val="24"/>
                <w:szCs w:val="24"/>
              </w:rPr>
              <w:t>460 мм</w:t>
            </w:r>
          </w:p>
        </w:tc>
      </w:tr>
    </w:tbl>
    <w:p w:rsidR="00981014" w:rsidRPr="00981014" w:rsidRDefault="00981014" w:rsidP="00450EAD">
      <w:pPr>
        <w:tabs>
          <w:tab w:val="left" w:pos="284"/>
          <w:tab w:val="left" w:pos="426"/>
          <w:tab w:val="left" w:pos="567"/>
        </w:tabs>
        <w:spacing w:after="0" w:line="240" w:lineRule="auto"/>
        <w:jc w:val="both"/>
        <w:rPr>
          <w:rFonts w:ascii="Times New Roman" w:hAnsi="Times New Roman" w:cs="Times New Roman"/>
          <w:sz w:val="24"/>
          <w:szCs w:val="24"/>
        </w:rPr>
      </w:pPr>
      <w:r w:rsidRPr="00981014">
        <w:rPr>
          <w:rFonts w:ascii="Times New Roman" w:hAnsi="Times New Roman" w:cs="Times New Roman"/>
          <w:sz w:val="24"/>
          <w:szCs w:val="24"/>
        </w:rPr>
        <w:t>3.6. Учебные доски, для работы с которыми используется мел, должны иметь темное антибликовое покрытие и должны быть оборудованными дополнительными источниками искусственного освещения, направленного непосредственно на рабочее поле.</w:t>
      </w:r>
    </w:p>
    <w:p w:rsidR="00981014" w:rsidRPr="00981014" w:rsidRDefault="00981014" w:rsidP="00450EAD">
      <w:pPr>
        <w:tabs>
          <w:tab w:val="left" w:pos="284"/>
          <w:tab w:val="left" w:pos="426"/>
          <w:tab w:val="left" w:pos="567"/>
        </w:tabs>
        <w:spacing w:after="0" w:line="240" w:lineRule="auto"/>
        <w:jc w:val="both"/>
        <w:rPr>
          <w:rFonts w:ascii="Times New Roman" w:hAnsi="Times New Roman" w:cs="Times New Roman"/>
          <w:sz w:val="24"/>
          <w:szCs w:val="24"/>
        </w:rPr>
      </w:pPr>
      <w:r w:rsidRPr="00981014">
        <w:rPr>
          <w:rFonts w:ascii="Times New Roman" w:hAnsi="Times New Roman" w:cs="Times New Roman"/>
          <w:sz w:val="24"/>
          <w:szCs w:val="24"/>
        </w:rPr>
        <w:t>При использовании маркерной доски в кабинете биологии цвет маркера должен быть контрастного цвета по отношению к цвету доски.</w:t>
      </w:r>
    </w:p>
    <w:p w:rsidR="00981014" w:rsidRPr="00981014" w:rsidRDefault="00981014" w:rsidP="00450EAD">
      <w:pPr>
        <w:tabs>
          <w:tab w:val="left" w:pos="284"/>
          <w:tab w:val="left" w:pos="426"/>
          <w:tab w:val="left" w:pos="567"/>
        </w:tabs>
        <w:spacing w:after="0" w:line="240" w:lineRule="auto"/>
        <w:jc w:val="both"/>
        <w:rPr>
          <w:rFonts w:ascii="Times New Roman" w:hAnsi="Times New Roman" w:cs="Times New Roman"/>
          <w:sz w:val="24"/>
          <w:szCs w:val="24"/>
        </w:rPr>
      </w:pPr>
      <w:r w:rsidRPr="00981014">
        <w:rPr>
          <w:rFonts w:ascii="Times New Roman" w:hAnsi="Times New Roman" w:cs="Times New Roman"/>
          <w:sz w:val="24"/>
          <w:szCs w:val="24"/>
        </w:rPr>
        <w:t>3.7. В целях обеспечения необходимой естественной освещенности учебного кабинета биологии на подоконниках не размещаются цветы, тетради, учебники и иные предметы.</w:t>
      </w:r>
    </w:p>
    <w:p w:rsidR="00981014" w:rsidRPr="00981014" w:rsidRDefault="00981014" w:rsidP="00450EAD">
      <w:pPr>
        <w:tabs>
          <w:tab w:val="left" w:pos="284"/>
          <w:tab w:val="left" w:pos="426"/>
          <w:tab w:val="left" w:pos="567"/>
        </w:tabs>
        <w:spacing w:after="0" w:line="240" w:lineRule="auto"/>
        <w:jc w:val="both"/>
        <w:rPr>
          <w:rFonts w:ascii="Times New Roman" w:hAnsi="Times New Roman" w:cs="Times New Roman"/>
          <w:sz w:val="24"/>
          <w:szCs w:val="24"/>
        </w:rPr>
      </w:pPr>
      <w:r w:rsidRPr="00981014">
        <w:rPr>
          <w:rFonts w:ascii="Times New Roman" w:hAnsi="Times New Roman" w:cs="Times New Roman"/>
          <w:sz w:val="24"/>
          <w:szCs w:val="24"/>
        </w:rPr>
        <w:t>3.8. В кабинете биологии запрещено хранение любого оборудования на</w:t>
      </w:r>
      <w:r w:rsidR="00C42DE3">
        <w:rPr>
          <w:rFonts w:ascii="Times New Roman" w:hAnsi="Times New Roman" w:cs="Times New Roman"/>
          <w:sz w:val="24"/>
          <w:szCs w:val="24"/>
        </w:rPr>
        <w:t xml:space="preserve"> шкаф. </w:t>
      </w:r>
    </w:p>
    <w:p w:rsidR="00981014" w:rsidRPr="00981014" w:rsidRDefault="00981014" w:rsidP="00450EAD">
      <w:pPr>
        <w:tabs>
          <w:tab w:val="left" w:pos="284"/>
          <w:tab w:val="left" w:pos="426"/>
          <w:tab w:val="left" w:pos="567"/>
        </w:tabs>
        <w:spacing w:after="0" w:line="240" w:lineRule="auto"/>
        <w:jc w:val="both"/>
        <w:rPr>
          <w:rFonts w:ascii="Times New Roman" w:hAnsi="Times New Roman" w:cs="Times New Roman"/>
          <w:sz w:val="24"/>
          <w:szCs w:val="24"/>
        </w:rPr>
      </w:pPr>
      <w:r w:rsidRPr="00981014">
        <w:rPr>
          <w:rFonts w:ascii="Times New Roman" w:hAnsi="Times New Roman" w:cs="Times New Roman"/>
          <w:sz w:val="24"/>
          <w:szCs w:val="24"/>
        </w:rPr>
        <w:t>3.9. Запрещено хранение химических растворов и реактивов, влажных препаратов в кабинете биологии. Для этих целей используется лаборантская комната.</w:t>
      </w:r>
    </w:p>
    <w:p w:rsidR="00981014" w:rsidRPr="00981014" w:rsidRDefault="00C42DE3" w:rsidP="00450EAD">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981014" w:rsidRPr="00981014">
        <w:rPr>
          <w:rFonts w:ascii="Times New Roman" w:hAnsi="Times New Roman" w:cs="Times New Roman"/>
          <w:sz w:val="24"/>
          <w:szCs w:val="24"/>
        </w:rPr>
        <w:t>.1</w:t>
      </w:r>
      <w:r>
        <w:rPr>
          <w:rFonts w:ascii="Times New Roman" w:hAnsi="Times New Roman" w:cs="Times New Roman"/>
          <w:sz w:val="24"/>
          <w:szCs w:val="24"/>
        </w:rPr>
        <w:t>0</w:t>
      </w:r>
      <w:r w:rsidR="00981014" w:rsidRPr="00981014">
        <w:rPr>
          <w:rFonts w:ascii="Times New Roman" w:hAnsi="Times New Roman" w:cs="Times New Roman"/>
          <w:sz w:val="24"/>
          <w:szCs w:val="24"/>
        </w:rPr>
        <w:t>. Запрещено хранение каких-либо растворов и реактивов в таре без соответствующих этикеток.</w:t>
      </w:r>
    </w:p>
    <w:p w:rsidR="00981014" w:rsidRPr="00981014" w:rsidRDefault="00C42DE3" w:rsidP="00450EAD">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981014" w:rsidRPr="00981014">
        <w:rPr>
          <w:rFonts w:ascii="Times New Roman" w:hAnsi="Times New Roman" w:cs="Times New Roman"/>
          <w:sz w:val="24"/>
          <w:szCs w:val="24"/>
        </w:rPr>
        <w:t xml:space="preserve">.11. При санитарной обработке растений пользоваться только </w:t>
      </w:r>
      <w:proofErr w:type="gramStart"/>
      <w:r w:rsidR="00981014" w:rsidRPr="00981014">
        <w:rPr>
          <w:rFonts w:ascii="Times New Roman" w:hAnsi="Times New Roman" w:cs="Times New Roman"/>
          <w:sz w:val="24"/>
          <w:szCs w:val="24"/>
        </w:rPr>
        <w:t>мыльным</w:t>
      </w:r>
      <w:proofErr w:type="gramEnd"/>
      <w:r w:rsidR="00981014" w:rsidRPr="00981014">
        <w:rPr>
          <w:rFonts w:ascii="Times New Roman" w:hAnsi="Times New Roman" w:cs="Times New Roman"/>
          <w:sz w:val="24"/>
          <w:szCs w:val="24"/>
        </w:rPr>
        <w:t xml:space="preserve"> растворами.</w:t>
      </w:r>
    </w:p>
    <w:p w:rsidR="00981014" w:rsidRPr="00981014" w:rsidRDefault="00981014" w:rsidP="00450EAD">
      <w:pPr>
        <w:tabs>
          <w:tab w:val="left" w:pos="284"/>
          <w:tab w:val="left" w:pos="426"/>
          <w:tab w:val="left" w:pos="567"/>
        </w:tabs>
        <w:spacing w:after="0" w:line="240" w:lineRule="auto"/>
        <w:jc w:val="both"/>
        <w:rPr>
          <w:rFonts w:ascii="Times New Roman" w:hAnsi="Times New Roman" w:cs="Times New Roman"/>
          <w:sz w:val="24"/>
          <w:szCs w:val="24"/>
        </w:rPr>
      </w:pPr>
      <w:r w:rsidRPr="00981014">
        <w:rPr>
          <w:rFonts w:ascii="Times New Roman" w:hAnsi="Times New Roman" w:cs="Times New Roman"/>
          <w:sz w:val="24"/>
          <w:szCs w:val="24"/>
        </w:rPr>
        <w:t>3.12. Наглядные пособия, учебные модели, микроскопы, лабораторное оборудование применяется только в исправном состоянии, с соблюдением правил безопасности.</w:t>
      </w:r>
    </w:p>
    <w:p w:rsidR="00981014" w:rsidRPr="00981014" w:rsidRDefault="00C42DE3" w:rsidP="00450EAD">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981014" w:rsidRPr="00981014">
        <w:rPr>
          <w:rFonts w:ascii="Times New Roman" w:hAnsi="Times New Roman" w:cs="Times New Roman"/>
          <w:sz w:val="24"/>
          <w:szCs w:val="24"/>
        </w:rPr>
        <w:t>13. При работе с лабораторной посудой, приборами из стекла необход</w:t>
      </w:r>
      <w:r>
        <w:rPr>
          <w:rFonts w:ascii="Times New Roman" w:hAnsi="Times New Roman" w:cs="Times New Roman"/>
          <w:sz w:val="24"/>
          <w:szCs w:val="24"/>
        </w:rPr>
        <w:t>и</w:t>
      </w:r>
      <w:r w:rsidR="00981014" w:rsidRPr="00981014">
        <w:rPr>
          <w:rFonts w:ascii="Times New Roman" w:hAnsi="Times New Roman" w:cs="Times New Roman"/>
          <w:sz w:val="24"/>
          <w:szCs w:val="24"/>
        </w:rPr>
        <w:t>мо соблюдать осторожность.</w:t>
      </w:r>
    </w:p>
    <w:p w:rsidR="00981014" w:rsidRPr="00981014" w:rsidRDefault="00981014" w:rsidP="00450EAD">
      <w:pPr>
        <w:tabs>
          <w:tab w:val="left" w:pos="284"/>
          <w:tab w:val="left" w:pos="426"/>
          <w:tab w:val="left" w:pos="567"/>
        </w:tabs>
        <w:spacing w:after="0" w:line="240" w:lineRule="auto"/>
        <w:jc w:val="both"/>
        <w:rPr>
          <w:rFonts w:ascii="Times New Roman" w:hAnsi="Times New Roman" w:cs="Times New Roman"/>
          <w:sz w:val="24"/>
          <w:szCs w:val="24"/>
        </w:rPr>
      </w:pPr>
      <w:r w:rsidRPr="00981014">
        <w:rPr>
          <w:rFonts w:ascii="Times New Roman" w:hAnsi="Times New Roman" w:cs="Times New Roman"/>
          <w:sz w:val="24"/>
          <w:szCs w:val="24"/>
        </w:rPr>
        <w:t>3.14. При использовании режущих и колющих инструментов соблюдать осторожность, не направлять их заостренные части на себя и людей.</w:t>
      </w:r>
    </w:p>
    <w:p w:rsidR="00981014" w:rsidRPr="00981014" w:rsidRDefault="00C42DE3" w:rsidP="00450EAD">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981014" w:rsidRPr="00981014">
        <w:rPr>
          <w:rFonts w:ascii="Times New Roman" w:hAnsi="Times New Roman" w:cs="Times New Roman"/>
          <w:sz w:val="24"/>
          <w:szCs w:val="24"/>
        </w:rPr>
        <w:t>.15. Не допускать попадания растворов кислот и щелочей на кожу, в глаза и на одежду.</w:t>
      </w:r>
    </w:p>
    <w:p w:rsidR="00C42DE3" w:rsidRDefault="00C42DE3" w:rsidP="00450EAD">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981014" w:rsidRPr="00981014">
        <w:rPr>
          <w:rFonts w:ascii="Times New Roman" w:hAnsi="Times New Roman" w:cs="Times New Roman"/>
          <w:sz w:val="24"/>
          <w:szCs w:val="24"/>
        </w:rPr>
        <w:t>.16. При нагревании жидкостей не наклоняться над сосудами и не заглядывать в них, беречь руки от ожогов.</w:t>
      </w:r>
    </w:p>
    <w:p w:rsidR="00981014" w:rsidRPr="00981014" w:rsidRDefault="00981014" w:rsidP="00450EAD">
      <w:pPr>
        <w:tabs>
          <w:tab w:val="left" w:pos="284"/>
          <w:tab w:val="left" w:pos="426"/>
          <w:tab w:val="left" w:pos="567"/>
        </w:tabs>
        <w:spacing w:after="0" w:line="240" w:lineRule="auto"/>
        <w:jc w:val="both"/>
        <w:rPr>
          <w:rFonts w:ascii="Times New Roman" w:hAnsi="Times New Roman" w:cs="Times New Roman"/>
          <w:sz w:val="24"/>
          <w:szCs w:val="24"/>
        </w:rPr>
      </w:pPr>
      <w:r w:rsidRPr="00981014">
        <w:rPr>
          <w:rFonts w:ascii="Times New Roman" w:hAnsi="Times New Roman" w:cs="Times New Roman"/>
          <w:sz w:val="24"/>
          <w:szCs w:val="24"/>
        </w:rPr>
        <w:t xml:space="preserve">3.17. Использовать для сбора отработанных растворов химических реактивов стеклянную тару с крышкой вместимостью не менее </w:t>
      </w:r>
      <w:r w:rsidR="00C42DE3">
        <w:rPr>
          <w:rFonts w:ascii="Times New Roman" w:hAnsi="Times New Roman" w:cs="Times New Roman"/>
          <w:sz w:val="24"/>
          <w:szCs w:val="24"/>
        </w:rPr>
        <w:t>3</w:t>
      </w:r>
      <w:r w:rsidRPr="00981014">
        <w:rPr>
          <w:rFonts w:ascii="Times New Roman" w:hAnsi="Times New Roman" w:cs="Times New Roman"/>
          <w:sz w:val="24"/>
          <w:szCs w:val="24"/>
        </w:rPr>
        <w:t xml:space="preserve"> литров.</w:t>
      </w:r>
    </w:p>
    <w:p w:rsidR="00981014" w:rsidRPr="00981014" w:rsidRDefault="00C42DE3" w:rsidP="00450EAD">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981014" w:rsidRPr="00981014">
        <w:rPr>
          <w:rFonts w:ascii="Times New Roman" w:hAnsi="Times New Roman" w:cs="Times New Roman"/>
          <w:sz w:val="24"/>
          <w:szCs w:val="24"/>
        </w:rPr>
        <w:t>.18. Запрещается сливать отработанные растворы химических реактивов в канализацию .</w:t>
      </w:r>
    </w:p>
    <w:p w:rsidR="00981014" w:rsidRPr="00981014" w:rsidRDefault="00981014" w:rsidP="00450EAD">
      <w:pPr>
        <w:tabs>
          <w:tab w:val="left" w:pos="284"/>
          <w:tab w:val="left" w:pos="426"/>
          <w:tab w:val="left" w:pos="567"/>
        </w:tabs>
        <w:spacing w:after="0" w:line="240" w:lineRule="auto"/>
        <w:jc w:val="both"/>
        <w:rPr>
          <w:rFonts w:ascii="Times New Roman" w:hAnsi="Times New Roman" w:cs="Times New Roman"/>
          <w:sz w:val="24"/>
          <w:szCs w:val="24"/>
        </w:rPr>
      </w:pPr>
      <w:r w:rsidRPr="00981014">
        <w:rPr>
          <w:rFonts w:ascii="Times New Roman" w:hAnsi="Times New Roman" w:cs="Times New Roman"/>
          <w:sz w:val="24"/>
          <w:szCs w:val="24"/>
        </w:rPr>
        <w:t>3.19. В кабинете биологии должно быть обеспечено безопасное проведение демонстрационных опытов с применением опасных и едких веществ, а также с применением веществ, способствующих загрязнению учебного помещения. Для этих целей опыты проводятся только с использованием вытяжного шкафа при включенной вентиляции.</w:t>
      </w:r>
    </w:p>
    <w:p w:rsidR="00981014" w:rsidRPr="00981014" w:rsidRDefault="00981014" w:rsidP="00450EAD">
      <w:pPr>
        <w:tabs>
          <w:tab w:val="left" w:pos="284"/>
          <w:tab w:val="left" w:pos="426"/>
          <w:tab w:val="left" w:pos="567"/>
        </w:tabs>
        <w:spacing w:after="0" w:line="240" w:lineRule="auto"/>
        <w:jc w:val="both"/>
        <w:rPr>
          <w:rFonts w:ascii="Times New Roman" w:hAnsi="Times New Roman" w:cs="Times New Roman"/>
          <w:sz w:val="24"/>
          <w:szCs w:val="24"/>
        </w:rPr>
      </w:pPr>
      <w:r w:rsidRPr="00981014">
        <w:rPr>
          <w:rFonts w:ascii="Times New Roman" w:hAnsi="Times New Roman" w:cs="Times New Roman"/>
          <w:sz w:val="24"/>
          <w:szCs w:val="24"/>
        </w:rPr>
        <w:t xml:space="preserve">3.20. Необходимо поддерживать порядок на рабочем месте, не загромождать демонстрационный стол и рабочие </w:t>
      </w:r>
      <w:r w:rsidRPr="00981014">
        <w:rPr>
          <w:rFonts w:ascii="Times New Roman" w:hAnsi="Times New Roman" w:cs="Times New Roman"/>
          <w:noProof/>
          <w:sz w:val="24"/>
          <w:szCs w:val="24"/>
          <w:lang w:eastAsia="ru-RU"/>
        </w:rPr>
        <w:drawing>
          <wp:inline distT="0" distB="0" distL="0" distR="0" wp14:anchorId="2DBB8624" wp14:editId="0E15EE6B">
            <wp:extent cx="351155" cy="63500"/>
            <wp:effectExtent l="0" t="0" r="0" b="0"/>
            <wp:docPr id="688063" name="Рисунок 688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9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155" cy="63500"/>
                    </a:xfrm>
                    <a:prstGeom prst="rect">
                      <a:avLst/>
                    </a:prstGeom>
                    <a:noFill/>
                    <a:ln>
                      <a:noFill/>
                    </a:ln>
                  </pic:spPr>
                </pic:pic>
              </a:graphicData>
            </a:graphic>
          </wp:inline>
        </w:drawing>
      </w:r>
      <w:r w:rsidRPr="00981014">
        <w:rPr>
          <w:rFonts w:ascii="Times New Roman" w:hAnsi="Times New Roman" w:cs="Times New Roman"/>
          <w:sz w:val="24"/>
          <w:szCs w:val="24"/>
        </w:rPr>
        <w:t xml:space="preserve"> обучающихся посторонними предметами, при осуществлении экспериментов на уроках биологии соблюдать инструкцию по охране труда при проведении </w:t>
      </w:r>
      <w:r w:rsidRPr="00C42DE3">
        <w:rPr>
          <w:rFonts w:ascii="Times New Roman" w:hAnsi="Times New Roman" w:cs="Times New Roman"/>
          <w:sz w:val="24"/>
          <w:szCs w:val="24"/>
        </w:rPr>
        <w:t>демонстрационных опытов по биологии</w:t>
      </w:r>
      <w:r w:rsidRPr="00981014">
        <w:rPr>
          <w:rFonts w:ascii="Times New Roman" w:hAnsi="Times New Roman" w:cs="Times New Roman"/>
          <w:sz w:val="24"/>
          <w:szCs w:val="24"/>
        </w:rPr>
        <w:t>.</w:t>
      </w:r>
    </w:p>
    <w:p w:rsidR="00981014" w:rsidRPr="00981014" w:rsidRDefault="00981014" w:rsidP="00450EAD">
      <w:pPr>
        <w:tabs>
          <w:tab w:val="left" w:pos="284"/>
          <w:tab w:val="left" w:pos="426"/>
          <w:tab w:val="left" w:pos="567"/>
        </w:tabs>
        <w:spacing w:after="0" w:line="240" w:lineRule="auto"/>
        <w:jc w:val="both"/>
        <w:rPr>
          <w:rFonts w:ascii="Times New Roman" w:hAnsi="Times New Roman" w:cs="Times New Roman"/>
          <w:sz w:val="24"/>
          <w:szCs w:val="24"/>
        </w:rPr>
      </w:pPr>
      <w:r w:rsidRPr="00981014">
        <w:rPr>
          <w:rFonts w:ascii="Times New Roman" w:hAnsi="Times New Roman" w:cs="Times New Roman"/>
          <w:sz w:val="24"/>
          <w:szCs w:val="24"/>
        </w:rPr>
        <w:t>3.21. Интерактивные доски, сенсорные экраны, информационные панели и иные средства отобр</w:t>
      </w:r>
      <w:r w:rsidR="00C42DE3">
        <w:rPr>
          <w:rFonts w:ascii="Times New Roman" w:hAnsi="Times New Roman" w:cs="Times New Roman"/>
          <w:sz w:val="24"/>
          <w:szCs w:val="24"/>
        </w:rPr>
        <w:t xml:space="preserve">ажения </w:t>
      </w:r>
      <w:r w:rsidRPr="00981014">
        <w:rPr>
          <w:rFonts w:ascii="Times New Roman" w:hAnsi="Times New Roman" w:cs="Times New Roman"/>
          <w:sz w:val="24"/>
          <w:szCs w:val="24"/>
        </w:rPr>
        <w:t xml:space="preserve">информации, а также компьютеры, ноутбуки, планшеты, моноблоки, иные </w:t>
      </w:r>
      <w:r w:rsidRPr="00981014">
        <w:rPr>
          <w:rFonts w:ascii="Times New Roman" w:hAnsi="Times New Roman" w:cs="Times New Roman"/>
          <w:sz w:val="24"/>
          <w:szCs w:val="24"/>
        </w:rPr>
        <w:lastRenderedPageBreak/>
        <w:t>электронные средства обуч</w:t>
      </w:r>
      <w:r w:rsidR="00C42DE3">
        <w:rPr>
          <w:rFonts w:ascii="Times New Roman" w:hAnsi="Times New Roman" w:cs="Times New Roman"/>
          <w:sz w:val="24"/>
          <w:szCs w:val="24"/>
        </w:rPr>
        <w:t xml:space="preserve">ения </w:t>
      </w:r>
      <w:r w:rsidRPr="00981014">
        <w:rPr>
          <w:rFonts w:ascii="Times New Roman" w:hAnsi="Times New Roman" w:cs="Times New Roman"/>
          <w:sz w:val="24"/>
          <w:szCs w:val="24"/>
        </w:rPr>
        <w:t>(ЭСО) использовать в соответствии с инструкцией по эксплуатации и (или) техническим паспортом.</w:t>
      </w:r>
    </w:p>
    <w:p w:rsidR="00981014" w:rsidRPr="00981014" w:rsidRDefault="00981014" w:rsidP="00450EAD">
      <w:pPr>
        <w:tabs>
          <w:tab w:val="left" w:pos="284"/>
          <w:tab w:val="left" w:pos="426"/>
          <w:tab w:val="left" w:pos="567"/>
        </w:tabs>
        <w:spacing w:after="0" w:line="240" w:lineRule="auto"/>
        <w:jc w:val="both"/>
        <w:rPr>
          <w:rFonts w:ascii="Times New Roman" w:hAnsi="Times New Roman" w:cs="Times New Roman"/>
          <w:sz w:val="24"/>
          <w:szCs w:val="24"/>
        </w:rPr>
      </w:pPr>
      <w:r w:rsidRPr="00981014">
        <w:rPr>
          <w:rFonts w:ascii="Times New Roman" w:hAnsi="Times New Roman" w:cs="Times New Roman"/>
          <w:sz w:val="24"/>
          <w:szCs w:val="24"/>
        </w:rPr>
        <w:t>3.22. Работа с ЭСО должна соответствовать гигиеническим нормативам, использование ЭСО осуществляться при наличии документов об оценке (подтверждении) соответствия Единым санитарно-эпидемиологическим и гигиеническим требованиям к продукции (товарам), подлежащей санитарно-</w:t>
      </w:r>
      <w:r w:rsidR="00C42DE3" w:rsidRPr="00981014">
        <w:rPr>
          <w:rFonts w:ascii="Times New Roman" w:hAnsi="Times New Roman" w:cs="Times New Roman"/>
          <w:sz w:val="24"/>
          <w:szCs w:val="24"/>
        </w:rPr>
        <w:t>эпидемиологическому</w:t>
      </w:r>
      <w:r w:rsidRPr="00981014">
        <w:rPr>
          <w:rFonts w:ascii="Times New Roman" w:hAnsi="Times New Roman" w:cs="Times New Roman"/>
          <w:sz w:val="24"/>
          <w:szCs w:val="24"/>
        </w:rPr>
        <w:t xml:space="preserve"> надзору (контролю).</w:t>
      </w:r>
    </w:p>
    <w:p w:rsidR="00981014" w:rsidRPr="00981014" w:rsidRDefault="00981014" w:rsidP="00450EAD">
      <w:pPr>
        <w:tabs>
          <w:tab w:val="left" w:pos="284"/>
          <w:tab w:val="left" w:pos="426"/>
          <w:tab w:val="left" w:pos="567"/>
        </w:tabs>
        <w:spacing w:after="0" w:line="240" w:lineRule="auto"/>
        <w:jc w:val="both"/>
        <w:rPr>
          <w:rFonts w:ascii="Times New Roman" w:hAnsi="Times New Roman" w:cs="Times New Roman"/>
          <w:sz w:val="24"/>
          <w:szCs w:val="24"/>
        </w:rPr>
      </w:pPr>
      <w:r w:rsidRPr="00981014">
        <w:rPr>
          <w:rFonts w:ascii="Times New Roman" w:hAnsi="Times New Roman" w:cs="Times New Roman"/>
          <w:sz w:val="24"/>
          <w:szCs w:val="24"/>
        </w:rPr>
        <w:t xml:space="preserve">3.23. При использовании ЭСО с демонстрацией обучающих фильмов, программ или иной информации, выполнять мероприятия, предотвращающие неравномерность освещения и появление бликов на экране. Для этого оконные проемы в кабинете биологии, где используются ЭСО, должны быть оборудованы </w:t>
      </w:r>
      <w:proofErr w:type="spellStart"/>
      <w:r w:rsidRPr="00981014">
        <w:rPr>
          <w:rFonts w:ascii="Times New Roman" w:hAnsi="Times New Roman" w:cs="Times New Roman"/>
          <w:sz w:val="24"/>
          <w:szCs w:val="24"/>
        </w:rPr>
        <w:t>светорегулируемыми</w:t>
      </w:r>
      <w:proofErr w:type="spellEnd"/>
      <w:r w:rsidRPr="00981014">
        <w:rPr>
          <w:rFonts w:ascii="Times New Roman" w:hAnsi="Times New Roman" w:cs="Times New Roman"/>
          <w:sz w:val="24"/>
          <w:szCs w:val="24"/>
        </w:rPr>
        <w:t xml:space="preserve"> устройствами.</w:t>
      </w:r>
    </w:p>
    <w:p w:rsidR="00981014" w:rsidRPr="00981014" w:rsidRDefault="00981014" w:rsidP="00450EAD">
      <w:pPr>
        <w:tabs>
          <w:tab w:val="left" w:pos="284"/>
          <w:tab w:val="left" w:pos="426"/>
          <w:tab w:val="left" w:pos="567"/>
        </w:tabs>
        <w:spacing w:after="0" w:line="240" w:lineRule="auto"/>
        <w:jc w:val="both"/>
        <w:rPr>
          <w:rFonts w:ascii="Times New Roman" w:hAnsi="Times New Roman" w:cs="Times New Roman"/>
          <w:sz w:val="24"/>
          <w:szCs w:val="24"/>
        </w:rPr>
      </w:pPr>
      <w:r w:rsidRPr="00981014">
        <w:rPr>
          <w:rFonts w:ascii="Times New Roman" w:hAnsi="Times New Roman" w:cs="Times New Roman"/>
          <w:sz w:val="24"/>
          <w:szCs w:val="24"/>
        </w:rPr>
        <w:t>3.24. При использовании 2-х и более ЭСО суммарное время работы с ними не должно превышать максимума по одному из них.</w:t>
      </w:r>
    </w:p>
    <w:p w:rsidR="00981014" w:rsidRPr="00981014" w:rsidRDefault="00981014" w:rsidP="00450EAD">
      <w:pPr>
        <w:tabs>
          <w:tab w:val="left" w:pos="284"/>
          <w:tab w:val="left" w:pos="426"/>
          <w:tab w:val="left" w:pos="567"/>
        </w:tabs>
        <w:spacing w:after="0" w:line="240" w:lineRule="auto"/>
        <w:jc w:val="both"/>
        <w:rPr>
          <w:rFonts w:ascii="Times New Roman" w:hAnsi="Times New Roman" w:cs="Times New Roman"/>
          <w:sz w:val="24"/>
          <w:szCs w:val="24"/>
        </w:rPr>
      </w:pPr>
      <w:r w:rsidRPr="00981014">
        <w:rPr>
          <w:rFonts w:ascii="Times New Roman" w:hAnsi="Times New Roman" w:cs="Times New Roman"/>
          <w:sz w:val="24"/>
          <w:szCs w:val="24"/>
        </w:rPr>
        <w:t xml:space="preserve">3.25. Не допускать одновременное использование </w:t>
      </w:r>
      <w:proofErr w:type="gramStart"/>
      <w:r w:rsidRPr="00981014">
        <w:rPr>
          <w:rFonts w:ascii="Times New Roman" w:hAnsi="Times New Roman" w:cs="Times New Roman"/>
          <w:sz w:val="24"/>
          <w:szCs w:val="24"/>
        </w:rPr>
        <w:t>обучающимися</w:t>
      </w:r>
      <w:proofErr w:type="gramEnd"/>
      <w:r w:rsidRPr="00981014">
        <w:rPr>
          <w:rFonts w:ascii="Times New Roman" w:hAnsi="Times New Roman" w:cs="Times New Roman"/>
          <w:sz w:val="24"/>
          <w:szCs w:val="24"/>
        </w:rPr>
        <w:t xml:space="preserve"> на занятиях более двух различных ЭСО (интерактивная доска и ноутбук, интерактивная доска и планшет).</w:t>
      </w:r>
    </w:p>
    <w:p w:rsidR="00981014" w:rsidRPr="00981014" w:rsidRDefault="00981014" w:rsidP="00450EAD">
      <w:pPr>
        <w:tabs>
          <w:tab w:val="left" w:pos="284"/>
          <w:tab w:val="left" w:pos="426"/>
          <w:tab w:val="left" w:pos="567"/>
        </w:tabs>
        <w:spacing w:after="0" w:line="240" w:lineRule="auto"/>
        <w:jc w:val="both"/>
        <w:rPr>
          <w:rFonts w:ascii="Times New Roman" w:hAnsi="Times New Roman" w:cs="Times New Roman"/>
          <w:sz w:val="24"/>
          <w:szCs w:val="24"/>
        </w:rPr>
      </w:pPr>
      <w:r w:rsidRPr="00981014">
        <w:rPr>
          <w:rFonts w:ascii="Times New Roman" w:hAnsi="Times New Roman" w:cs="Times New Roman"/>
          <w:sz w:val="24"/>
          <w:szCs w:val="24"/>
        </w:rPr>
        <w:t>3.26. Непрерывная и суммарная продолжительность использования различных типов ЭСО на занятиях должна соответствовать гигиеническим нормативам.</w:t>
      </w:r>
    </w:p>
    <w:p w:rsidR="00981014" w:rsidRPr="00981014" w:rsidRDefault="00981014" w:rsidP="00450EAD">
      <w:pPr>
        <w:tabs>
          <w:tab w:val="left" w:pos="284"/>
          <w:tab w:val="left" w:pos="426"/>
          <w:tab w:val="left" w:pos="567"/>
        </w:tabs>
        <w:spacing w:after="0" w:line="240" w:lineRule="auto"/>
        <w:jc w:val="both"/>
        <w:rPr>
          <w:rFonts w:ascii="Times New Roman" w:hAnsi="Times New Roman" w:cs="Times New Roman"/>
          <w:sz w:val="24"/>
          <w:szCs w:val="24"/>
        </w:rPr>
      </w:pPr>
      <w:r w:rsidRPr="00981014">
        <w:rPr>
          <w:rFonts w:ascii="Times New Roman" w:hAnsi="Times New Roman" w:cs="Times New Roman"/>
          <w:sz w:val="24"/>
          <w:szCs w:val="24"/>
        </w:rPr>
        <w:t>3.27. При использовании ЭСО с демонстрацией обучающих фильмов, программ или иной информации, предусматривающих ее фиксацию</w:t>
      </w:r>
      <w:proofErr w:type="gramStart"/>
      <w:r w:rsidRPr="00981014">
        <w:rPr>
          <w:rFonts w:ascii="Times New Roman" w:hAnsi="Times New Roman" w:cs="Times New Roman"/>
          <w:sz w:val="24"/>
          <w:szCs w:val="24"/>
        </w:rPr>
        <w:t xml:space="preserve"> Б</w:t>
      </w:r>
      <w:proofErr w:type="gramEnd"/>
      <w:r w:rsidRPr="00981014">
        <w:rPr>
          <w:rFonts w:ascii="Times New Roman" w:hAnsi="Times New Roman" w:cs="Times New Roman"/>
          <w:sz w:val="24"/>
          <w:szCs w:val="24"/>
        </w:rPr>
        <w:t xml:space="preserve"> тетрадях, продолжительность непрерывного </w:t>
      </w:r>
      <w:r w:rsidR="00C42DE3">
        <w:rPr>
          <w:rFonts w:ascii="Times New Roman" w:hAnsi="Times New Roman" w:cs="Times New Roman"/>
          <w:sz w:val="24"/>
          <w:szCs w:val="24"/>
        </w:rPr>
        <w:t>использования</w:t>
      </w:r>
      <w:r w:rsidRPr="00981014">
        <w:rPr>
          <w:rFonts w:ascii="Times New Roman" w:hAnsi="Times New Roman" w:cs="Times New Roman"/>
          <w:sz w:val="24"/>
          <w:szCs w:val="24"/>
        </w:rPr>
        <w:t xml:space="preserve"> экрана не должна превышать 15 минут.</w:t>
      </w:r>
    </w:p>
    <w:p w:rsidR="00981014" w:rsidRDefault="00981014" w:rsidP="00450EAD">
      <w:pPr>
        <w:tabs>
          <w:tab w:val="left" w:pos="284"/>
          <w:tab w:val="left" w:pos="426"/>
          <w:tab w:val="left" w:pos="567"/>
        </w:tabs>
        <w:spacing w:after="0" w:line="240" w:lineRule="auto"/>
        <w:jc w:val="both"/>
        <w:rPr>
          <w:rFonts w:ascii="Times New Roman" w:hAnsi="Times New Roman" w:cs="Times New Roman"/>
          <w:sz w:val="24"/>
          <w:szCs w:val="24"/>
        </w:rPr>
      </w:pPr>
      <w:r w:rsidRPr="00981014">
        <w:rPr>
          <w:rFonts w:ascii="Times New Roman" w:hAnsi="Times New Roman" w:cs="Times New Roman"/>
          <w:sz w:val="24"/>
          <w:szCs w:val="24"/>
        </w:rPr>
        <w:t>3.28. Для определения продолжительности использования интерактивной доски (панели) на уроке рассчитывается суммарное время ее использования на занятии.</w:t>
      </w:r>
    </w:p>
    <w:p w:rsidR="00C42DE3" w:rsidRPr="00981014" w:rsidRDefault="00C42DE3" w:rsidP="00450EAD">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3.29. Не превышать общую продолжительность использования ЭСО на уроке биологии и суммарно в день в школе:</w:t>
      </w:r>
    </w:p>
    <w:p w:rsidR="00981014" w:rsidRPr="00981014" w:rsidRDefault="00981014" w:rsidP="00450EAD">
      <w:pPr>
        <w:tabs>
          <w:tab w:val="left" w:pos="284"/>
          <w:tab w:val="left" w:pos="426"/>
          <w:tab w:val="left" w:pos="567"/>
          <w:tab w:val="center" w:pos="7545"/>
        </w:tabs>
        <w:spacing w:after="0" w:line="240" w:lineRule="auto"/>
        <w:jc w:val="both"/>
        <w:rPr>
          <w:rFonts w:ascii="Times New Roman" w:hAnsi="Times New Roman" w:cs="Times New Roman"/>
          <w:sz w:val="24"/>
          <w:szCs w:val="24"/>
        </w:rPr>
      </w:pPr>
      <w:r w:rsidRPr="00981014">
        <w:rPr>
          <w:rFonts w:ascii="Times New Roman" w:hAnsi="Times New Roman" w:cs="Times New Roman"/>
          <w:noProof/>
          <w:sz w:val="24"/>
          <w:szCs w:val="24"/>
          <w:lang w:eastAsia="ru-RU"/>
        </w:rPr>
        <w:drawing>
          <wp:inline distT="0" distB="0" distL="0" distR="0" wp14:anchorId="7A684274" wp14:editId="0CCA5634">
            <wp:extent cx="6602407" cy="1786270"/>
            <wp:effectExtent l="0" t="0" r="8255" b="4445"/>
            <wp:docPr id="688060" name="Рисунок 688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555"/>
                    <pic:cNvPicPr>
                      <a:picLocks noChangeAspect="1" noChangeArrowheads="1"/>
                    </pic:cNvPicPr>
                  </pic:nvPicPr>
                  <pic:blipFill rotWithShape="1">
                    <a:blip r:embed="rId9">
                      <a:extLst>
                        <a:ext uri="{28A0092B-C50C-407E-A947-70E740481C1C}">
                          <a14:useLocalDpi xmlns:a14="http://schemas.microsoft.com/office/drawing/2010/main" val="0"/>
                        </a:ext>
                      </a:extLst>
                    </a:blip>
                    <a:srcRect t="16000"/>
                    <a:stretch/>
                  </pic:blipFill>
                  <pic:spPr bwMode="auto">
                    <a:xfrm>
                      <a:off x="0" y="0"/>
                      <a:ext cx="6602730" cy="1786357"/>
                    </a:xfrm>
                    <a:prstGeom prst="rect">
                      <a:avLst/>
                    </a:prstGeom>
                    <a:noFill/>
                    <a:ln>
                      <a:noFill/>
                    </a:ln>
                    <a:extLst>
                      <a:ext uri="{53640926-AAD7-44D8-BBD7-CCE9431645EC}">
                        <a14:shadowObscured xmlns:a14="http://schemas.microsoft.com/office/drawing/2010/main"/>
                      </a:ext>
                    </a:extLst>
                  </pic:spPr>
                </pic:pic>
              </a:graphicData>
            </a:graphic>
          </wp:inline>
        </w:drawing>
      </w:r>
    </w:p>
    <w:p w:rsidR="00981014" w:rsidRPr="00981014" w:rsidRDefault="00981014" w:rsidP="00450EAD">
      <w:pPr>
        <w:tabs>
          <w:tab w:val="left" w:pos="284"/>
          <w:tab w:val="left" w:pos="426"/>
          <w:tab w:val="left" w:pos="567"/>
        </w:tabs>
        <w:spacing w:after="0" w:line="240" w:lineRule="auto"/>
        <w:jc w:val="both"/>
        <w:rPr>
          <w:rFonts w:ascii="Times New Roman" w:hAnsi="Times New Roman" w:cs="Times New Roman"/>
          <w:sz w:val="24"/>
          <w:szCs w:val="24"/>
        </w:rPr>
      </w:pPr>
      <w:r w:rsidRPr="00981014">
        <w:rPr>
          <w:rFonts w:ascii="Times New Roman" w:hAnsi="Times New Roman" w:cs="Times New Roman"/>
          <w:sz w:val="24"/>
          <w:szCs w:val="24"/>
        </w:rPr>
        <w:t>3.30. Необходимо выключать или переводить в режим ожидания интерактивную доску и другие ЭСО, когда их использование приостановлено или завершено.</w:t>
      </w:r>
    </w:p>
    <w:p w:rsidR="00981014" w:rsidRPr="00981014" w:rsidRDefault="00981014" w:rsidP="00450EAD">
      <w:pPr>
        <w:tabs>
          <w:tab w:val="left" w:pos="284"/>
          <w:tab w:val="left" w:pos="426"/>
          <w:tab w:val="left" w:pos="567"/>
        </w:tabs>
        <w:spacing w:after="0" w:line="240" w:lineRule="auto"/>
        <w:jc w:val="both"/>
        <w:rPr>
          <w:rFonts w:ascii="Times New Roman" w:hAnsi="Times New Roman" w:cs="Times New Roman"/>
          <w:sz w:val="24"/>
          <w:szCs w:val="24"/>
        </w:rPr>
      </w:pPr>
      <w:r w:rsidRPr="00981014">
        <w:rPr>
          <w:rFonts w:ascii="Times New Roman" w:hAnsi="Times New Roman" w:cs="Times New Roman"/>
          <w:sz w:val="24"/>
          <w:szCs w:val="24"/>
        </w:rPr>
        <w:t>3.31. Сенсорные экраны, интерактивные маркеры ежедневно дезинфицировать в соответствии с рекомендациями производителя либо с использованием растворов или салфеток на спиртовой основе, содержащих не менее 70</w:t>
      </w:r>
      <w:r w:rsidR="00C42DE3">
        <w:rPr>
          <w:rFonts w:ascii="Times New Roman" w:hAnsi="Times New Roman" w:cs="Times New Roman"/>
          <w:sz w:val="24"/>
          <w:szCs w:val="24"/>
        </w:rPr>
        <w:t>%</w:t>
      </w:r>
      <w:r w:rsidRPr="00981014">
        <w:rPr>
          <w:rFonts w:ascii="Times New Roman" w:hAnsi="Times New Roman" w:cs="Times New Roman"/>
          <w:sz w:val="24"/>
          <w:szCs w:val="24"/>
        </w:rPr>
        <w:t xml:space="preserve"> спирта.</w:t>
      </w:r>
    </w:p>
    <w:p w:rsidR="00981014" w:rsidRPr="00981014" w:rsidRDefault="00981014" w:rsidP="00450EAD">
      <w:pPr>
        <w:tabs>
          <w:tab w:val="left" w:pos="284"/>
          <w:tab w:val="left" w:pos="426"/>
          <w:tab w:val="left" w:pos="567"/>
        </w:tabs>
        <w:spacing w:after="0" w:line="240" w:lineRule="auto"/>
        <w:jc w:val="both"/>
        <w:rPr>
          <w:rFonts w:ascii="Times New Roman" w:hAnsi="Times New Roman" w:cs="Times New Roman"/>
          <w:sz w:val="24"/>
          <w:szCs w:val="24"/>
        </w:rPr>
      </w:pPr>
      <w:r w:rsidRPr="00981014">
        <w:rPr>
          <w:rFonts w:ascii="Times New Roman" w:hAnsi="Times New Roman" w:cs="Times New Roman"/>
          <w:sz w:val="24"/>
          <w:szCs w:val="24"/>
        </w:rPr>
        <w:t>3.32. Расстояние от ближайшего места просмотра телевизионной аппаратуры до экрана должно быть не менее 2 метров.</w:t>
      </w:r>
    </w:p>
    <w:p w:rsidR="00981014" w:rsidRPr="00981014" w:rsidRDefault="00981014" w:rsidP="00450EAD">
      <w:pPr>
        <w:tabs>
          <w:tab w:val="left" w:pos="284"/>
          <w:tab w:val="left" w:pos="426"/>
          <w:tab w:val="left" w:pos="567"/>
        </w:tabs>
        <w:spacing w:after="0" w:line="240" w:lineRule="auto"/>
        <w:jc w:val="both"/>
        <w:rPr>
          <w:rFonts w:ascii="Times New Roman" w:hAnsi="Times New Roman" w:cs="Times New Roman"/>
          <w:sz w:val="24"/>
          <w:szCs w:val="24"/>
        </w:rPr>
      </w:pPr>
      <w:r w:rsidRPr="00981014">
        <w:rPr>
          <w:rFonts w:ascii="Times New Roman" w:hAnsi="Times New Roman" w:cs="Times New Roman"/>
          <w:sz w:val="24"/>
          <w:szCs w:val="24"/>
        </w:rPr>
        <w:t xml:space="preserve">3.33. </w:t>
      </w:r>
      <w:r w:rsidRPr="00C42DE3">
        <w:rPr>
          <w:rFonts w:ascii="Times New Roman" w:hAnsi="Times New Roman" w:cs="Times New Roman"/>
          <w:sz w:val="24"/>
          <w:szCs w:val="24"/>
          <w:u w:val="single"/>
        </w:rPr>
        <w:t>При использовании ЭСО,</w:t>
      </w:r>
      <w:r w:rsidR="00C42DE3" w:rsidRPr="00C42DE3">
        <w:rPr>
          <w:rFonts w:ascii="Times New Roman" w:hAnsi="Times New Roman" w:cs="Times New Roman"/>
          <w:sz w:val="24"/>
          <w:szCs w:val="24"/>
          <w:u w:val="single"/>
        </w:rPr>
        <w:t xml:space="preserve"> о</w:t>
      </w:r>
      <w:r w:rsidRPr="00C42DE3">
        <w:rPr>
          <w:rFonts w:ascii="Times New Roman" w:hAnsi="Times New Roman" w:cs="Times New Roman"/>
          <w:sz w:val="24"/>
          <w:szCs w:val="24"/>
          <w:u w:val="single"/>
        </w:rPr>
        <w:t xml:space="preserve">ргтехники и иных </w:t>
      </w:r>
      <w:r w:rsidR="00C42DE3" w:rsidRPr="00C42DE3">
        <w:rPr>
          <w:rFonts w:ascii="Times New Roman" w:hAnsi="Times New Roman" w:cs="Times New Roman"/>
          <w:sz w:val="24"/>
          <w:szCs w:val="24"/>
          <w:u w:val="single"/>
        </w:rPr>
        <w:t>э</w:t>
      </w:r>
      <w:r w:rsidRPr="00C42DE3">
        <w:rPr>
          <w:rFonts w:ascii="Times New Roman" w:hAnsi="Times New Roman" w:cs="Times New Roman"/>
          <w:sz w:val="24"/>
          <w:szCs w:val="24"/>
          <w:u w:val="single"/>
        </w:rPr>
        <w:t>лектроприборов в кабинете биологии запрещается:</w:t>
      </w:r>
    </w:p>
    <w:p w:rsidR="00C42DE3" w:rsidRDefault="00981014" w:rsidP="00450EAD">
      <w:pPr>
        <w:numPr>
          <w:ilvl w:val="0"/>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включать в электросеть и отключать от неё ЭССО, оргтехнику и иные электроприборы мокрыми и влажными руками;</w:t>
      </w:r>
    </w:p>
    <w:p w:rsidR="00981014" w:rsidRPr="00981014" w:rsidRDefault="00981014" w:rsidP="00450EAD">
      <w:pPr>
        <w:numPr>
          <w:ilvl w:val="0"/>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нарушать последовательность включения и выключения, технологические процессы;</w:t>
      </w:r>
    </w:p>
    <w:p w:rsidR="00C42DE3" w:rsidRDefault="00981014" w:rsidP="00450EAD">
      <w:pPr>
        <w:numPr>
          <w:ilvl w:val="0"/>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размещать на электроприборах предметы (бумагу, ткань, вещи и т.п.);</w:t>
      </w:r>
    </w:p>
    <w:p w:rsidR="00C42DE3" w:rsidRDefault="00981014" w:rsidP="00450EAD">
      <w:pPr>
        <w:numPr>
          <w:ilvl w:val="0"/>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разбирать включенные в электросеть приборы;</w:t>
      </w:r>
    </w:p>
    <w:p w:rsidR="00981014" w:rsidRPr="00981014" w:rsidRDefault="00981014" w:rsidP="00450EAD">
      <w:pPr>
        <w:numPr>
          <w:ilvl w:val="0"/>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сгибать и защемлять кабели питания;</w:t>
      </w:r>
    </w:p>
    <w:p w:rsidR="00C42DE3" w:rsidRDefault="00981014" w:rsidP="00450EAD">
      <w:pPr>
        <w:numPr>
          <w:ilvl w:val="0"/>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смотреть прямо на луч света исходящий из проектора, прежде чем повернуться к классу лицом, необходимо отступить от интерактивной доски в сторону;</w:t>
      </w:r>
    </w:p>
    <w:p w:rsidR="00C42DE3" w:rsidRDefault="00981014" w:rsidP="00450EAD">
      <w:pPr>
        <w:numPr>
          <w:ilvl w:val="0"/>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прикасаться к работающему или только что выключенному мультимедийному проектору, необходимо дать ему остыть;</w:t>
      </w:r>
    </w:p>
    <w:p w:rsidR="00981014" w:rsidRPr="00981014" w:rsidRDefault="00981014" w:rsidP="00450EAD">
      <w:pPr>
        <w:numPr>
          <w:ilvl w:val="0"/>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оставлять без присмотра включенные в электрическую сеть мульт</w:t>
      </w:r>
      <w:r w:rsidR="00C42DE3">
        <w:rPr>
          <w:rFonts w:ascii="Times New Roman" w:hAnsi="Times New Roman" w:cs="Times New Roman"/>
          <w:sz w:val="24"/>
          <w:szCs w:val="24"/>
        </w:rPr>
        <w:t>и</w:t>
      </w:r>
      <w:r w:rsidRPr="00981014">
        <w:rPr>
          <w:rFonts w:ascii="Times New Roman" w:hAnsi="Times New Roman" w:cs="Times New Roman"/>
          <w:sz w:val="24"/>
          <w:szCs w:val="24"/>
        </w:rPr>
        <w:t>медийный проектор и иные ЭСО, а также оргтехнику.</w:t>
      </w:r>
    </w:p>
    <w:p w:rsidR="00981014" w:rsidRPr="00981014" w:rsidRDefault="00981014" w:rsidP="00450EAD">
      <w:pPr>
        <w:numPr>
          <w:ilvl w:val="1"/>
          <w:numId w:val="27"/>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lastRenderedPageBreak/>
        <w:t>Не использовать в помещении учебного кабинета переносные отопительные приборы с инфракрасным излучением, а также кипятильники, плитки, электрочайники, не сертифицированные удлинители.</w:t>
      </w:r>
    </w:p>
    <w:p w:rsidR="00981014" w:rsidRPr="00981014" w:rsidRDefault="00981014" w:rsidP="00450EAD">
      <w:pPr>
        <w:numPr>
          <w:ilvl w:val="1"/>
          <w:numId w:val="27"/>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В середине урока необходимо организовывать перерыв для проведения физкультминутки, содержащей комплекс упражнений для проф</w:t>
      </w:r>
      <w:r w:rsidR="00C42DE3">
        <w:rPr>
          <w:rFonts w:ascii="Times New Roman" w:hAnsi="Times New Roman" w:cs="Times New Roman"/>
          <w:sz w:val="24"/>
          <w:szCs w:val="24"/>
        </w:rPr>
        <w:t>и</w:t>
      </w:r>
      <w:r w:rsidRPr="00981014">
        <w:rPr>
          <w:rFonts w:ascii="Times New Roman" w:hAnsi="Times New Roman" w:cs="Times New Roman"/>
          <w:sz w:val="24"/>
          <w:szCs w:val="24"/>
        </w:rPr>
        <w:t>лактики зрительного утомления, повышения активности центральной нервной системы, снятия напряжения с мышц шеи и плечевого пояса, с мышц туловища, для укрепления мышц и связок нижних конечностей. При использовании книжных учебных изданий гимнастику для глаз проводить во время перемен, при использовании ЭСО - во время занятий и перемен.</w:t>
      </w:r>
    </w:p>
    <w:p w:rsidR="00981014" w:rsidRPr="00981014" w:rsidRDefault="00981014" w:rsidP="00450EAD">
      <w:pPr>
        <w:numPr>
          <w:ilvl w:val="1"/>
          <w:numId w:val="27"/>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В кабинете биологии после каждого урока необходимо проводить сквозное проветривание. Конструкция окон должна обеспечивать возможность проведения проветривания помещения в любое время года. Проветривание в присутствии детей не проводить.</w:t>
      </w:r>
    </w:p>
    <w:p w:rsidR="00981014" w:rsidRPr="00981014" w:rsidRDefault="00981014" w:rsidP="00450EAD">
      <w:pPr>
        <w:numPr>
          <w:ilvl w:val="1"/>
          <w:numId w:val="27"/>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Строго запрещено сидеть или вставать на подоконник, для предупреждения выпадений из окна, а также ранения стеклом.</w:t>
      </w:r>
    </w:p>
    <w:p w:rsidR="00981014" w:rsidRPr="00C42DE3" w:rsidRDefault="00C42DE3" w:rsidP="00450EAD">
      <w:pPr>
        <w:numPr>
          <w:ilvl w:val="1"/>
          <w:numId w:val="27"/>
        </w:numPr>
        <w:tabs>
          <w:tab w:val="left" w:pos="284"/>
          <w:tab w:val="left" w:pos="426"/>
          <w:tab w:val="left" w:pos="567"/>
        </w:tabs>
        <w:spacing w:after="0" w:line="240" w:lineRule="auto"/>
        <w:ind w:left="0"/>
        <w:jc w:val="both"/>
        <w:rPr>
          <w:rFonts w:ascii="Times New Roman" w:hAnsi="Times New Roman" w:cs="Times New Roman"/>
          <w:sz w:val="24"/>
          <w:szCs w:val="24"/>
          <w:u w:val="single"/>
        </w:rPr>
      </w:pPr>
      <w:r w:rsidRPr="00C42DE3">
        <w:rPr>
          <w:rFonts w:ascii="Times New Roman" w:hAnsi="Times New Roman" w:cs="Times New Roman"/>
          <w:sz w:val="24"/>
          <w:szCs w:val="24"/>
          <w:u w:val="single"/>
        </w:rPr>
        <w:t xml:space="preserve">Требования, предъявляемые </w:t>
      </w:r>
      <w:r w:rsidR="00981014" w:rsidRPr="00C42DE3">
        <w:rPr>
          <w:rFonts w:ascii="Times New Roman" w:hAnsi="Times New Roman" w:cs="Times New Roman"/>
          <w:sz w:val="24"/>
          <w:szCs w:val="24"/>
          <w:u w:val="single"/>
        </w:rPr>
        <w:t xml:space="preserve">к правильному использованию </w:t>
      </w:r>
      <w:r w:rsidRPr="00C42DE3">
        <w:rPr>
          <w:rFonts w:ascii="Times New Roman" w:hAnsi="Times New Roman" w:cs="Times New Roman"/>
          <w:sz w:val="24"/>
          <w:szCs w:val="24"/>
          <w:u w:val="single"/>
        </w:rPr>
        <w:t xml:space="preserve">(применению) средств индивидуальной </w:t>
      </w:r>
      <w:r w:rsidR="00981014" w:rsidRPr="00C42DE3">
        <w:rPr>
          <w:rFonts w:ascii="Times New Roman" w:hAnsi="Times New Roman" w:cs="Times New Roman"/>
          <w:sz w:val="24"/>
          <w:szCs w:val="24"/>
          <w:u w:val="single"/>
        </w:rPr>
        <w:t>защиты в кабинете биологии:</w:t>
      </w:r>
    </w:p>
    <w:p w:rsidR="00C42DE3" w:rsidRDefault="00981014" w:rsidP="00450EAD">
      <w:pPr>
        <w:numPr>
          <w:ilvl w:val="0"/>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 xml:space="preserve">халат должен быть застегнут на все пуговицы, полностью закрывать туловище и руки до запястья, не содержать в карманах острые и бьющиеся предметы; </w:t>
      </w:r>
    </w:p>
    <w:p w:rsidR="00C42DE3" w:rsidRDefault="00981014" w:rsidP="00450EAD">
      <w:pPr>
        <w:numPr>
          <w:ilvl w:val="0"/>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 xml:space="preserve">фартук должен облегать; </w:t>
      </w:r>
    </w:p>
    <w:p w:rsidR="00C42DE3" w:rsidRDefault="00981014" w:rsidP="00450EAD">
      <w:pPr>
        <w:numPr>
          <w:ilvl w:val="0"/>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 xml:space="preserve">перчатки должны соответствовать размеру рук и не сползать с них; </w:t>
      </w:r>
    </w:p>
    <w:p w:rsidR="00981014" w:rsidRPr="00981014" w:rsidRDefault="00981014" w:rsidP="00450EAD">
      <w:pPr>
        <w:numPr>
          <w:ilvl w:val="0"/>
          <w:numId w:val="26"/>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при использовании защитных очков или щитка лицевого регулировать прилегание.</w:t>
      </w:r>
    </w:p>
    <w:p w:rsidR="00981014" w:rsidRPr="00981014" w:rsidRDefault="00981014" w:rsidP="00450EAD">
      <w:pPr>
        <w:tabs>
          <w:tab w:val="left" w:pos="284"/>
          <w:tab w:val="left" w:pos="426"/>
          <w:tab w:val="left" w:pos="567"/>
        </w:tabs>
        <w:spacing w:after="0" w:line="240" w:lineRule="auto"/>
        <w:jc w:val="both"/>
        <w:rPr>
          <w:rFonts w:ascii="Times New Roman" w:hAnsi="Times New Roman" w:cs="Times New Roman"/>
          <w:sz w:val="24"/>
          <w:szCs w:val="24"/>
        </w:rPr>
      </w:pPr>
      <w:r w:rsidRPr="00981014">
        <w:rPr>
          <w:rFonts w:ascii="Times New Roman" w:hAnsi="Times New Roman" w:cs="Times New Roman"/>
          <w:sz w:val="24"/>
          <w:szCs w:val="24"/>
        </w:rPr>
        <w:t>3.39. Не допускается в кабинете биологии нарушать настоящую инструкцию, иные инструкции по охране труда при проведении лабораторных и практических работ, демонстрационных экспериментов и работе с электронными средствами о</w:t>
      </w:r>
      <w:r w:rsidR="00C42DE3">
        <w:rPr>
          <w:rFonts w:ascii="Times New Roman" w:hAnsi="Times New Roman" w:cs="Times New Roman"/>
          <w:sz w:val="24"/>
          <w:szCs w:val="24"/>
        </w:rPr>
        <w:t>буч</w:t>
      </w:r>
      <w:r w:rsidRPr="00981014">
        <w:rPr>
          <w:rFonts w:ascii="Times New Roman" w:hAnsi="Times New Roman" w:cs="Times New Roman"/>
          <w:sz w:val="24"/>
          <w:szCs w:val="24"/>
        </w:rPr>
        <w:t>ения.</w:t>
      </w:r>
    </w:p>
    <w:p w:rsidR="00981014" w:rsidRPr="00981014" w:rsidRDefault="00981014" w:rsidP="00450EAD">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sidRPr="00981014">
        <w:rPr>
          <w:rFonts w:ascii="Times New Roman" w:hAnsi="Times New Roman" w:cs="Times New Roman"/>
          <w:color w:val="auto"/>
          <w:sz w:val="24"/>
          <w:szCs w:val="24"/>
        </w:rPr>
        <w:t>4. Требования охраны труда в аварийных ситуациях</w:t>
      </w:r>
    </w:p>
    <w:p w:rsidR="00981014" w:rsidRPr="00981014" w:rsidRDefault="00981014" w:rsidP="00450EAD">
      <w:pPr>
        <w:tabs>
          <w:tab w:val="left" w:pos="284"/>
          <w:tab w:val="left" w:pos="426"/>
          <w:tab w:val="left" w:pos="567"/>
        </w:tabs>
        <w:spacing w:after="0" w:line="240" w:lineRule="auto"/>
        <w:jc w:val="both"/>
        <w:rPr>
          <w:rFonts w:ascii="Times New Roman" w:hAnsi="Times New Roman" w:cs="Times New Roman"/>
          <w:sz w:val="24"/>
          <w:szCs w:val="24"/>
        </w:rPr>
      </w:pPr>
      <w:r w:rsidRPr="00981014">
        <w:rPr>
          <w:rFonts w:ascii="Times New Roman" w:hAnsi="Times New Roman" w:cs="Times New Roman"/>
          <w:sz w:val="24"/>
          <w:szCs w:val="24"/>
        </w:rPr>
        <w:t>4.1. Пер</w:t>
      </w:r>
      <w:r w:rsidRPr="00981014">
        <w:rPr>
          <w:rFonts w:ascii="Times New Roman" w:hAnsi="Times New Roman" w:cs="Times New Roman"/>
          <w:sz w:val="24"/>
          <w:szCs w:val="24"/>
          <w:u w:val="single" w:color="000000"/>
        </w:rPr>
        <w:t>ечень основных возможных аварий и ава</w:t>
      </w:r>
      <w:r w:rsidRPr="00981014">
        <w:rPr>
          <w:rFonts w:ascii="Times New Roman" w:hAnsi="Times New Roman" w:cs="Times New Roman"/>
          <w:sz w:val="24"/>
          <w:szCs w:val="24"/>
        </w:rPr>
        <w:t>р</w:t>
      </w:r>
      <w:r w:rsidRPr="00981014">
        <w:rPr>
          <w:rFonts w:ascii="Times New Roman" w:hAnsi="Times New Roman" w:cs="Times New Roman"/>
          <w:sz w:val="24"/>
          <w:szCs w:val="24"/>
          <w:u w:val="single" w:color="000000"/>
        </w:rPr>
        <w:t>ийных сит</w:t>
      </w:r>
      <w:r w:rsidRPr="00981014">
        <w:rPr>
          <w:rFonts w:ascii="Times New Roman" w:hAnsi="Times New Roman" w:cs="Times New Roman"/>
          <w:sz w:val="24"/>
          <w:szCs w:val="24"/>
        </w:rPr>
        <w:t>уаций в кабинете</w:t>
      </w:r>
      <w:r w:rsidR="00C42DE3">
        <w:rPr>
          <w:rFonts w:ascii="Times New Roman" w:hAnsi="Times New Roman" w:cs="Times New Roman"/>
          <w:sz w:val="24"/>
          <w:szCs w:val="24"/>
        </w:rPr>
        <w:t xml:space="preserve"> биологии, причины</w:t>
      </w:r>
      <w:r w:rsidRPr="00981014">
        <w:rPr>
          <w:rFonts w:ascii="Times New Roman" w:hAnsi="Times New Roman" w:cs="Times New Roman"/>
          <w:sz w:val="24"/>
          <w:szCs w:val="24"/>
        </w:rPr>
        <w:t xml:space="preserve"> их </w:t>
      </w:r>
      <w:r w:rsidRPr="00981014">
        <w:rPr>
          <w:rFonts w:ascii="Times New Roman" w:hAnsi="Times New Roman" w:cs="Times New Roman"/>
          <w:sz w:val="24"/>
          <w:szCs w:val="24"/>
          <w:u w:val="single" w:color="000000"/>
        </w:rPr>
        <w:t>вызывающ</w:t>
      </w:r>
      <w:r w:rsidRPr="00981014">
        <w:rPr>
          <w:rFonts w:ascii="Times New Roman" w:hAnsi="Times New Roman" w:cs="Times New Roman"/>
          <w:sz w:val="24"/>
          <w:szCs w:val="24"/>
        </w:rPr>
        <w:t>ие:</w:t>
      </w:r>
    </w:p>
    <w:p w:rsidR="00C42DE3" w:rsidRDefault="00981014" w:rsidP="00450EAD">
      <w:pPr>
        <w:numPr>
          <w:ilvl w:val="0"/>
          <w:numId w:val="28"/>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 xml:space="preserve">повреждение стеклянной лабораторной посуды вследствие нарушения правил обращения со стеклянной посудой и ее использования при проведении опытов; </w:t>
      </w:r>
    </w:p>
    <w:p w:rsidR="00450EAD" w:rsidRDefault="00981014" w:rsidP="00450EAD">
      <w:pPr>
        <w:numPr>
          <w:ilvl w:val="0"/>
          <w:numId w:val="28"/>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появление резкого и (</w:t>
      </w:r>
      <w:r w:rsidR="00450EAD">
        <w:rPr>
          <w:rFonts w:ascii="Times New Roman" w:hAnsi="Times New Roman" w:cs="Times New Roman"/>
          <w:sz w:val="24"/>
          <w:szCs w:val="24"/>
        </w:rPr>
        <w:t>и</w:t>
      </w:r>
      <w:r w:rsidRPr="00981014">
        <w:rPr>
          <w:rFonts w:ascii="Times New Roman" w:hAnsi="Times New Roman" w:cs="Times New Roman"/>
          <w:sz w:val="24"/>
          <w:szCs w:val="24"/>
        </w:rPr>
        <w:t xml:space="preserve">ли) неприятного запаха, вызывающего кашель, вследствие поломки вытяжного шкафа, разгерметизации влажных препаратов; </w:t>
      </w:r>
    </w:p>
    <w:p w:rsidR="00450EAD" w:rsidRDefault="00981014" w:rsidP="00450EAD">
      <w:pPr>
        <w:numPr>
          <w:ilvl w:val="0"/>
          <w:numId w:val="28"/>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 xml:space="preserve">возникновение возгорания, вследствие небрежного обращения со спиртовкой и сухим горючим, легковоспламеняющимися веществами и жидкостями, неисправности </w:t>
      </w:r>
      <w:r w:rsidR="00450EAD">
        <w:rPr>
          <w:rFonts w:ascii="Times New Roman" w:hAnsi="Times New Roman" w:cs="Times New Roman"/>
          <w:sz w:val="24"/>
          <w:szCs w:val="24"/>
        </w:rPr>
        <w:t>э</w:t>
      </w:r>
      <w:r w:rsidRPr="00981014">
        <w:rPr>
          <w:rFonts w:ascii="Times New Roman" w:hAnsi="Times New Roman" w:cs="Times New Roman"/>
          <w:sz w:val="24"/>
          <w:szCs w:val="24"/>
        </w:rPr>
        <w:t>лектроприбора или иного электрооборудования;</w:t>
      </w:r>
    </w:p>
    <w:p w:rsidR="00450EAD" w:rsidRDefault="00981014" w:rsidP="00450EAD">
      <w:pPr>
        <w:numPr>
          <w:ilvl w:val="0"/>
          <w:numId w:val="28"/>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 xml:space="preserve">прорыв системы отопления, водоснабжения, канализации из-за износа </w:t>
      </w:r>
      <w:r w:rsidR="00450EAD">
        <w:rPr>
          <w:rFonts w:ascii="Times New Roman" w:hAnsi="Times New Roman" w:cs="Times New Roman"/>
          <w:sz w:val="24"/>
          <w:szCs w:val="24"/>
        </w:rPr>
        <w:t>труб;</w:t>
      </w:r>
    </w:p>
    <w:p w:rsidR="00981014" w:rsidRPr="00981014" w:rsidRDefault="00981014" w:rsidP="00450EAD">
      <w:pPr>
        <w:numPr>
          <w:ilvl w:val="0"/>
          <w:numId w:val="28"/>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террористический акт или угроза его совершения.</w:t>
      </w:r>
    </w:p>
    <w:p w:rsidR="00981014" w:rsidRPr="00981014" w:rsidRDefault="00981014" w:rsidP="00450EAD">
      <w:pPr>
        <w:numPr>
          <w:ilvl w:val="1"/>
          <w:numId w:val="30"/>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В случае</w:t>
      </w:r>
      <w:proofErr w:type="gramStart"/>
      <w:r w:rsidR="00450EAD">
        <w:rPr>
          <w:rFonts w:ascii="Times New Roman" w:hAnsi="Times New Roman" w:cs="Times New Roman"/>
          <w:sz w:val="24"/>
          <w:szCs w:val="24"/>
        </w:rPr>
        <w:t>,</w:t>
      </w:r>
      <w:proofErr w:type="gramEnd"/>
      <w:r w:rsidRPr="00981014">
        <w:rPr>
          <w:rFonts w:ascii="Times New Roman" w:hAnsi="Times New Roman" w:cs="Times New Roman"/>
          <w:sz w:val="24"/>
          <w:szCs w:val="24"/>
        </w:rPr>
        <w:t xml:space="preserve"> если разбилась лабораторная посуда, не собирать ее осколки незащищенными руками, а использовать для этой цели щетку и совок.</w:t>
      </w:r>
    </w:p>
    <w:p w:rsidR="00981014" w:rsidRPr="00450EAD" w:rsidRDefault="00981014" w:rsidP="00450EAD">
      <w:pPr>
        <w:numPr>
          <w:ilvl w:val="1"/>
          <w:numId w:val="30"/>
        </w:numPr>
        <w:tabs>
          <w:tab w:val="left" w:pos="284"/>
          <w:tab w:val="left" w:pos="426"/>
          <w:tab w:val="left" w:pos="567"/>
        </w:tabs>
        <w:spacing w:after="0" w:line="240" w:lineRule="auto"/>
        <w:ind w:left="0"/>
        <w:jc w:val="both"/>
        <w:rPr>
          <w:rFonts w:ascii="Times New Roman" w:hAnsi="Times New Roman" w:cs="Times New Roman"/>
          <w:sz w:val="24"/>
          <w:szCs w:val="24"/>
          <w:u w:val="single"/>
        </w:rPr>
      </w:pPr>
      <w:r w:rsidRPr="00450EAD">
        <w:rPr>
          <w:rFonts w:ascii="Times New Roman" w:hAnsi="Times New Roman" w:cs="Times New Roman"/>
          <w:sz w:val="24"/>
          <w:szCs w:val="24"/>
          <w:u w:val="single"/>
        </w:rPr>
        <w:t>Средства и действия,</w:t>
      </w:r>
      <w:r w:rsidR="00450EAD" w:rsidRPr="00450EAD">
        <w:rPr>
          <w:rFonts w:ascii="Times New Roman" w:hAnsi="Times New Roman" w:cs="Times New Roman"/>
          <w:sz w:val="24"/>
          <w:szCs w:val="24"/>
          <w:u w:val="single"/>
        </w:rPr>
        <w:t xml:space="preserve"> н</w:t>
      </w:r>
      <w:r w:rsidRPr="00450EAD">
        <w:rPr>
          <w:rFonts w:ascii="Times New Roman" w:hAnsi="Times New Roman" w:cs="Times New Roman"/>
          <w:sz w:val="24"/>
          <w:szCs w:val="24"/>
          <w:u w:val="single"/>
        </w:rPr>
        <w:t>аправленные на ликвидац</w:t>
      </w:r>
      <w:r w:rsidR="00450EAD" w:rsidRPr="00450EAD">
        <w:rPr>
          <w:rFonts w:ascii="Times New Roman" w:hAnsi="Times New Roman" w:cs="Times New Roman"/>
          <w:sz w:val="24"/>
          <w:szCs w:val="24"/>
          <w:u w:val="single"/>
        </w:rPr>
        <w:t>ию неп</w:t>
      </w:r>
      <w:r w:rsidRPr="00450EAD">
        <w:rPr>
          <w:rFonts w:ascii="Times New Roman" w:hAnsi="Times New Roman" w:cs="Times New Roman"/>
          <w:sz w:val="24"/>
          <w:szCs w:val="24"/>
          <w:u w:val="single"/>
        </w:rPr>
        <w:t>риятного запаха:</w:t>
      </w:r>
    </w:p>
    <w:p w:rsidR="00450EAD" w:rsidRDefault="00981014" w:rsidP="00450EAD">
      <w:pPr>
        <w:numPr>
          <w:ilvl w:val="0"/>
          <w:numId w:val="28"/>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 xml:space="preserve">срочно эвакуировать </w:t>
      </w:r>
      <w:proofErr w:type="gramStart"/>
      <w:r w:rsidRPr="00981014">
        <w:rPr>
          <w:rFonts w:ascii="Times New Roman" w:hAnsi="Times New Roman" w:cs="Times New Roman"/>
          <w:sz w:val="24"/>
          <w:szCs w:val="24"/>
        </w:rPr>
        <w:t>обучающихся</w:t>
      </w:r>
      <w:proofErr w:type="gramEnd"/>
      <w:r w:rsidRPr="00981014">
        <w:rPr>
          <w:rFonts w:ascii="Times New Roman" w:hAnsi="Times New Roman" w:cs="Times New Roman"/>
          <w:sz w:val="24"/>
          <w:szCs w:val="24"/>
        </w:rPr>
        <w:t xml:space="preserve"> из кабинета биологии в безопасное место; </w:t>
      </w:r>
    </w:p>
    <w:p w:rsidR="00450EAD" w:rsidRDefault="00981014" w:rsidP="00450EAD">
      <w:pPr>
        <w:numPr>
          <w:ilvl w:val="0"/>
          <w:numId w:val="28"/>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 xml:space="preserve">проветрить помещение, открыв окна, чтобы улетучился запах; </w:t>
      </w:r>
    </w:p>
    <w:p w:rsidR="00981014" w:rsidRPr="00981014" w:rsidRDefault="00981014" w:rsidP="00450EAD">
      <w:pPr>
        <w:numPr>
          <w:ilvl w:val="0"/>
          <w:numId w:val="28"/>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обезопасить объект, ставший причиной распространения запаха.</w:t>
      </w:r>
    </w:p>
    <w:p w:rsidR="00981014" w:rsidRPr="00981014" w:rsidRDefault="00981014" w:rsidP="00450EAD">
      <w:pPr>
        <w:tabs>
          <w:tab w:val="left" w:pos="284"/>
          <w:tab w:val="left" w:pos="426"/>
          <w:tab w:val="left" w:pos="567"/>
        </w:tabs>
        <w:spacing w:after="0" w:line="240" w:lineRule="auto"/>
        <w:jc w:val="both"/>
        <w:rPr>
          <w:rFonts w:ascii="Times New Roman" w:hAnsi="Times New Roman" w:cs="Times New Roman"/>
          <w:sz w:val="24"/>
          <w:szCs w:val="24"/>
        </w:rPr>
      </w:pPr>
      <w:r w:rsidRPr="00981014">
        <w:rPr>
          <w:rFonts w:ascii="Times New Roman" w:hAnsi="Times New Roman" w:cs="Times New Roman"/>
          <w:sz w:val="24"/>
          <w:szCs w:val="24"/>
        </w:rPr>
        <w:t>4.4. Средства и действия, направленные на ликвидацию пожара, возникшего вследствие не</w:t>
      </w:r>
      <w:r w:rsidR="00450EAD">
        <w:rPr>
          <w:rFonts w:ascii="Times New Roman" w:hAnsi="Times New Roman" w:cs="Times New Roman"/>
          <w:sz w:val="24"/>
          <w:szCs w:val="24"/>
        </w:rPr>
        <w:t>бр</w:t>
      </w:r>
      <w:r w:rsidRPr="00981014">
        <w:rPr>
          <w:rFonts w:ascii="Times New Roman" w:hAnsi="Times New Roman" w:cs="Times New Roman"/>
          <w:sz w:val="24"/>
          <w:szCs w:val="24"/>
        </w:rPr>
        <w:t>ежного обращения со спиртовко</w:t>
      </w:r>
      <w:r w:rsidR="00450EAD">
        <w:rPr>
          <w:rFonts w:ascii="Times New Roman" w:hAnsi="Times New Roman" w:cs="Times New Roman"/>
          <w:sz w:val="24"/>
          <w:szCs w:val="24"/>
        </w:rPr>
        <w:t>й</w:t>
      </w:r>
      <w:r w:rsidRPr="00981014">
        <w:rPr>
          <w:rFonts w:ascii="Times New Roman" w:hAnsi="Times New Roman" w:cs="Times New Roman"/>
          <w:sz w:val="24"/>
          <w:szCs w:val="24"/>
        </w:rPr>
        <w:t xml:space="preserve"> или сухим горючим, возгорания легковоспламеняющихся жидкостей, короткого замыкания в электроприборе:</w:t>
      </w:r>
    </w:p>
    <w:p w:rsidR="00450EAD" w:rsidRDefault="00981014" w:rsidP="00450EAD">
      <w:pPr>
        <w:numPr>
          <w:ilvl w:val="0"/>
          <w:numId w:val="28"/>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 xml:space="preserve">прекратить доступ кислорода, воздуха, закрыв спиртовку или таблетку сухого горючего специальным колпачком; </w:t>
      </w:r>
    </w:p>
    <w:p w:rsidR="00450EAD" w:rsidRDefault="00981014" w:rsidP="00450EAD">
      <w:pPr>
        <w:numPr>
          <w:ilvl w:val="0"/>
          <w:numId w:val="28"/>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при проливе и возгорании горючих и легковоспламеняющихся жидкостей - прекратить доступ кислорода с применением песка, кошмы, покрывала для изоляции очага возгорания, огнетушителя;</w:t>
      </w:r>
    </w:p>
    <w:p w:rsidR="00981014" w:rsidRPr="00981014" w:rsidRDefault="00981014" w:rsidP="00450EAD">
      <w:pPr>
        <w:numPr>
          <w:ilvl w:val="0"/>
          <w:numId w:val="28"/>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обесточить электроприбор, воспользоваться огнетушителем.</w:t>
      </w:r>
    </w:p>
    <w:p w:rsidR="00981014" w:rsidRPr="00981014" w:rsidRDefault="00981014" w:rsidP="00450EAD">
      <w:pPr>
        <w:numPr>
          <w:ilvl w:val="1"/>
          <w:numId w:val="29"/>
        </w:numPr>
        <w:tabs>
          <w:tab w:val="left" w:pos="284"/>
          <w:tab w:val="left" w:pos="426"/>
          <w:tab w:val="left" w:pos="567"/>
        </w:tabs>
        <w:spacing w:after="0" w:line="240" w:lineRule="auto"/>
        <w:ind w:left="0"/>
        <w:jc w:val="both"/>
        <w:rPr>
          <w:rFonts w:ascii="Times New Roman" w:hAnsi="Times New Roman" w:cs="Times New Roman"/>
          <w:sz w:val="24"/>
          <w:szCs w:val="24"/>
        </w:rPr>
      </w:pPr>
      <w:proofErr w:type="gramStart"/>
      <w:r w:rsidRPr="00981014">
        <w:rPr>
          <w:rFonts w:ascii="Times New Roman" w:hAnsi="Times New Roman" w:cs="Times New Roman"/>
          <w:sz w:val="24"/>
          <w:szCs w:val="24"/>
        </w:rPr>
        <w:t>В случае появления задымления или возгорания в кабинете биологии необходимо немедленно вывести детей из кабинета — опасной зоны, вызвать пожарную охрану по телефону 01 (101 — с мобильного), оповестить голосом о пожаре и вручную задействовать АПС, сообщить директору школы.</w:t>
      </w:r>
      <w:proofErr w:type="gramEnd"/>
      <w:r w:rsidRPr="00981014">
        <w:rPr>
          <w:rFonts w:ascii="Times New Roman" w:hAnsi="Times New Roman" w:cs="Times New Roman"/>
          <w:sz w:val="24"/>
          <w:szCs w:val="24"/>
        </w:rPr>
        <w:t xml:space="preserve"> При условии отсутствия угрозы жизни и здоровью людей принять меры к ликвидации </w:t>
      </w:r>
      <w:r w:rsidRPr="00981014">
        <w:rPr>
          <w:rFonts w:ascii="Times New Roman" w:hAnsi="Times New Roman" w:cs="Times New Roman"/>
          <w:sz w:val="24"/>
          <w:szCs w:val="24"/>
        </w:rPr>
        <w:lastRenderedPageBreak/>
        <w:t>пожара в начальной стадии с помощью первичных средств пожаротушения. При использовании огнетушителей не направлять в сторону людей струю углекислоты или порошка. При пользовании углекислотным огнетушителем во избежание обмороже</w:t>
      </w:r>
      <w:r w:rsidR="00450EAD">
        <w:rPr>
          <w:rFonts w:ascii="Times New Roman" w:hAnsi="Times New Roman" w:cs="Times New Roman"/>
          <w:sz w:val="24"/>
          <w:szCs w:val="24"/>
        </w:rPr>
        <w:t>ния не браться рукой за раструб</w:t>
      </w:r>
      <w:r w:rsidRPr="00981014">
        <w:rPr>
          <w:rFonts w:ascii="Times New Roman" w:hAnsi="Times New Roman" w:cs="Times New Roman"/>
          <w:sz w:val="24"/>
          <w:szCs w:val="24"/>
        </w:rPr>
        <w:t>.</w:t>
      </w:r>
    </w:p>
    <w:p w:rsidR="00981014" w:rsidRPr="00981014" w:rsidRDefault="00981014" w:rsidP="00450EAD">
      <w:pPr>
        <w:numPr>
          <w:ilvl w:val="1"/>
          <w:numId w:val="29"/>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 xml:space="preserve">При получении травмы </w:t>
      </w:r>
      <w:proofErr w:type="gramStart"/>
      <w:r w:rsidRPr="00981014">
        <w:rPr>
          <w:rFonts w:ascii="Times New Roman" w:hAnsi="Times New Roman" w:cs="Times New Roman"/>
          <w:sz w:val="24"/>
          <w:szCs w:val="24"/>
        </w:rPr>
        <w:t>обучающимся</w:t>
      </w:r>
      <w:proofErr w:type="gramEnd"/>
      <w:r w:rsidRPr="00981014">
        <w:rPr>
          <w:rFonts w:ascii="Times New Roman" w:hAnsi="Times New Roman" w:cs="Times New Roman"/>
          <w:sz w:val="24"/>
          <w:szCs w:val="24"/>
        </w:rPr>
        <w:t xml:space="preserve"> в кабинете биологии необходимо оперативно оказать ему первую помощь, воспользовавшись аптечкой. Вызвать медицинского работника школы, при необходимости, вызвать скорую медицинскую помощь по телефону 03 (103) и сообщить о происшествии директору общеобразовательной организации. Обеспечить до начала расследования сохранность обстановки на месте происшествия, а если это невозможно (существует угроза жизни и здоровью окружающих) — фиксирование обстановки путем составления схемы, протокола, фотографирования или иным методом.</w:t>
      </w:r>
    </w:p>
    <w:p w:rsidR="00981014" w:rsidRPr="00981014" w:rsidRDefault="00981014" w:rsidP="00450EAD">
      <w:pPr>
        <w:numPr>
          <w:ilvl w:val="1"/>
          <w:numId w:val="29"/>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 xml:space="preserve">При аварии (прорыве) в системе отопления, водоснабжения и канализации в кабинете биологии необходимо вывести </w:t>
      </w:r>
      <w:proofErr w:type="gramStart"/>
      <w:r w:rsidRPr="00981014">
        <w:rPr>
          <w:rFonts w:ascii="Times New Roman" w:hAnsi="Times New Roman" w:cs="Times New Roman"/>
          <w:sz w:val="24"/>
          <w:szCs w:val="24"/>
        </w:rPr>
        <w:t>обучающихся</w:t>
      </w:r>
      <w:proofErr w:type="gramEnd"/>
      <w:r w:rsidRPr="00981014">
        <w:rPr>
          <w:rFonts w:ascii="Times New Roman" w:hAnsi="Times New Roman" w:cs="Times New Roman"/>
          <w:sz w:val="24"/>
          <w:szCs w:val="24"/>
        </w:rPr>
        <w:t xml:space="preserve"> из помещения, оперативно сообщить о происшедшем заместителю директора по административно-хозяйственной работе (завхозу) общеобразовательной организации.</w:t>
      </w:r>
    </w:p>
    <w:p w:rsidR="00981014" w:rsidRPr="00981014" w:rsidRDefault="00981014" w:rsidP="00450EAD">
      <w:pPr>
        <w:numPr>
          <w:ilvl w:val="1"/>
          <w:numId w:val="29"/>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В случае угрозы или возникновения очага опасного воздействия техногенного характера, угрозы или приведения в исполнение террористического акта следует руководствоваться Планом эвакуации, инструкцией о порядке действий в случае угрозы и возникновении ЧС террористического характера.</w:t>
      </w:r>
    </w:p>
    <w:p w:rsidR="00981014" w:rsidRPr="00981014" w:rsidRDefault="00981014" w:rsidP="00450EAD">
      <w:pPr>
        <w:pStyle w:val="2"/>
        <w:tabs>
          <w:tab w:val="left" w:pos="284"/>
          <w:tab w:val="left" w:pos="426"/>
          <w:tab w:val="left" w:pos="567"/>
        </w:tabs>
        <w:spacing w:before="0" w:line="240" w:lineRule="auto"/>
        <w:jc w:val="both"/>
        <w:rPr>
          <w:rFonts w:ascii="Times New Roman" w:hAnsi="Times New Roman" w:cs="Times New Roman"/>
          <w:color w:val="auto"/>
          <w:sz w:val="24"/>
          <w:szCs w:val="24"/>
        </w:rPr>
      </w:pPr>
      <w:r w:rsidRPr="00981014">
        <w:rPr>
          <w:rFonts w:ascii="Times New Roman" w:hAnsi="Times New Roman" w:cs="Times New Roman"/>
          <w:color w:val="auto"/>
          <w:sz w:val="24"/>
          <w:szCs w:val="24"/>
        </w:rPr>
        <w:t>5. Требования охраны труда по окончании работы в кабинете биологии</w:t>
      </w:r>
    </w:p>
    <w:p w:rsidR="00981014" w:rsidRPr="00981014" w:rsidRDefault="00981014" w:rsidP="00450EAD">
      <w:pPr>
        <w:tabs>
          <w:tab w:val="left" w:pos="284"/>
          <w:tab w:val="left" w:pos="426"/>
          <w:tab w:val="left" w:pos="567"/>
        </w:tabs>
        <w:spacing w:after="0" w:line="240" w:lineRule="auto"/>
        <w:jc w:val="both"/>
        <w:rPr>
          <w:rFonts w:ascii="Times New Roman" w:hAnsi="Times New Roman" w:cs="Times New Roman"/>
          <w:sz w:val="24"/>
          <w:szCs w:val="24"/>
        </w:rPr>
      </w:pPr>
      <w:r w:rsidRPr="00981014">
        <w:rPr>
          <w:rFonts w:ascii="Times New Roman" w:hAnsi="Times New Roman" w:cs="Times New Roman"/>
          <w:sz w:val="24"/>
          <w:szCs w:val="24"/>
        </w:rPr>
        <w:t xml:space="preserve">5.1. </w:t>
      </w:r>
      <w:r w:rsidRPr="00450EAD">
        <w:rPr>
          <w:rFonts w:ascii="Times New Roman" w:hAnsi="Times New Roman" w:cs="Times New Roman"/>
          <w:sz w:val="24"/>
          <w:szCs w:val="24"/>
          <w:u w:val="single"/>
        </w:rPr>
        <w:t>После завершения занятия в кабинете биологии необход</w:t>
      </w:r>
      <w:r w:rsidR="00450EAD" w:rsidRPr="00450EAD">
        <w:rPr>
          <w:rFonts w:ascii="Times New Roman" w:hAnsi="Times New Roman" w:cs="Times New Roman"/>
          <w:sz w:val="24"/>
          <w:szCs w:val="24"/>
          <w:u w:val="single"/>
        </w:rPr>
        <w:t>имо</w:t>
      </w:r>
      <w:r w:rsidR="00450EAD">
        <w:rPr>
          <w:rFonts w:ascii="Times New Roman" w:hAnsi="Times New Roman" w:cs="Times New Roman"/>
          <w:sz w:val="24"/>
          <w:szCs w:val="24"/>
          <w:u w:val="single"/>
        </w:rPr>
        <w:t>:</w:t>
      </w:r>
    </w:p>
    <w:p w:rsidR="00450EAD" w:rsidRDefault="00981014" w:rsidP="00450EAD">
      <w:pPr>
        <w:pStyle w:val="a5"/>
        <w:numPr>
          <w:ilvl w:val="0"/>
          <w:numId w:val="33"/>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450EAD">
        <w:rPr>
          <w:rFonts w:ascii="Times New Roman" w:hAnsi="Times New Roman" w:cs="Times New Roman"/>
          <w:sz w:val="24"/>
          <w:szCs w:val="24"/>
        </w:rPr>
        <w:t xml:space="preserve">проконтролировать приведение в надлежащий порядок рабочих мест обучающихся; </w:t>
      </w:r>
    </w:p>
    <w:p w:rsidR="00450EAD" w:rsidRDefault="00981014" w:rsidP="00450EAD">
      <w:pPr>
        <w:pStyle w:val="a5"/>
        <w:numPr>
          <w:ilvl w:val="0"/>
          <w:numId w:val="33"/>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450EAD">
        <w:rPr>
          <w:rFonts w:ascii="Times New Roman" w:hAnsi="Times New Roman" w:cs="Times New Roman"/>
          <w:sz w:val="24"/>
          <w:szCs w:val="24"/>
        </w:rPr>
        <w:t>отключить электропитание ЭСО и оргтехники в той последовательности, которая установлена инструкциями по эксплуатации оборудования;</w:t>
      </w:r>
    </w:p>
    <w:p w:rsidR="00450EAD" w:rsidRDefault="00981014" w:rsidP="00450EAD">
      <w:pPr>
        <w:pStyle w:val="a5"/>
        <w:numPr>
          <w:ilvl w:val="0"/>
          <w:numId w:val="33"/>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450EAD">
        <w:rPr>
          <w:rFonts w:ascii="Times New Roman" w:hAnsi="Times New Roman" w:cs="Times New Roman"/>
          <w:sz w:val="24"/>
          <w:szCs w:val="24"/>
        </w:rPr>
        <w:t>проследить за сохранностью оборудования после выполнения практических работ;</w:t>
      </w:r>
    </w:p>
    <w:p w:rsidR="00450EAD" w:rsidRDefault="00981014" w:rsidP="00450EAD">
      <w:pPr>
        <w:pStyle w:val="a5"/>
        <w:numPr>
          <w:ilvl w:val="0"/>
          <w:numId w:val="33"/>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450EAD">
        <w:rPr>
          <w:rFonts w:ascii="Times New Roman" w:hAnsi="Times New Roman" w:cs="Times New Roman"/>
          <w:sz w:val="24"/>
          <w:szCs w:val="24"/>
        </w:rPr>
        <w:t xml:space="preserve">собрать у обучающихся остатки растворов и реактивов, поместить в специальную посуду для последующей нейтрализации; </w:t>
      </w:r>
    </w:p>
    <w:p w:rsidR="00450EAD" w:rsidRPr="00450EAD" w:rsidRDefault="00981014" w:rsidP="00450EAD">
      <w:pPr>
        <w:pStyle w:val="a5"/>
        <w:numPr>
          <w:ilvl w:val="0"/>
          <w:numId w:val="33"/>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450EAD">
        <w:rPr>
          <w:rFonts w:ascii="Times New Roman" w:hAnsi="Times New Roman" w:cs="Times New Roman"/>
          <w:sz w:val="24"/>
          <w:szCs w:val="24"/>
        </w:rPr>
        <w:t xml:space="preserve">собрать гербарный материал, влажные препараты и микропрепараты, микроскопы, и убедившись в их целостности, разместить в места хранения; </w:t>
      </w:r>
    </w:p>
    <w:p w:rsidR="00450EAD" w:rsidRDefault="00981014" w:rsidP="00450EAD">
      <w:pPr>
        <w:pStyle w:val="a5"/>
        <w:numPr>
          <w:ilvl w:val="0"/>
          <w:numId w:val="33"/>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450EAD">
        <w:rPr>
          <w:rFonts w:ascii="Times New Roman" w:hAnsi="Times New Roman" w:cs="Times New Roman"/>
          <w:sz w:val="24"/>
          <w:szCs w:val="24"/>
        </w:rPr>
        <w:t>собрать лабораторную посуду;</w:t>
      </w:r>
    </w:p>
    <w:p w:rsidR="00981014" w:rsidRPr="00450EAD" w:rsidRDefault="00981014" w:rsidP="00450EAD">
      <w:pPr>
        <w:pStyle w:val="a5"/>
        <w:numPr>
          <w:ilvl w:val="0"/>
          <w:numId w:val="33"/>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450EAD">
        <w:rPr>
          <w:rFonts w:ascii="Times New Roman" w:hAnsi="Times New Roman" w:cs="Times New Roman"/>
          <w:sz w:val="24"/>
          <w:szCs w:val="24"/>
        </w:rPr>
        <w:t>обеспечить организованный выход всех учеников из учебного кабинета.</w:t>
      </w:r>
    </w:p>
    <w:p w:rsidR="00981014" w:rsidRPr="00981014" w:rsidRDefault="00981014" w:rsidP="00450EAD">
      <w:pPr>
        <w:tabs>
          <w:tab w:val="left" w:pos="284"/>
          <w:tab w:val="left" w:pos="426"/>
          <w:tab w:val="left" w:pos="567"/>
        </w:tabs>
        <w:spacing w:after="0" w:line="240" w:lineRule="auto"/>
        <w:jc w:val="both"/>
        <w:rPr>
          <w:rFonts w:ascii="Times New Roman" w:hAnsi="Times New Roman" w:cs="Times New Roman"/>
          <w:sz w:val="24"/>
          <w:szCs w:val="24"/>
        </w:rPr>
      </w:pPr>
      <w:r w:rsidRPr="00981014">
        <w:rPr>
          <w:rFonts w:ascii="Times New Roman" w:hAnsi="Times New Roman" w:cs="Times New Roman"/>
          <w:sz w:val="24"/>
          <w:szCs w:val="24"/>
        </w:rPr>
        <w:t>5.2. Внимательно осмотреть учебный кабинет биологии. Убрать учебные и наглядные пособия, методические пособия и раздаточный материал в места хранения.</w:t>
      </w:r>
    </w:p>
    <w:p w:rsidR="00981014" w:rsidRPr="00981014" w:rsidRDefault="00450EAD" w:rsidP="00450EAD">
      <w:pPr>
        <w:tabs>
          <w:tab w:val="left" w:pos="284"/>
          <w:tab w:val="left" w:pos="426"/>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981014" w:rsidRPr="00981014">
        <w:rPr>
          <w:rFonts w:ascii="Times New Roman" w:hAnsi="Times New Roman" w:cs="Times New Roman"/>
          <w:sz w:val="24"/>
          <w:szCs w:val="24"/>
        </w:rPr>
        <w:t>.</w:t>
      </w:r>
      <w:r>
        <w:rPr>
          <w:rFonts w:ascii="Times New Roman" w:hAnsi="Times New Roman" w:cs="Times New Roman"/>
          <w:sz w:val="24"/>
          <w:szCs w:val="24"/>
        </w:rPr>
        <w:t>3</w:t>
      </w:r>
      <w:r w:rsidR="00981014" w:rsidRPr="00981014">
        <w:rPr>
          <w:rFonts w:ascii="Times New Roman" w:hAnsi="Times New Roman" w:cs="Times New Roman"/>
          <w:sz w:val="24"/>
          <w:szCs w:val="24"/>
        </w:rPr>
        <w:t>. Осуществить сквозное проветривание кабинета биологии.</w:t>
      </w:r>
    </w:p>
    <w:p w:rsidR="00981014" w:rsidRPr="00981014" w:rsidRDefault="00981014" w:rsidP="00450EAD">
      <w:pPr>
        <w:numPr>
          <w:ilvl w:val="1"/>
          <w:numId w:val="31"/>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Удостовериться в противопожарной безопасности помещения. Удостовериться, что противопожарные правила в помещении соблюдены, огнетушители находятся в установленных местах. При окончании срока эксплуатации огнетушитель необходимо передать лицу, ответственному за пожарную безопасность в школе, для последующей перезарядки. Установить в помещении новый огнетушитель.</w:t>
      </w:r>
    </w:p>
    <w:p w:rsidR="00450EAD" w:rsidRDefault="00981014" w:rsidP="00450EAD">
      <w:pPr>
        <w:numPr>
          <w:ilvl w:val="1"/>
          <w:numId w:val="31"/>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 xml:space="preserve">Проконтролировать проведение влажной уборки, а также вынос мусора из помещения кабинета биологии. </w:t>
      </w:r>
    </w:p>
    <w:p w:rsidR="00981014" w:rsidRPr="00981014" w:rsidRDefault="00981014" w:rsidP="00450EAD">
      <w:pPr>
        <w:numPr>
          <w:ilvl w:val="1"/>
          <w:numId w:val="31"/>
        </w:numPr>
        <w:tabs>
          <w:tab w:val="left" w:pos="284"/>
          <w:tab w:val="left" w:pos="426"/>
          <w:tab w:val="left" w:pos="567"/>
        </w:tabs>
        <w:spacing w:after="0" w:line="240" w:lineRule="auto"/>
        <w:ind w:left="0"/>
        <w:jc w:val="both"/>
        <w:rPr>
          <w:rFonts w:ascii="Times New Roman" w:hAnsi="Times New Roman" w:cs="Times New Roman"/>
          <w:sz w:val="24"/>
          <w:szCs w:val="24"/>
        </w:rPr>
      </w:pPr>
      <w:r w:rsidRPr="00981014">
        <w:rPr>
          <w:rFonts w:ascii="Times New Roman" w:hAnsi="Times New Roman" w:cs="Times New Roman"/>
          <w:sz w:val="24"/>
          <w:szCs w:val="24"/>
        </w:rPr>
        <w:t>Закрыть окна, отключить приточно-вытяжную вентиляцию (при наличии), перекрыть воду и выключить свет.</w:t>
      </w:r>
    </w:p>
    <w:p w:rsidR="00450EAD" w:rsidRPr="00450EAD" w:rsidRDefault="00981014" w:rsidP="00450EAD">
      <w:pPr>
        <w:pStyle w:val="a5"/>
        <w:numPr>
          <w:ilvl w:val="1"/>
          <w:numId w:val="31"/>
        </w:numPr>
        <w:tabs>
          <w:tab w:val="left" w:pos="284"/>
          <w:tab w:val="left" w:pos="426"/>
          <w:tab w:val="left" w:pos="567"/>
        </w:tabs>
        <w:spacing w:after="0" w:line="240" w:lineRule="auto"/>
        <w:ind w:left="0"/>
        <w:jc w:val="both"/>
        <w:rPr>
          <w:rFonts w:ascii="Times New Roman" w:hAnsi="Times New Roman" w:cs="Times New Roman"/>
          <w:sz w:val="24"/>
          <w:szCs w:val="24"/>
        </w:rPr>
      </w:pPr>
      <w:r w:rsidRPr="00450EAD">
        <w:rPr>
          <w:rFonts w:ascii="Times New Roman" w:hAnsi="Times New Roman" w:cs="Times New Roman"/>
          <w:sz w:val="24"/>
          <w:szCs w:val="24"/>
        </w:rPr>
        <w:t xml:space="preserve">Сообщить непосредственному руководителю о недостатках, влияющих на безопасность труда, пожарную безопасность, обнаруженных во время работы в кабинете биологии. </w:t>
      </w:r>
    </w:p>
    <w:p w:rsidR="00981014" w:rsidRPr="00450EAD" w:rsidRDefault="00981014" w:rsidP="00450EAD">
      <w:pPr>
        <w:pStyle w:val="a5"/>
        <w:numPr>
          <w:ilvl w:val="1"/>
          <w:numId w:val="31"/>
        </w:numPr>
        <w:tabs>
          <w:tab w:val="left" w:pos="284"/>
          <w:tab w:val="left" w:pos="426"/>
          <w:tab w:val="left" w:pos="567"/>
        </w:tabs>
        <w:spacing w:after="0" w:line="240" w:lineRule="auto"/>
        <w:ind w:left="0"/>
        <w:jc w:val="both"/>
        <w:rPr>
          <w:rFonts w:ascii="Times New Roman" w:hAnsi="Times New Roman" w:cs="Times New Roman"/>
          <w:sz w:val="24"/>
          <w:szCs w:val="24"/>
        </w:rPr>
      </w:pPr>
      <w:r w:rsidRPr="00450EAD">
        <w:rPr>
          <w:rFonts w:ascii="Times New Roman" w:hAnsi="Times New Roman" w:cs="Times New Roman"/>
          <w:sz w:val="24"/>
          <w:szCs w:val="24"/>
        </w:rPr>
        <w:t xml:space="preserve"> При отсутствии недостатков закрыть кабинет биологии на ключ.</w:t>
      </w:r>
    </w:p>
    <w:p w:rsidR="00251F41" w:rsidRPr="00981014" w:rsidRDefault="005D7838" w:rsidP="00450EAD">
      <w:pPr>
        <w:tabs>
          <w:tab w:val="left" w:pos="284"/>
          <w:tab w:val="left" w:pos="426"/>
          <w:tab w:val="left" w:pos="567"/>
          <w:tab w:val="left" w:pos="709"/>
        </w:tabs>
        <w:spacing w:after="0" w:line="240" w:lineRule="auto"/>
        <w:jc w:val="both"/>
        <w:rPr>
          <w:rFonts w:ascii="Times New Roman" w:eastAsia="Times New Roman" w:hAnsi="Times New Roman" w:cs="Times New Roman"/>
          <w:b/>
          <w:sz w:val="24"/>
          <w:szCs w:val="24"/>
          <w:lang w:eastAsia="ru-RU"/>
        </w:rPr>
      </w:pPr>
      <w:r w:rsidRPr="00981014">
        <w:rPr>
          <w:rFonts w:ascii="Times New Roman" w:eastAsia="Times New Roman" w:hAnsi="Times New Roman" w:cs="Times New Roman"/>
          <w:b/>
          <w:sz w:val="24"/>
          <w:szCs w:val="24"/>
          <w:lang w:eastAsia="ru-RU"/>
        </w:rPr>
        <w:t>6</w:t>
      </w:r>
      <w:r w:rsidR="00914E94" w:rsidRPr="00981014">
        <w:rPr>
          <w:rFonts w:ascii="Times New Roman" w:eastAsia="Times New Roman" w:hAnsi="Times New Roman" w:cs="Times New Roman"/>
          <w:b/>
          <w:sz w:val="24"/>
          <w:szCs w:val="24"/>
          <w:lang w:eastAsia="ru-RU"/>
        </w:rPr>
        <w:t>.</w:t>
      </w:r>
      <w:r w:rsidR="00251F41" w:rsidRPr="00981014">
        <w:rPr>
          <w:rFonts w:ascii="Times New Roman" w:eastAsia="Times New Roman" w:hAnsi="Times New Roman" w:cs="Times New Roman"/>
          <w:b/>
          <w:sz w:val="24"/>
          <w:szCs w:val="24"/>
          <w:lang w:eastAsia="ru-RU"/>
        </w:rPr>
        <w:t xml:space="preserve"> Заключительные положения инструкции </w:t>
      </w:r>
      <w:r w:rsidR="00C83B92" w:rsidRPr="00981014">
        <w:rPr>
          <w:rFonts w:ascii="Times New Roman" w:hAnsi="Times New Roman" w:cs="Times New Roman"/>
          <w:b/>
          <w:sz w:val="24"/>
          <w:szCs w:val="24"/>
        </w:rPr>
        <w:t xml:space="preserve">по охране труда </w:t>
      </w:r>
      <w:r w:rsidR="00450EAD" w:rsidRPr="00450EAD">
        <w:rPr>
          <w:rFonts w:ascii="Times New Roman" w:hAnsi="Times New Roman" w:cs="Times New Roman"/>
          <w:b/>
          <w:sz w:val="24"/>
          <w:szCs w:val="24"/>
        </w:rPr>
        <w:t>в кабинете биологии</w:t>
      </w:r>
    </w:p>
    <w:p w:rsidR="00251F41" w:rsidRPr="005253B9" w:rsidRDefault="005D7838" w:rsidP="00835EBC">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251F41" w:rsidRPr="00F87346">
        <w:rPr>
          <w:rFonts w:ascii="Times New Roman" w:eastAsia="Times New Roman" w:hAnsi="Times New Roman" w:cs="Times New Roman"/>
          <w:color w:val="000000"/>
          <w:sz w:val="24"/>
          <w:szCs w:val="24"/>
          <w:lang w:eastAsia="ru-RU"/>
        </w:rPr>
        <w:t xml:space="preserve">.1. Проверка и пересмотр настоящей инструкции по охране труда проводится не реже одного </w:t>
      </w:r>
      <w:r w:rsidR="00251F41" w:rsidRPr="00F01548">
        <w:rPr>
          <w:rFonts w:ascii="Times New Roman" w:eastAsia="Times New Roman" w:hAnsi="Times New Roman" w:cs="Times New Roman"/>
          <w:color w:val="000000"/>
          <w:sz w:val="24"/>
          <w:szCs w:val="24"/>
          <w:lang w:eastAsia="ru-RU"/>
        </w:rPr>
        <w:t>раза</w:t>
      </w:r>
      <w:r w:rsidR="00174A85" w:rsidRPr="00F01548">
        <w:rPr>
          <w:rFonts w:ascii="Times New Roman" w:eastAsia="Times New Roman" w:hAnsi="Times New Roman" w:cs="Times New Roman"/>
          <w:color w:val="000000"/>
          <w:sz w:val="24"/>
          <w:szCs w:val="24"/>
          <w:lang w:eastAsia="ru-RU"/>
        </w:rPr>
        <w:t xml:space="preserve"> </w:t>
      </w:r>
      <w:r w:rsidR="00251F41" w:rsidRPr="005253B9">
        <w:rPr>
          <w:rFonts w:ascii="Times New Roman" w:eastAsia="Times New Roman" w:hAnsi="Times New Roman" w:cs="Times New Roman"/>
          <w:color w:val="000000"/>
          <w:sz w:val="24"/>
          <w:szCs w:val="24"/>
          <w:lang w:eastAsia="ru-RU"/>
        </w:rPr>
        <w:t>в 5 лет.</w:t>
      </w:r>
    </w:p>
    <w:p w:rsidR="00251F41" w:rsidRPr="00AD3252" w:rsidRDefault="005D7838"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AD3252">
        <w:rPr>
          <w:rFonts w:ascii="Times New Roman" w:eastAsia="Times New Roman" w:hAnsi="Times New Roman" w:cs="Times New Roman"/>
          <w:color w:val="000000"/>
          <w:sz w:val="24"/>
          <w:szCs w:val="24"/>
          <w:lang w:eastAsia="ru-RU"/>
        </w:rPr>
        <w:t>6</w:t>
      </w:r>
      <w:r w:rsidR="00251F41" w:rsidRPr="00AD3252">
        <w:rPr>
          <w:rFonts w:ascii="Times New Roman" w:eastAsia="Times New Roman" w:hAnsi="Times New Roman" w:cs="Times New Roman"/>
          <w:color w:val="000000"/>
          <w:sz w:val="24"/>
          <w:szCs w:val="24"/>
          <w:lang w:eastAsia="ru-RU"/>
        </w:rPr>
        <w:t xml:space="preserve">.2. Инструкция </w:t>
      </w:r>
      <w:r w:rsidR="00C83B92" w:rsidRPr="00AD3252">
        <w:rPr>
          <w:rFonts w:ascii="Times New Roman" w:hAnsi="Times New Roman" w:cs="Times New Roman"/>
          <w:sz w:val="24"/>
        </w:rPr>
        <w:t xml:space="preserve">по охране труда </w:t>
      </w:r>
      <w:r w:rsidR="00450EAD" w:rsidRPr="00981014">
        <w:rPr>
          <w:rFonts w:ascii="Times New Roman" w:hAnsi="Times New Roman" w:cs="Times New Roman"/>
          <w:sz w:val="24"/>
          <w:szCs w:val="24"/>
        </w:rPr>
        <w:t xml:space="preserve">в кабинете биологии </w:t>
      </w:r>
      <w:r w:rsidR="00251F41" w:rsidRPr="00AD3252">
        <w:rPr>
          <w:rFonts w:ascii="Times New Roman" w:eastAsia="Times New Roman" w:hAnsi="Times New Roman" w:cs="Times New Roman"/>
          <w:color w:val="000000"/>
          <w:sz w:val="24"/>
          <w:szCs w:val="24"/>
          <w:lang w:eastAsia="ru-RU"/>
        </w:rPr>
        <w:t>должна быть досрочно пересмотрена в</w:t>
      </w:r>
      <w:r w:rsidR="009642F3" w:rsidRPr="00AD3252">
        <w:rPr>
          <w:rFonts w:ascii="Times New Roman" w:eastAsia="Times New Roman" w:hAnsi="Times New Roman" w:cs="Times New Roman"/>
          <w:color w:val="000000"/>
          <w:sz w:val="24"/>
          <w:szCs w:val="24"/>
          <w:lang w:eastAsia="ru-RU"/>
        </w:rPr>
        <w:t xml:space="preserve"> </w:t>
      </w:r>
      <w:r w:rsidR="00251F41" w:rsidRPr="00AD3252">
        <w:rPr>
          <w:rFonts w:ascii="Times New Roman" w:eastAsia="Times New Roman" w:hAnsi="Times New Roman" w:cs="Times New Roman"/>
          <w:color w:val="000000"/>
          <w:sz w:val="24"/>
          <w:szCs w:val="24"/>
          <w:lang w:eastAsia="ru-RU"/>
        </w:rPr>
        <w:t>следующих случаях:</w:t>
      </w:r>
    </w:p>
    <w:p w:rsidR="00251F41" w:rsidRPr="00AD3252" w:rsidRDefault="00251F41"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AD3252">
        <w:rPr>
          <w:rFonts w:ascii="Times New Roman" w:eastAsia="Times New Roman" w:hAnsi="Times New Roman" w:cs="Times New Roman"/>
          <w:color w:val="000000"/>
          <w:sz w:val="24"/>
          <w:szCs w:val="24"/>
          <w:lang w:eastAsia="ru-RU"/>
        </w:rPr>
        <w:t>•</w:t>
      </w:r>
      <w:r w:rsidR="00174A85" w:rsidRPr="00AD3252">
        <w:rPr>
          <w:rFonts w:ascii="Times New Roman" w:eastAsia="Times New Roman" w:hAnsi="Times New Roman" w:cs="Times New Roman"/>
          <w:color w:val="000000"/>
          <w:sz w:val="24"/>
          <w:szCs w:val="24"/>
          <w:lang w:eastAsia="ru-RU"/>
        </w:rPr>
        <w:t xml:space="preserve"> </w:t>
      </w:r>
      <w:r w:rsidRPr="00AD3252">
        <w:rPr>
          <w:rFonts w:ascii="Times New Roman" w:eastAsia="Times New Roman" w:hAnsi="Times New Roman" w:cs="Times New Roman"/>
          <w:color w:val="000000"/>
          <w:sz w:val="24"/>
          <w:szCs w:val="24"/>
          <w:lang w:eastAsia="ru-RU"/>
        </w:rPr>
        <w:t xml:space="preserve">при пересмотре межотраслевых и отраслевых правил и типовых инструкций </w:t>
      </w:r>
      <w:r w:rsidR="00C83B92" w:rsidRPr="00AD3252">
        <w:rPr>
          <w:rFonts w:ascii="Times New Roman" w:hAnsi="Times New Roman" w:cs="Times New Roman"/>
          <w:sz w:val="24"/>
        </w:rPr>
        <w:t xml:space="preserve">по охране труда </w:t>
      </w:r>
      <w:r w:rsidR="00450EAD" w:rsidRPr="00981014">
        <w:rPr>
          <w:rFonts w:ascii="Times New Roman" w:hAnsi="Times New Roman" w:cs="Times New Roman"/>
          <w:sz w:val="24"/>
          <w:szCs w:val="24"/>
        </w:rPr>
        <w:t>в кабинете биологии</w:t>
      </w:r>
      <w:r w:rsidRPr="00AD3252">
        <w:rPr>
          <w:rFonts w:ascii="Times New Roman" w:eastAsia="Times New Roman" w:hAnsi="Times New Roman" w:cs="Times New Roman"/>
          <w:color w:val="000000"/>
          <w:sz w:val="24"/>
          <w:szCs w:val="24"/>
          <w:lang w:eastAsia="ru-RU"/>
        </w:rPr>
        <w:t>;</w:t>
      </w:r>
      <w:r w:rsidR="00A02044" w:rsidRPr="00AD3252">
        <w:rPr>
          <w:rFonts w:ascii="Times New Roman" w:eastAsia="Times New Roman" w:hAnsi="Times New Roman" w:cs="Times New Roman"/>
          <w:color w:val="000000"/>
          <w:sz w:val="24"/>
          <w:szCs w:val="24"/>
          <w:lang w:eastAsia="ru-RU"/>
        </w:rPr>
        <w:t xml:space="preserve"> </w:t>
      </w:r>
    </w:p>
    <w:p w:rsidR="00251F41" w:rsidRPr="00AD3252" w:rsidRDefault="00251F41"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AD3252">
        <w:rPr>
          <w:rFonts w:ascii="Times New Roman" w:eastAsia="Times New Roman" w:hAnsi="Times New Roman" w:cs="Times New Roman"/>
          <w:color w:val="000000"/>
          <w:sz w:val="24"/>
          <w:szCs w:val="24"/>
          <w:lang w:eastAsia="ru-RU"/>
        </w:rPr>
        <w:t>•</w:t>
      </w:r>
      <w:r w:rsidR="00174A85" w:rsidRPr="00AD3252">
        <w:rPr>
          <w:rFonts w:ascii="Times New Roman" w:eastAsia="Times New Roman" w:hAnsi="Times New Roman" w:cs="Times New Roman"/>
          <w:color w:val="000000"/>
          <w:sz w:val="24"/>
          <w:szCs w:val="24"/>
          <w:lang w:eastAsia="ru-RU"/>
        </w:rPr>
        <w:t xml:space="preserve"> </w:t>
      </w:r>
      <w:r w:rsidRPr="00AD3252">
        <w:rPr>
          <w:rFonts w:ascii="Times New Roman" w:eastAsia="Times New Roman" w:hAnsi="Times New Roman" w:cs="Times New Roman"/>
          <w:color w:val="000000"/>
          <w:sz w:val="24"/>
          <w:szCs w:val="24"/>
          <w:lang w:eastAsia="ru-RU"/>
        </w:rPr>
        <w:t xml:space="preserve">при изменении </w:t>
      </w:r>
      <w:r w:rsidR="00AA12C2" w:rsidRPr="00AD3252">
        <w:rPr>
          <w:rFonts w:ascii="Times New Roman" w:eastAsia="Times New Roman" w:hAnsi="Times New Roman" w:cs="Times New Roman"/>
          <w:color w:val="000000"/>
          <w:sz w:val="24"/>
          <w:szCs w:val="24"/>
          <w:lang w:eastAsia="ru-RU"/>
        </w:rPr>
        <w:t xml:space="preserve">инструкций </w:t>
      </w:r>
      <w:r w:rsidR="00C83B92" w:rsidRPr="00AD3252">
        <w:rPr>
          <w:rFonts w:ascii="Times New Roman" w:hAnsi="Times New Roman" w:cs="Times New Roman"/>
          <w:sz w:val="24"/>
        </w:rPr>
        <w:t xml:space="preserve">по охране труда </w:t>
      </w:r>
      <w:r w:rsidR="00450EAD" w:rsidRPr="00981014">
        <w:rPr>
          <w:rFonts w:ascii="Times New Roman" w:hAnsi="Times New Roman" w:cs="Times New Roman"/>
          <w:sz w:val="24"/>
          <w:szCs w:val="24"/>
        </w:rPr>
        <w:t>в кабинете биологии</w:t>
      </w:r>
      <w:r w:rsidRPr="00AD3252">
        <w:rPr>
          <w:rFonts w:ascii="Times New Roman" w:eastAsia="Times New Roman" w:hAnsi="Times New Roman" w:cs="Times New Roman"/>
          <w:color w:val="000000"/>
          <w:sz w:val="24"/>
          <w:szCs w:val="24"/>
          <w:lang w:eastAsia="ru-RU"/>
        </w:rPr>
        <w:t>;</w:t>
      </w:r>
      <w:r w:rsidR="00FB57C6" w:rsidRPr="00AD3252">
        <w:rPr>
          <w:rFonts w:ascii="Times New Roman" w:eastAsia="Times New Roman" w:hAnsi="Times New Roman" w:cs="Times New Roman"/>
          <w:color w:val="000000"/>
          <w:sz w:val="24"/>
          <w:szCs w:val="24"/>
          <w:lang w:eastAsia="ru-RU"/>
        </w:rPr>
        <w:t xml:space="preserve"> </w:t>
      </w:r>
      <w:r w:rsidR="00A71911" w:rsidRPr="00AD3252">
        <w:rPr>
          <w:rFonts w:ascii="Times New Roman" w:eastAsia="Times New Roman" w:hAnsi="Times New Roman" w:cs="Times New Roman"/>
          <w:color w:val="000000"/>
          <w:sz w:val="24"/>
          <w:szCs w:val="24"/>
          <w:lang w:eastAsia="ru-RU"/>
        </w:rPr>
        <w:t xml:space="preserve"> </w:t>
      </w:r>
    </w:p>
    <w:p w:rsidR="00251F41" w:rsidRPr="00AD3252" w:rsidRDefault="00251F41" w:rsidP="005877DB">
      <w:pPr>
        <w:shd w:val="clear" w:color="auto" w:fill="FFFFFF"/>
        <w:tabs>
          <w:tab w:val="left" w:pos="284"/>
        </w:tabs>
        <w:spacing w:after="0" w:line="240" w:lineRule="auto"/>
        <w:jc w:val="both"/>
        <w:rPr>
          <w:rFonts w:ascii="Times New Roman" w:eastAsia="Times New Roman" w:hAnsi="Times New Roman" w:cs="Times New Roman"/>
          <w:color w:val="000000"/>
          <w:sz w:val="24"/>
          <w:szCs w:val="24"/>
          <w:lang w:eastAsia="ru-RU"/>
        </w:rPr>
      </w:pPr>
      <w:r w:rsidRPr="00AD3252">
        <w:rPr>
          <w:rFonts w:ascii="Times New Roman" w:eastAsia="Times New Roman" w:hAnsi="Times New Roman" w:cs="Times New Roman"/>
          <w:color w:val="000000"/>
          <w:sz w:val="24"/>
          <w:szCs w:val="24"/>
          <w:lang w:eastAsia="ru-RU"/>
        </w:rPr>
        <w:lastRenderedPageBreak/>
        <w:t>•</w:t>
      </w:r>
      <w:r w:rsidR="00C15D46" w:rsidRPr="00AD3252">
        <w:rPr>
          <w:rFonts w:ascii="Times New Roman" w:eastAsia="Times New Roman" w:hAnsi="Times New Roman" w:cs="Times New Roman"/>
          <w:color w:val="000000"/>
          <w:sz w:val="24"/>
          <w:szCs w:val="24"/>
          <w:lang w:eastAsia="ru-RU"/>
        </w:rPr>
        <w:t xml:space="preserve"> </w:t>
      </w:r>
      <w:r w:rsidRPr="00AD3252">
        <w:rPr>
          <w:rFonts w:ascii="Times New Roman" w:eastAsia="Times New Roman" w:hAnsi="Times New Roman" w:cs="Times New Roman"/>
          <w:color w:val="000000"/>
          <w:sz w:val="24"/>
          <w:szCs w:val="24"/>
          <w:lang w:eastAsia="ru-RU"/>
        </w:rPr>
        <w:t>по результатам анализа материалов расследования аварий, несчастных случаев и</w:t>
      </w:r>
      <w:r w:rsidR="00174A85" w:rsidRPr="00AD3252">
        <w:rPr>
          <w:rFonts w:ascii="Times New Roman" w:eastAsia="Times New Roman" w:hAnsi="Times New Roman" w:cs="Times New Roman"/>
          <w:color w:val="000000"/>
          <w:sz w:val="24"/>
          <w:szCs w:val="24"/>
          <w:lang w:eastAsia="ru-RU"/>
        </w:rPr>
        <w:t xml:space="preserve"> </w:t>
      </w:r>
      <w:r w:rsidRPr="00AD3252">
        <w:rPr>
          <w:rFonts w:ascii="Times New Roman" w:eastAsia="Times New Roman" w:hAnsi="Times New Roman" w:cs="Times New Roman"/>
          <w:color w:val="000000"/>
          <w:sz w:val="24"/>
          <w:szCs w:val="24"/>
          <w:lang w:eastAsia="ru-RU"/>
        </w:rPr>
        <w:t>профессиональных заболеваний;</w:t>
      </w:r>
    </w:p>
    <w:p w:rsidR="00251F41" w:rsidRPr="00AD3252" w:rsidRDefault="00251F41"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AD3252">
        <w:rPr>
          <w:rFonts w:ascii="Times New Roman" w:eastAsia="Times New Roman" w:hAnsi="Times New Roman" w:cs="Times New Roman"/>
          <w:color w:val="000000"/>
          <w:sz w:val="24"/>
          <w:szCs w:val="24"/>
          <w:lang w:eastAsia="ru-RU"/>
        </w:rPr>
        <w:t>•</w:t>
      </w:r>
      <w:r w:rsidR="00174A85" w:rsidRPr="00AD3252">
        <w:rPr>
          <w:rFonts w:ascii="Times New Roman" w:eastAsia="Times New Roman" w:hAnsi="Times New Roman" w:cs="Times New Roman"/>
          <w:color w:val="000000"/>
          <w:sz w:val="24"/>
          <w:szCs w:val="24"/>
          <w:lang w:eastAsia="ru-RU"/>
        </w:rPr>
        <w:t xml:space="preserve"> </w:t>
      </w:r>
      <w:r w:rsidRPr="00AD3252">
        <w:rPr>
          <w:rFonts w:ascii="Times New Roman" w:eastAsia="Times New Roman" w:hAnsi="Times New Roman" w:cs="Times New Roman"/>
          <w:color w:val="000000"/>
          <w:sz w:val="24"/>
          <w:szCs w:val="24"/>
          <w:lang w:eastAsia="ru-RU"/>
        </w:rPr>
        <w:t>по требованию уполномоченных представителей органов по труду субъектов Российской</w:t>
      </w:r>
      <w:r w:rsidR="00FE0AD4" w:rsidRPr="00AD3252">
        <w:rPr>
          <w:rFonts w:ascii="Times New Roman" w:eastAsia="Times New Roman" w:hAnsi="Times New Roman" w:cs="Times New Roman"/>
          <w:color w:val="000000"/>
          <w:sz w:val="24"/>
          <w:szCs w:val="24"/>
          <w:lang w:eastAsia="ru-RU"/>
        </w:rPr>
        <w:t xml:space="preserve"> </w:t>
      </w:r>
      <w:r w:rsidRPr="00AD3252">
        <w:rPr>
          <w:rFonts w:ascii="Times New Roman" w:eastAsia="Times New Roman" w:hAnsi="Times New Roman" w:cs="Times New Roman"/>
          <w:color w:val="000000"/>
          <w:sz w:val="24"/>
          <w:szCs w:val="24"/>
          <w:lang w:eastAsia="ru-RU"/>
        </w:rPr>
        <w:t>Федерации или органов федеральной инспекции труда.</w:t>
      </w:r>
    </w:p>
    <w:p w:rsidR="00251F41" w:rsidRPr="005253B9" w:rsidRDefault="005D7838"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AD3252">
        <w:rPr>
          <w:rFonts w:ascii="Times New Roman" w:eastAsia="Times New Roman" w:hAnsi="Times New Roman" w:cs="Times New Roman"/>
          <w:color w:val="000000"/>
          <w:sz w:val="24"/>
          <w:szCs w:val="24"/>
          <w:lang w:eastAsia="ru-RU"/>
        </w:rPr>
        <w:t>6</w:t>
      </w:r>
      <w:r w:rsidR="00251F41" w:rsidRPr="00AD3252">
        <w:rPr>
          <w:rFonts w:ascii="Times New Roman" w:eastAsia="Times New Roman" w:hAnsi="Times New Roman" w:cs="Times New Roman"/>
          <w:color w:val="000000"/>
          <w:sz w:val="24"/>
          <w:szCs w:val="24"/>
          <w:lang w:eastAsia="ru-RU"/>
        </w:rPr>
        <w:t xml:space="preserve">.3. </w:t>
      </w:r>
      <w:proofErr w:type="gramStart"/>
      <w:r w:rsidR="00251F41" w:rsidRPr="00AD3252">
        <w:rPr>
          <w:rFonts w:ascii="Times New Roman" w:eastAsia="Times New Roman" w:hAnsi="Times New Roman" w:cs="Times New Roman"/>
          <w:color w:val="000000"/>
          <w:sz w:val="24"/>
          <w:szCs w:val="24"/>
          <w:lang w:eastAsia="ru-RU"/>
        </w:rPr>
        <w:t xml:space="preserve">Если в течение 5 лет со дня утверждения (введения в действие) данной инструкции </w:t>
      </w:r>
      <w:r w:rsidR="00C83B92" w:rsidRPr="00AD3252">
        <w:rPr>
          <w:rFonts w:ascii="Times New Roman" w:hAnsi="Times New Roman" w:cs="Times New Roman"/>
          <w:sz w:val="24"/>
        </w:rPr>
        <w:t xml:space="preserve">по охране труда </w:t>
      </w:r>
      <w:r w:rsidR="00450EAD" w:rsidRPr="00981014">
        <w:rPr>
          <w:rFonts w:ascii="Times New Roman" w:hAnsi="Times New Roman" w:cs="Times New Roman"/>
          <w:sz w:val="24"/>
          <w:szCs w:val="24"/>
        </w:rPr>
        <w:t xml:space="preserve">в кабинете биологии </w:t>
      </w:r>
      <w:r w:rsidR="00251F41" w:rsidRPr="00AD3252">
        <w:rPr>
          <w:rFonts w:ascii="Times New Roman" w:eastAsia="Times New Roman" w:hAnsi="Times New Roman" w:cs="Times New Roman"/>
          <w:color w:val="000000"/>
          <w:sz w:val="24"/>
          <w:szCs w:val="24"/>
          <w:lang w:eastAsia="ru-RU"/>
        </w:rPr>
        <w:t>условия труда не изменяются, то</w:t>
      </w:r>
      <w:r w:rsidR="00174A85" w:rsidRPr="00AD3252">
        <w:rPr>
          <w:rFonts w:ascii="Times New Roman" w:eastAsia="Times New Roman" w:hAnsi="Times New Roman" w:cs="Times New Roman"/>
          <w:color w:val="000000"/>
          <w:sz w:val="24"/>
          <w:szCs w:val="24"/>
          <w:lang w:eastAsia="ru-RU"/>
        </w:rPr>
        <w:t xml:space="preserve"> </w:t>
      </w:r>
      <w:r w:rsidR="00251F41" w:rsidRPr="00AD3252">
        <w:rPr>
          <w:rFonts w:ascii="Times New Roman" w:eastAsia="Times New Roman" w:hAnsi="Times New Roman" w:cs="Times New Roman"/>
          <w:color w:val="000000"/>
          <w:sz w:val="24"/>
          <w:szCs w:val="24"/>
          <w:lang w:eastAsia="ru-RU"/>
        </w:rPr>
        <w:t>действие инструкции продлевается на</w:t>
      </w:r>
      <w:r w:rsidR="00251F41" w:rsidRPr="005253B9">
        <w:rPr>
          <w:rFonts w:ascii="Times New Roman" w:eastAsia="Times New Roman" w:hAnsi="Times New Roman" w:cs="Times New Roman"/>
          <w:color w:val="000000"/>
          <w:sz w:val="24"/>
          <w:szCs w:val="24"/>
          <w:lang w:eastAsia="ru-RU"/>
        </w:rPr>
        <w:t xml:space="preserve"> следующие 5 лет.</w:t>
      </w:r>
      <w:proofErr w:type="gramEnd"/>
    </w:p>
    <w:p w:rsidR="00251F41" w:rsidRPr="00F87346" w:rsidRDefault="005253B9"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251F41" w:rsidRPr="00F87346">
        <w:rPr>
          <w:rFonts w:ascii="Times New Roman" w:eastAsia="Times New Roman" w:hAnsi="Times New Roman" w:cs="Times New Roman"/>
          <w:color w:val="000000"/>
          <w:sz w:val="24"/>
          <w:szCs w:val="24"/>
          <w:lang w:eastAsia="ru-RU"/>
        </w:rPr>
        <w:t>.4. Ответственность за своевременное внесение необходимых изменений и дополнений, а также</w:t>
      </w:r>
      <w:r w:rsidR="00174A85" w:rsidRPr="00F87346">
        <w:rPr>
          <w:rFonts w:ascii="Times New Roman" w:eastAsia="Times New Roman" w:hAnsi="Times New Roman" w:cs="Times New Roman"/>
          <w:color w:val="000000"/>
          <w:sz w:val="24"/>
          <w:szCs w:val="24"/>
          <w:lang w:eastAsia="ru-RU"/>
        </w:rPr>
        <w:t xml:space="preserve"> </w:t>
      </w:r>
      <w:r w:rsidR="00251F41" w:rsidRPr="00F87346">
        <w:rPr>
          <w:rFonts w:ascii="Times New Roman" w:eastAsia="Times New Roman" w:hAnsi="Times New Roman" w:cs="Times New Roman"/>
          <w:color w:val="000000"/>
          <w:sz w:val="24"/>
          <w:szCs w:val="24"/>
          <w:lang w:eastAsia="ru-RU"/>
        </w:rPr>
        <w:t xml:space="preserve">пересмотр настоящей инструкции по охране труда возлагается </w:t>
      </w:r>
      <w:proofErr w:type="gramStart"/>
      <w:r w:rsidR="00251F41" w:rsidRPr="00F87346">
        <w:rPr>
          <w:rFonts w:ascii="Times New Roman" w:eastAsia="Times New Roman" w:hAnsi="Times New Roman" w:cs="Times New Roman"/>
          <w:color w:val="000000"/>
          <w:sz w:val="24"/>
          <w:szCs w:val="24"/>
          <w:lang w:eastAsia="ru-RU"/>
        </w:rPr>
        <w:t>на</w:t>
      </w:r>
      <w:proofErr w:type="gramEnd"/>
      <w:r w:rsidR="00251F41" w:rsidRPr="00F87346">
        <w:rPr>
          <w:rFonts w:ascii="Times New Roman" w:eastAsia="Times New Roman" w:hAnsi="Times New Roman" w:cs="Times New Roman"/>
          <w:color w:val="000000"/>
          <w:sz w:val="24"/>
          <w:szCs w:val="24"/>
          <w:lang w:eastAsia="ru-RU"/>
        </w:rPr>
        <w:t xml:space="preserve"> ответственного по охране труда</w:t>
      </w:r>
      <w:r w:rsidR="00174A85" w:rsidRPr="00F87346">
        <w:rPr>
          <w:rFonts w:ascii="Times New Roman" w:eastAsia="Times New Roman" w:hAnsi="Times New Roman" w:cs="Times New Roman"/>
          <w:color w:val="000000"/>
          <w:sz w:val="24"/>
          <w:szCs w:val="24"/>
          <w:lang w:eastAsia="ru-RU"/>
        </w:rPr>
        <w:t xml:space="preserve"> </w:t>
      </w:r>
      <w:r w:rsidR="00251F41" w:rsidRPr="00F87346">
        <w:rPr>
          <w:rFonts w:ascii="Times New Roman" w:eastAsia="Times New Roman" w:hAnsi="Times New Roman" w:cs="Times New Roman"/>
          <w:color w:val="000000"/>
          <w:sz w:val="24"/>
          <w:szCs w:val="24"/>
          <w:lang w:eastAsia="ru-RU"/>
        </w:rPr>
        <w:t>в общеобразовательном учреждении.</w:t>
      </w:r>
    </w:p>
    <w:p w:rsidR="001815A6" w:rsidRPr="00071292" w:rsidRDefault="001815A6"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Инструкцию разработал: ______________ /_______________________/</w:t>
      </w:r>
    </w:p>
    <w:p w:rsidR="001815A6" w:rsidRPr="00071292" w:rsidRDefault="001815A6"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 xml:space="preserve">С инструкцией </w:t>
      </w:r>
      <w:proofErr w:type="gramStart"/>
      <w:r w:rsidRPr="00071292">
        <w:rPr>
          <w:rFonts w:ascii="Times New Roman" w:eastAsia="Times New Roman" w:hAnsi="Times New Roman" w:cs="Times New Roman"/>
          <w:color w:val="000000"/>
          <w:sz w:val="24"/>
          <w:szCs w:val="24"/>
          <w:lang w:eastAsia="ru-RU"/>
        </w:rPr>
        <w:t>ознакомлен</w:t>
      </w:r>
      <w:proofErr w:type="gramEnd"/>
      <w:r w:rsidRPr="00071292">
        <w:rPr>
          <w:rFonts w:ascii="Times New Roman" w:eastAsia="Times New Roman" w:hAnsi="Times New Roman" w:cs="Times New Roman"/>
          <w:color w:val="000000"/>
          <w:sz w:val="24"/>
          <w:szCs w:val="24"/>
          <w:lang w:eastAsia="ru-RU"/>
        </w:rPr>
        <w:t xml:space="preserve"> (а)</w:t>
      </w:r>
    </w:p>
    <w:p w:rsidR="00395E8E" w:rsidRPr="00071292" w:rsidRDefault="001815A6" w:rsidP="00071292">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«___»_____20___г. ______________ /_______________________/</w:t>
      </w:r>
    </w:p>
    <w:sectPr w:rsidR="00395E8E" w:rsidRPr="00071292" w:rsidSect="00A6388B">
      <w:footerReference w:type="even" r:id="rId10"/>
      <w:footerReference w:type="default" r:id="rId11"/>
      <w:footerReference w:type="first" r:id="rId12"/>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5F1" w:rsidRDefault="006A55F1" w:rsidP="006A55F1">
      <w:pPr>
        <w:spacing w:after="0" w:line="240" w:lineRule="auto"/>
      </w:pPr>
      <w:r>
        <w:separator/>
      </w:r>
    </w:p>
  </w:endnote>
  <w:endnote w:type="continuationSeparator" w:id="0">
    <w:p w:rsidR="006A55F1" w:rsidRDefault="006A55F1" w:rsidP="006A5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8CA" w:rsidRDefault="003144A8">
    <w:pPr>
      <w:spacing w:after="160" w:line="259"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8CA" w:rsidRDefault="00633C05">
    <w:pPr>
      <w:spacing w:after="0" w:line="259" w:lineRule="auto"/>
      <w:ind w:left="-639" w:right="10351"/>
    </w:pPr>
    <w:r>
      <w:rPr>
        <w:noProof/>
        <w:lang w:eastAsia="ru-RU"/>
      </w:rPr>
      <w:drawing>
        <wp:anchor distT="0" distB="0" distL="114300" distR="114300" simplePos="0" relativeHeight="251659264" behindDoc="0" locked="0" layoutInCell="1" allowOverlap="0" wp14:anchorId="40BAC4F5" wp14:editId="5822C165">
          <wp:simplePos x="0" y="0"/>
          <wp:positionH relativeFrom="page">
            <wp:posOffset>552450</wp:posOffset>
          </wp:positionH>
          <wp:positionV relativeFrom="page">
            <wp:posOffset>8028305</wp:posOffset>
          </wp:positionV>
          <wp:extent cx="37465" cy="37465"/>
          <wp:effectExtent l="0" t="0" r="635" b="635"/>
          <wp:wrapSquare wrapText="bothSides"/>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65" cy="374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8CA" w:rsidRDefault="00633C05">
    <w:pPr>
      <w:spacing w:after="0" w:line="259" w:lineRule="auto"/>
      <w:ind w:left="-639" w:right="10351"/>
    </w:pPr>
    <w:r>
      <w:rPr>
        <w:noProof/>
        <w:lang w:eastAsia="ru-RU"/>
      </w:rPr>
      <w:drawing>
        <wp:anchor distT="0" distB="0" distL="114300" distR="114300" simplePos="0" relativeHeight="251660288" behindDoc="0" locked="0" layoutInCell="1" allowOverlap="0" wp14:anchorId="48622A17" wp14:editId="78F58B7E">
          <wp:simplePos x="0" y="0"/>
          <wp:positionH relativeFrom="page">
            <wp:posOffset>552450</wp:posOffset>
          </wp:positionH>
          <wp:positionV relativeFrom="page">
            <wp:posOffset>8028305</wp:posOffset>
          </wp:positionV>
          <wp:extent cx="37465" cy="37465"/>
          <wp:effectExtent l="0" t="0" r="635" b="635"/>
          <wp:wrapSquare wrapText="bothSides"/>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65" cy="374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5F1" w:rsidRDefault="006A55F1" w:rsidP="006A55F1">
      <w:pPr>
        <w:spacing w:after="0" w:line="240" w:lineRule="auto"/>
      </w:pPr>
      <w:r>
        <w:separator/>
      </w:r>
    </w:p>
  </w:footnote>
  <w:footnote w:type="continuationSeparator" w:id="0">
    <w:p w:rsidR="006A55F1" w:rsidRDefault="006A55F1" w:rsidP="006A55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42" style="width:3.35pt;height:3.35pt" coordsize="" o:spt="100" o:bullet="t" adj="0,,0" path="" stroked="f">
        <v:stroke joinstyle="miter"/>
        <v:imagedata r:id="rId1" o:title="image20"/>
        <v:formulas/>
        <v:path o:connecttype="segments"/>
      </v:shape>
    </w:pict>
  </w:numPicBullet>
  <w:abstractNum w:abstractNumId="0">
    <w:nsid w:val="0BAF577B"/>
    <w:multiLevelType w:val="multilevel"/>
    <w:tmpl w:val="D9121522"/>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1"/>
      <w:numFmt w:val="decimal"/>
      <w:lvlRestart w:val="0"/>
      <w:lvlText w:val="%1.%2."/>
      <w:lvlJc w:val="left"/>
      <w:pPr>
        <w:ind w:left="53"/>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0D3E2EA7"/>
    <w:multiLevelType w:val="hybridMultilevel"/>
    <w:tmpl w:val="127EB8BA"/>
    <w:lvl w:ilvl="0" w:tplc="04190001">
      <w:start w:val="1"/>
      <w:numFmt w:val="bullet"/>
      <w:lvlText w:val=""/>
      <w:lvlJc w:val="left"/>
      <w:pPr>
        <w:ind w:left="2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F9C226A">
      <w:start w:val="1"/>
      <w:numFmt w:val="bullet"/>
      <w:lvlText w:val="o"/>
      <w:lvlJc w:val="left"/>
      <w:pPr>
        <w:ind w:left="1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1CAE8E">
      <w:start w:val="1"/>
      <w:numFmt w:val="bullet"/>
      <w:lvlText w:val="▪"/>
      <w:lvlJc w:val="left"/>
      <w:pPr>
        <w:ind w:left="2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D6DF5A">
      <w:start w:val="1"/>
      <w:numFmt w:val="bullet"/>
      <w:lvlText w:val="•"/>
      <w:lvlJc w:val="left"/>
      <w:pPr>
        <w:ind w:left="28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D6A730">
      <w:start w:val="1"/>
      <w:numFmt w:val="bullet"/>
      <w:lvlText w:val="o"/>
      <w:lvlJc w:val="left"/>
      <w:pPr>
        <w:ind w:left="3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68238E">
      <w:start w:val="1"/>
      <w:numFmt w:val="bullet"/>
      <w:lvlText w:val="▪"/>
      <w:lvlJc w:val="left"/>
      <w:pPr>
        <w:ind w:left="4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2FEF0CA">
      <w:start w:val="1"/>
      <w:numFmt w:val="bullet"/>
      <w:lvlText w:val="•"/>
      <w:lvlJc w:val="left"/>
      <w:pPr>
        <w:ind w:left="5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2EEA62">
      <w:start w:val="1"/>
      <w:numFmt w:val="bullet"/>
      <w:lvlText w:val="o"/>
      <w:lvlJc w:val="left"/>
      <w:pPr>
        <w:ind w:left="5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9A068E">
      <w:start w:val="1"/>
      <w:numFmt w:val="bullet"/>
      <w:lvlText w:val="▪"/>
      <w:lvlJc w:val="left"/>
      <w:pPr>
        <w:ind w:left="6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135969F6"/>
    <w:multiLevelType w:val="multilevel"/>
    <w:tmpl w:val="63CAC284"/>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1C454840"/>
    <w:multiLevelType w:val="multilevel"/>
    <w:tmpl w:val="158C191A"/>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2"/>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1D22689A"/>
    <w:multiLevelType w:val="multilevel"/>
    <w:tmpl w:val="981022A8"/>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1DB4352C"/>
    <w:multiLevelType w:val="hybridMultilevel"/>
    <w:tmpl w:val="0E24F138"/>
    <w:lvl w:ilvl="0" w:tplc="9C340D18">
      <w:start w:val="1"/>
      <w:numFmt w:val="bullet"/>
      <w:lvlText w:val="•"/>
      <w:lvlJc w:val="left"/>
      <w:pPr>
        <w:ind w:left="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D247C2">
      <w:start w:val="1"/>
      <w:numFmt w:val="bullet"/>
      <w:lvlText w:val="o"/>
      <w:lvlJc w:val="left"/>
      <w:pPr>
        <w:ind w:left="1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54EC94">
      <w:start w:val="1"/>
      <w:numFmt w:val="bullet"/>
      <w:lvlText w:val="▪"/>
      <w:lvlJc w:val="left"/>
      <w:pPr>
        <w:ind w:left="2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E42928">
      <w:start w:val="1"/>
      <w:numFmt w:val="bullet"/>
      <w:lvlText w:val="•"/>
      <w:lvlJc w:val="left"/>
      <w:pPr>
        <w:ind w:left="2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3ECC32">
      <w:start w:val="1"/>
      <w:numFmt w:val="bullet"/>
      <w:lvlText w:val="o"/>
      <w:lvlJc w:val="left"/>
      <w:pPr>
        <w:ind w:left="3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BAEF9A">
      <w:start w:val="1"/>
      <w:numFmt w:val="bullet"/>
      <w:lvlText w:val="▪"/>
      <w:lvlJc w:val="left"/>
      <w:pPr>
        <w:ind w:left="4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AE3BF8">
      <w:start w:val="1"/>
      <w:numFmt w:val="bullet"/>
      <w:lvlText w:val="•"/>
      <w:lvlJc w:val="left"/>
      <w:pPr>
        <w:ind w:left="4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D0D898">
      <w:start w:val="1"/>
      <w:numFmt w:val="bullet"/>
      <w:lvlText w:val="o"/>
      <w:lvlJc w:val="left"/>
      <w:pPr>
        <w:ind w:left="5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0C4A9E">
      <w:start w:val="1"/>
      <w:numFmt w:val="bullet"/>
      <w:lvlText w:val="▪"/>
      <w:lvlJc w:val="left"/>
      <w:pPr>
        <w:ind w:left="6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0AC3066"/>
    <w:multiLevelType w:val="hybridMultilevel"/>
    <w:tmpl w:val="FC04CBB0"/>
    <w:lvl w:ilvl="0" w:tplc="C5501A9A">
      <w:start w:val="1"/>
      <w:numFmt w:val="bullet"/>
      <w:lvlText w:val="•"/>
      <w:lvlJc w:val="left"/>
      <w:pPr>
        <w:ind w:left="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C29CF6">
      <w:start w:val="1"/>
      <w:numFmt w:val="bullet"/>
      <w:lvlText w:val="o"/>
      <w:lvlJc w:val="left"/>
      <w:pPr>
        <w:ind w:left="1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3E3FD2">
      <w:start w:val="1"/>
      <w:numFmt w:val="bullet"/>
      <w:lvlText w:val="▪"/>
      <w:lvlJc w:val="left"/>
      <w:pPr>
        <w:ind w:left="2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6276E6">
      <w:start w:val="1"/>
      <w:numFmt w:val="bullet"/>
      <w:lvlText w:val="•"/>
      <w:lvlJc w:val="left"/>
      <w:pPr>
        <w:ind w:left="2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183328">
      <w:start w:val="1"/>
      <w:numFmt w:val="bullet"/>
      <w:lvlText w:val="o"/>
      <w:lvlJc w:val="left"/>
      <w:pPr>
        <w:ind w:left="3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1E2EDC">
      <w:start w:val="1"/>
      <w:numFmt w:val="bullet"/>
      <w:lvlText w:val="▪"/>
      <w:lvlJc w:val="left"/>
      <w:pPr>
        <w:ind w:left="4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58636A">
      <w:start w:val="1"/>
      <w:numFmt w:val="bullet"/>
      <w:lvlText w:val="•"/>
      <w:lvlJc w:val="left"/>
      <w:pPr>
        <w:ind w:left="4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2614B2">
      <w:start w:val="1"/>
      <w:numFmt w:val="bullet"/>
      <w:lvlText w:val="o"/>
      <w:lvlJc w:val="left"/>
      <w:pPr>
        <w:ind w:left="5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D04D1C">
      <w:start w:val="1"/>
      <w:numFmt w:val="bullet"/>
      <w:lvlText w:val="▪"/>
      <w:lvlJc w:val="left"/>
      <w:pPr>
        <w:ind w:left="6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5F13A42"/>
    <w:multiLevelType w:val="multilevel"/>
    <w:tmpl w:val="84A08054"/>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28881838"/>
    <w:multiLevelType w:val="multilevel"/>
    <w:tmpl w:val="CD2A5FE0"/>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2B120095"/>
    <w:multiLevelType w:val="hybridMultilevel"/>
    <w:tmpl w:val="D192606A"/>
    <w:lvl w:ilvl="0" w:tplc="91B408C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650A250">
      <w:start w:val="1"/>
      <w:numFmt w:val="bullet"/>
      <w:lvlText w:val="o"/>
      <w:lvlJc w:val="left"/>
      <w:pPr>
        <w:ind w:left="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190001">
      <w:start w:val="1"/>
      <w:numFmt w:val="bullet"/>
      <w:lvlText w:val=""/>
      <w:lvlJc w:val="left"/>
      <w:pPr>
        <w:ind w:left="464"/>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3" w:tplc="978AEF0C">
      <w:start w:val="1"/>
      <w:numFmt w:val="bullet"/>
      <w:lvlText w:val="•"/>
      <w:lvlJc w:val="left"/>
      <w:pPr>
        <w:ind w:left="1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72E8B8">
      <w:start w:val="1"/>
      <w:numFmt w:val="bullet"/>
      <w:lvlText w:val="o"/>
      <w:lvlJc w:val="left"/>
      <w:pPr>
        <w:ind w:left="2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5C1B94">
      <w:start w:val="1"/>
      <w:numFmt w:val="bullet"/>
      <w:lvlText w:val="▪"/>
      <w:lvlJc w:val="left"/>
      <w:pPr>
        <w:ind w:left="2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925AD4">
      <w:start w:val="1"/>
      <w:numFmt w:val="bullet"/>
      <w:lvlText w:val="•"/>
      <w:lvlJc w:val="left"/>
      <w:pPr>
        <w:ind w:left="36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AD04B3E">
      <w:start w:val="1"/>
      <w:numFmt w:val="bullet"/>
      <w:lvlText w:val="o"/>
      <w:lvlJc w:val="left"/>
      <w:pPr>
        <w:ind w:left="43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8E4CFC">
      <w:start w:val="1"/>
      <w:numFmt w:val="bullet"/>
      <w:lvlText w:val="▪"/>
      <w:lvlJc w:val="left"/>
      <w:pPr>
        <w:ind w:left="51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nsid w:val="30BF5284"/>
    <w:multiLevelType w:val="multilevel"/>
    <w:tmpl w:val="DA5CB37A"/>
    <w:lvl w:ilvl="0">
      <w:start w:val="1"/>
      <w:numFmt w:val="decimal"/>
      <w:lvlText w:val="%1"/>
      <w:lvlJc w:val="left"/>
      <w:pPr>
        <w:ind w:left="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777"/>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bullet"/>
      <w:lvlText w:val=""/>
      <w:lvlJc w:val="left"/>
      <w:pPr>
        <w:ind w:left="1497"/>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4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1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8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6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3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0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312D44D3"/>
    <w:multiLevelType w:val="hybridMultilevel"/>
    <w:tmpl w:val="DAE86F58"/>
    <w:lvl w:ilvl="0" w:tplc="04190001">
      <w:start w:val="1"/>
      <w:numFmt w:val="bullet"/>
      <w:lvlText w:val=""/>
      <w:lvlJc w:val="left"/>
      <w:pPr>
        <w:ind w:left="26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BD4CA378">
      <w:start w:val="1"/>
      <w:numFmt w:val="bullet"/>
      <w:lvlText w:val="o"/>
      <w:lvlJc w:val="left"/>
      <w:pPr>
        <w:ind w:left="1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6C0822">
      <w:start w:val="1"/>
      <w:numFmt w:val="bullet"/>
      <w:lvlText w:val="▪"/>
      <w:lvlJc w:val="left"/>
      <w:pPr>
        <w:ind w:left="2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62E5F4">
      <w:start w:val="1"/>
      <w:numFmt w:val="bullet"/>
      <w:lvlText w:val="•"/>
      <w:lvlJc w:val="left"/>
      <w:pPr>
        <w:ind w:left="2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5AE2AB2">
      <w:start w:val="1"/>
      <w:numFmt w:val="bullet"/>
      <w:lvlText w:val="o"/>
      <w:lvlJc w:val="left"/>
      <w:pPr>
        <w:ind w:left="3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369B12">
      <w:start w:val="1"/>
      <w:numFmt w:val="bullet"/>
      <w:lvlText w:val="▪"/>
      <w:lvlJc w:val="left"/>
      <w:pPr>
        <w:ind w:left="4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E223B0">
      <w:start w:val="1"/>
      <w:numFmt w:val="bullet"/>
      <w:lvlText w:val="•"/>
      <w:lvlJc w:val="left"/>
      <w:pPr>
        <w:ind w:left="5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3A94D8">
      <w:start w:val="1"/>
      <w:numFmt w:val="bullet"/>
      <w:lvlText w:val="o"/>
      <w:lvlJc w:val="left"/>
      <w:pPr>
        <w:ind w:left="5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C0DE0E">
      <w:start w:val="1"/>
      <w:numFmt w:val="bullet"/>
      <w:lvlText w:val="▪"/>
      <w:lvlJc w:val="left"/>
      <w:pPr>
        <w:ind w:left="6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319E4611"/>
    <w:multiLevelType w:val="multilevel"/>
    <w:tmpl w:val="D8003A9E"/>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2"/>
      <w:numFmt w:val="decimal"/>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356050A1"/>
    <w:multiLevelType w:val="hybridMultilevel"/>
    <w:tmpl w:val="2092F71A"/>
    <w:lvl w:ilvl="0" w:tplc="04190001">
      <w:start w:val="1"/>
      <w:numFmt w:val="bullet"/>
      <w:lvlText w:val=""/>
      <w:lvlJc w:val="left"/>
      <w:pPr>
        <w:ind w:left="47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10FE4240">
      <w:start w:val="1"/>
      <w:numFmt w:val="bullet"/>
      <w:lvlText w:val="o"/>
      <w:lvlJc w:val="left"/>
      <w:pPr>
        <w:ind w:left="1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A4F988">
      <w:start w:val="1"/>
      <w:numFmt w:val="bullet"/>
      <w:lvlText w:val="▪"/>
      <w:lvlJc w:val="left"/>
      <w:pPr>
        <w:ind w:left="2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28BE1C">
      <w:start w:val="1"/>
      <w:numFmt w:val="bullet"/>
      <w:lvlText w:val="•"/>
      <w:lvlJc w:val="left"/>
      <w:pPr>
        <w:ind w:left="2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8497CE">
      <w:start w:val="1"/>
      <w:numFmt w:val="bullet"/>
      <w:lvlText w:val="o"/>
      <w:lvlJc w:val="left"/>
      <w:pPr>
        <w:ind w:left="3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21C6662">
      <w:start w:val="1"/>
      <w:numFmt w:val="bullet"/>
      <w:lvlText w:val="▪"/>
      <w:lvlJc w:val="left"/>
      <w:pPr>
        <w:ind w:left="4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A4835E">
      <w:start w:val="1"/>
      <w:numFmt w:val="bullet"/>
      <w:lvlText w:val="•"/>
      <w:lvlJc w:val="left"/>
      <w:pPr>
        <w:ind w:left="5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5C5EB8">
      <w:start w:val="1"/>
      <w:numFmt w:val="bullet"/>
      <w:lvlText w:val="o"/>
      <w:lvlJc w:val="left"/>
      <w:pPr>
        <w:ind w:left="5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4647F46">
      <w:start w:val="1"/>
      <w:numFmt w:val="bullet"/>
      <w:lvlText w:val="▪"/>
      <w:lvlJc w:val="left"/>
      <w:pPr>
        <w:ind w:left="6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nsid w:val="35EC64D7"/>
    <w:multiLevelType w:val="hybridMultilevel"/>
    <w:tmpl w:val="AF82AE0A"/>
    <w:lvl w:ilvl="0" w:tplc="B4FE1BF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90001">
      <w:start w:val="1"/>
      <w:numFmt w:val="bullet"/>
      <w:lvlText w:val=""/>
      <w:lvlJc w:val="left"/>
      <w:pPr>
        <w:ind w:left="477"/>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9A8A487E">
      <w:start w:val="1"/>
      <w:numFmt w:val="bullet"/>
      <w:lvlText w:val="▪"/>
      <w:lvlJc w:val="left"/>
      <w:pPr>
        <w:ind w:left="1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103B3A">
      <w:start w:val="1"/>
      <w:numFmt w:val="bullet"/>
      <w:lvlText w:val="•"/>
      <w:lvlJc w:val="left"/>
      <w:pPr>
        <w:ind w:left="2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32DA96">
      <w:start w:val="1"/>
      <w:numFmt w:val="bullet"/>
      <w:lvlText w:val="o"/>
      <w:lvlJc w:val="left"/>
      <w:pPr>
        <w:ind w:left="28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0348942">
      <w:start w:val="1"/>
      <w:numFmt w:val="bullet"/>
      <w:lvlText w:val="▪"/>
      <w:lvlJc w:val="left"/>
      <w:pPr>
        <w:ind w:left="35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AE64BD2">
      <w:start w:val="1"/>
      <w:numFmt w:val="bullet"/>
      <w:lvlText w:val="•"/>
      <w:lvlJc w:val="left"/>
      <w:pPr>
        <w:ind w:left="42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72D5B6">
      <w:start w:val="1"/>
      <w:numFmt w:val="bullet"/>
      <w:lvlText w:val="o"/>
      <w:lvlJc w:val="left"/>
      <w:pPr>
        <w:ind w:left="49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EEF694">
      <w:start w:val="1"/>
      <w:numFmt w:val="bullet"/>
      <w:lvlText w:val="▪"/>
      <w:lvlJc w:val="left"/>
      <w:pPr>
        <w:ind w:left="5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nsid w:val="36127C98"/>
    <w:multiLevelType w:val="multilevel"/>
    <w:tmpl w:val="6908DA92"/>
    <w:lvl w:ilvl="0">
      <w:start w:val="5"/>
      <w:numFmt w:val="decimal"/>
      <w:lvlText w:val="%1"/>
      <w:lvlJc w:val="left"/>
      <w:pPr>
        <w:ind w:left="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nsid w:val="44442873"/>
    <w:multiLevelType w:val="multilevel"/>
    <w:tmpl w:val="3BBCFCC6"/>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0"/>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nsid w:val="468F26AB"/>
    <w:multiLevelType w:val="multilevel"/>
    <w:tmpl w:val="7D464BF2"/>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4"/>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nsid w:val="4D2B2C72"/>
    <w:multiLevelType w:val="multilevel"/>
    <w:tmpl w:val="5C524DBC"/>
    <w:lvl w:ilvl="0">
      <w:start w:val="1"/>
      <w:numFmt w:val="decimal"/>
      <w:lvlText w:val="%1."/>
      <w:lvlJc w:val="left"/>
      <w:pPr>
        <w:ind w:left="3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87"/>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nsid w:val="4DEF19F3"/>
    <w:multiLevelType w:val="multilevel"/>
    <w:tmpl w:val="33B64A06"/>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nsid w:val="514C28A9"/>
    <w:multiLevelType w:val="multilevel"/>
    <w:tmpl w:val="9D6E32A6"/>
    <w:lvl w:ilvl="0">
      <w:start w:val="5"/>
      <w:numFmt w:val="decimal"/>
      <w:lvlText w:val="%1"/>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nsid w:val="580D2E81"/>
    <w:multiLevelType w:val="hybridMultilevel"/>
    <w:tmpl w:val="AD52D2FA"/>
    <w:lvl w:ilvl="0" w:tplc="63ECD06A">
      <w:start w:val="5"/>
      <w:numFmt w:val="decimal"/>
      <w:lvlText w:val="%1"/>
      <w:lvlJc w:val="left"/>
      <w:pPr>
        <w:ind w:left="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252F8FC">
      <w:start w:val="1"/>
      <w:numFmt w:val="lowerLetter"/>
      <w:lvlText w:val="%2"/>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5C10B0">
      <w:start w:val="1"/>
      <w:numFmt w:val="lowerRoman"/>
      <w:lvlText w:val="%3"/>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805E12">
      <w:start w:val="1"/>
      <w:numFmt w:val="decimal"/>
      <w:lvlText w:val="%4"/>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4ECBFC">
      <w:start w:val="1"/>
      <w:numFmt w:val="lowerLetter"/>
      <w:lvlText w:val="%5"/>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B06AF8">
      <w:start w:val="1"/>
      <w:numFmt w:val="lowerRoman"/>
      <w:lvlText w:val="%6"/>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A603CE2">
      <w:start w:val="1"/>
      <w:numFmt w:val="decimal"/>
      <w:lvlText w:val="%7"/>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6C5246">
      <w:start w:val="1"/>
      <w:numFmt w:val="lowerLetter"/>
      <w:lvlText w:val="%8"/>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B87DA4">
      <w:start w:val="1"/>
      <w:numFmt w:val="lowerRoman"/>
      <w:lvlText w:val="%9"/>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nsid w:val="59473C4D"/>
    <w:multiLevelType w:val="hybridMultilevel"/>
    <w:tmpl w:val="193E9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F1748D8"/>
    <w:multiLevelType w:val="hybridMultilevel"/>
    <w:tmpl w:val="A0161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1B9359F"/>
    <w:multiLevelType w:val="multilevel"/>
    <w:tmpl w:val="FE46713E"/>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3"/>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nsid w:val="63A4688D"/>
    <w:multiLevelType w:val="multilevel"/>
    <w:tmpl w:val="7B002D30"/>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3"/>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nsid w:val="65024365"/>
    <w:multiLevelType w:val="hybridMultilevel"/>
    <w:tmpl w:val="55840672"/>
    <w:lvl w:ilvl="0" w:tplc="846A64C6">
      <w:start w:val="1"/>
      <w:numFmt w:val="decimal"/>
      <w:lvlText w:val="%1"/>
      <w:lvlJc w:val="left"/>
      <w:pPr>
        <w:ind w:left="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E235AC">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44A3E4">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FE259A">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0EFE34">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3E7186">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AEA2D0">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9ED004">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9C5258">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67D1B16"/>
    <w:multiLevelType w:val="hybridMultilevel"/>
    <w:tmpl w:val="5BAAF68A"/>
    <w:lvl w:ilvl="0" w:tplc="04190001">
      <w:start w:val="1"/>
      <w:numFmt w:val="bullet"/>
      <w:lvlText w:val=""/>
      <w:lvlJc w:val="left"/>
      <w:pPr>
        <w:ind w:left="26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74C2E80">
      <w:start w:val="1"/>
      <w:numFmt w:val="bullet"/>
      <w:lvlText w:val="o"/>
      <w:lvlJc w:val="left"/>
      <w:pPr>
        <w:ind w:left="1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3001EE">
      <w:start w:val="1"/>
      <w:numFmt w:val="bullet"/>
      <w:lvlText w:val="▪"/>
      <w:lvlJc w:val="left"/>
      <w:pPr>
        <w:ind w:left="2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A29610">
      <w:start w:val="1"/>
      <w:numFmt w:val="bullet"/>
      <w:lvlText w:val="•"/>
      <w:lvlJc w:val="left"/>
      <w:pPr>
        <w:ind w:left="2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FAC846">
      <w:start w:val="1"/>
      <w:numFmt w:val="bullet"/>
      <w:lvlText w:val="o"/>
      <w:lvlJc w:val="left"/>
      <w:pPr>
        <w:ind w:left="3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666BF0">
      <w:start w:val="1"/>
      <w:numFmt w:val="bullet"/>
      <w:lvlText w:val="▪"/>
      <w:lvlJc w:val="left"/>
      <w:pPr>
        <w:ind w:left="4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58871E">
      <w:start w:val="1"/>
      <w:numFmt w:val="bullet"/>
      <w:lvlText w:val="•"/>
      <w:lvlJc w:val="left"/>
      <w:pPr>
        <w:ind w:left="4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4092B2">
      <w:start w:val="1"/>
      <w:numFmt w:val="bullet"/>
      <w:lvlText w:val="o"/>
      <w:lvlJc w:val="left"/>
      <w:pPr>
        <w:ind w:left="5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2E7630">
      <w:start w:val="1"/>
      <w:numFmt w:val="bullet"/>
      <w:lvlText w:val="▪"/>
      <w:lvlJc w:val="left"/>
      <w:pPr>
        <w:ind w:left="6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6E9B0EF5"/>
    <w:multiLevelType w:val="hybridMultilevel"/>
    <w:tmpl w:val="3E3870F2"/>
    <w:lvl w:ilvl="0" w:tplc="04190001">
      <w:start w:val="1"/>
      <w:numFmt w:val="bullet"/>
      <w:lvlText w:val=""/>
      <w:lvlJc w:val="left"/>
      <w:pPr>
        <w:ind w:left="26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22896B4">
      <w:start w:val="1"/>
      <w:numFmt w:val="bullet"/>
      <w:lvlText w:val="o"/>
      <w:lvlJc w:val="left"/>
      <w:pPr>
        <w:ind w:left="1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7A7672">
      <w:start w:val="1"/>
      <w:numFmt w:val="bullet"/>
      <w:lvlText w:val="▪"/>
      <w:lvlJc w:val="left"/>
      <w:pPr>
        <w:ind w:left="2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F2F7D4">
      <w:start w:val="1"/>
      <w:numFmt w:val="bullet"/>
      <w:lvlText w:val="•"/>
      <w:lvlJc w:val="left"/>
      <w:pPr>
        <w:ind w:left="2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443384">
      <w:start w:val="1"/>
      <w:numFmt w:val="bullet"/>
      <w:lvlText w:val="o"/>
      <w:lvlJc w:val="left"/>
      <w:pPr>
        <w:ind w:left="3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C220E50">
      <w:start w:val="1"/>
      <w:numFmt w:val="bullet"/>
      <w:lvlText w:val="▪"/>
      <w:lvlJc w:val="left"/>
      <w:pPr>
        <w:ind w:left="4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F452C6">
      <w:start w:val="1"/>
      <w:numFmt w:val="bullet"/>
      <w:lvlText w:val="•"/>
      <w:lvlJc w:val="left"/>
      <w:pPr>
        <w:ind w:left="5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6056BE">
      <w:start w:val="1"/>
      <w:numFmt w:val="bullet"/>
      <w:lvlText w:val="o"/>
      <w:lvlJc w:val="left"/>
      <w:pPr>
        <w:ind w:left="5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A2F4B4">
      <w:start w:val="1"/>
      <w:numFmt w:val="bullet"/>
      <w:lvlText w:val="▪"/>
      <w:lvlJc w:val="left"/>
      <w:pPr>
        <w:ind w:left="6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nsid w:val="71AA68BF"/>
    <w:multiLevelType w:val="multilevel"/>
    <w:tmpl w:val="99C4991C"/>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nsid w:val="77E42827"/>
    <w:multiLevelType w:val="multilevel"/>
    <w:tmpl w:val="79D2F610"/>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nsid w:val="7A1B402A"/>
    <w:multiLevelType w:val="multilevel"/>
    <w:tmpl w:val="0FB6F7A2"/>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1"/>
      <w:numFmt w:val="decimal"/>
      <w:lvlRestart w:val="0"/>
      <w:lvlText w:val="%1.%2."/>
      <w:lvlJc w:val="left"/>
      <w:pPr>
        <w:ind w:left="49"/>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nsid w:val="7E000E17"/>
    <w:multiLevelType w:val="multilevel"/>
    <w:tmpl w:val="F0B02750"/>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8"/>
      <w:numFmt w:val="decimal"/>
      <w:lvlRestart w:val="0"/>
      <w:lvlText w:val="%1.%2."/>
      <w:lvlJc w:val="left"/>
      <w:pPr>
        <w:ind w:left="84"/>
      </w:pPr>
      <w:rPr>
        <w:rFonts w:ascii="Times New Roman" w:eastAsia="Times New Roman" w:hAnsi="Times New Roman" w:cs="Times New Roman"/>
        <w:b w:val="0"/>
        <w:i w:val="0"/>
        <w:strike w:val="0"/>
        <w:dstrike w:val="0"/>
        <w:color w:val="000000"/>
        <w:sz w:val="24"/>
        <w:szCs w:val="22"/>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32"/>
  </w:num>
  <w:num w:numId="2">
    <w:abstractNumId w:val="18"/>
  </w:num>
  <w:num w:numId="3">
    <w:abstractNumId w:val="14"/>
  </w:num>
  <w:num w:numId="4">
    <w:abstractNumId w:val="5"/>
  </w:num>
  <w:num w:numId="5">
    <w:abstractNumId w:val="0"/>
  </w:num>
  <w:num w:numId="6">
    <w:abstractNumId w:val="25"/>
  </w:num>
  <w:num w:numId="7">
    <w:abstractNumId w:val="13"/>
  </w:num>
  <w:num w:numId="8">
    <w:abstractNumId w:val="4"/>
  </w:num>
  <w:num w:numId="9">
    <w:abstractNumId w:val="31"/>
  </w:num>
  <w:num w:numId="10">
    <w:abstractNumId w:val="27"/>
  </w:num>
  <w:num w:numId="11">
    <w:abstractNumId w:val="16"/>
  </w:num>
  <w:num w:numId="12">
    <w:abstractNumId w:val="30"/>
  </w:num>
  <w:num w:numId="13">
    <w:abstractNumId w:val="3"/>
  </w:num>
  <w:num w:numId="14">
    <w:abstractNumId w:val="11"/>
  </w:num>
  <w:num w:numId="15">
    <w:abstractNumId w:val="7"/>
  </w:num>
  <w:num w:numId="16">
    <w:abstractNumId w:val="8"/>
  </w:num>
  <w:num w:numId="17">
    <w:abstractNumId w:val="20"/>
  </w:num>
  <w:num w:numId="18">
    <w:abstractNumId w:val="21"/>
  </w:num>
  <w:num w:numId="19">
    <w:abstractNumId w:val="26"/>
  </w:num>
  <w:num w:numId="20">
    <w:abstractNumId w:val="10"/>
  </w:num>
  <w:num w:numId="21">
    <w:abstractNumId w:val="12"/>
  </w:num>
  <w:num w:numId="22">
    <w:abstractNumId w:val="9"/>
  </w:num>
  <w:num w:numId="23">
    <w:abstractNumId w:val="28"/>
  </w:num>
  <w:num w:numId="24">
    <w:abstractNumId w:val="2"/>
  </w:num>
  <w:num w:numId="25">
    <w:abstractNumId w:val="19"/>
  </w:num>
  <w:num w:numId="26">
    <w:abstractNumId w:val="6"/>
  </w:num>
  <w:num w:numId="27">
    <w:abstractNumId w:val="17"/>
  </w:num>
  <w:num w:numId="28">
    <w:abstractNumId w:val="1"/>
  </w:num>
  <w:num w:numId="29">
    <w:abstractNumId w:val="29"/>
  </w:num>
  <w:num w:numId="30">
    <w:abstractNumId w:val="24"/>
  </w:num>
  <w:num w:numId="31">
    <w:abstractNumId w:val="15"/>
  </w:num>
  <w:num w:numId="32">
    <w:abstractNumId w:val="22"/>
  </w:num>
  <w:num w:numId="33">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374"/>
    <w:rsid w:val="00005021"/>
    <w:rsid w:val="000234AE"/>
    <w:rsid w:val="00050C5D"/>
    <w:rsid w:val="00055D4B"/>
    <w:rsid w:val="000632C1"/>
    <w:rsid w:val="00071292"/>
    <w:rsid w:val="0007420B"/>
    <w:rsid w:val="00075696"/>
    <w:rsid w:val="000A2223"/>
    <w:rsid w:val="000A66E4"/>
    <w:rsid w:val="000B604C"/>
    <w:rsid w:val="000B74EC"/>
    <w:rsid w:val="000D18D6"/>
    <w:rsid w:val="00122E97"/>
    <w:rsid w:val="0013660F"/>
    <w:rsid w:val="001414B5"/>
    <w:rsid w:val="00173855"/>
    <w:rsid w:val="00174A85"/>
    <w:rsid w:val="001815A6"/>
    <w:rsid w:val="0019049A"/>
    <w:rsid w:val="0019123E"/>
    <w:rsid w:val="00191FD0"/>
    <w:rsid w:val="001D1DB1"/>
    <w:rsid w:val="001D4D55"/>
    <w:rsid w:val="001D6564"/>
    <w:rsid w:val="00203BFA"/>
    <w:rsid w:val="00217380"/>
    <w:rsid w:val="00222A71"/>
    <w:rsid w:val="00240FCD"/>
    <w:rsid w:val="00246B3C"/>
    <w:rsid w:val="00251F41"/>
    <w:rsid w:val="0025506B"/>
    <w:rsid w:val="00256BA4"/>
    <w:rsid w:val="002630F3"/>
    <w:rsid w:val="002653E6"/>
    <w:rsid w:val="00265EC9"/>
    <w:rsid w:val="00271607"/>
    <w:rsid w:val="00271F96"/>
    <w:rsid w:val="0027369D"/>
    <w:rsid w:val="00281B84"/>
    <w:rsid w:val="00284CA1"/>
    <w:rsid w:val="00286B7C"/>
    <w:rsid w:val="00292177"/>
    <w:rsid w:val="00294321"/>
    <w:rsid w:val="002C209A"/>
    <w:rsid w:val="002C7940"/>
    <w:rsid w:val="00300A7B"/>
    <w:rsid w:val="003144A8"/>
    <w:rsid w:val="0034496B"/>
    <w:rsid w:val="0034533C"/>
    <w:rsid w:val="00346FCD"/>
    <w:rsid w:val="00395E8E"/>
    <w:rsid w:val="003A7A18"/>
    <w:rsid w:val="003B36AF"/>
    <w:rsid w:val="003C28F5"/>
    <w:rsid w:val="003C47F3"/>
    <w:rsid w:val="003E39FB"/>
    <w:rsid w:val="003F20D6"/>
    <w:rsid w:val="00410D08"/>
    <w:rsid w:val="004164D1"/>
    <w:rsid w:val="00421CF1"/>
    <w:rsid w:val="00430EC6"/>
    <w:rsid w:val="004509AC"/>
    <w:rsid w:val="00450EAD"/>
    <w:rsid w:val="0045167F"/>
    <w:rsid w:val="0045291E"/>
    <w:rsid w:val="004767F4"/>
    <w:rsid w:val="00477DDE"/>
    <w:rsid w:val="00497C7B"/>
    <w:rsid w:val="004A5990"/>
    <w:rsid w:val="004A5B4A"/>
    <w:rsid w:val="004B167D"/>
    <w:rsid w:val="004B6206"/>
    <w:rsid w:val="004E55D6"/>
    <w:rsid w:val="004F6FC5"/>
    <w:rsid w:val="0050197E"/>
    <w:rsid w:val="00503330"/>
    <w:rsid w:val="005122C4"/>
    <w:rsid w:val="00515302"/>
    <w:rsid w:val="005206AC"/>
    <w:rsid w:val="005253B9"/>
    <w:rsid w:val="00536320"/>
    <w:rsid w:val="00547148"/>
    <w:rsid w:val="00552BDA"/>
    <w:rsid w:val="00567842"/>
    <w:rsid w:val="0057186D"/>
    <w:rsid w:val="005765AA"/>
    <w:rsid w:val="005829C8"/>
    <w:rsid w:val="005877DB"/>
    <w:rsid w:val="005956BA"/>
    <w:rsid w:val="005B6BFA"/>
    <w:rsid w:val="005D15B3"/>
    <w:rsid w:val="005D3E16"/>
    <w:rsid w:val="005D7838"/>
    <w:rsid w:val="005E65B4"/>
    <w:rsid w:val="005F54A4"/>
    <w:rsid w:val="00600FD9"/>
    <w:rsid w:val="00603668"/>
    <w:rsid w:val="00604C5A"/>
    <w:rsid w:val="00614674"/>
    <w:rsid w:val="00633C05"/>
    <w:rsid w:val="00655C4E"/>
    <w:rsid w:val="00660D7D"/>
    <w:rsid w:val="00665E5D"/>
    <w:rsid w:val="00672821"/>
    <w:rsid w:val="00673A7E"/>
    <w:rsid w:val="006765EE"/>
    <w:rsid w:val="00680358"/>
    <w:rsid w:val="0068046D"/>
    <w:rsid w:val="00681C5F"/>
    <w:rsid w:val="006850DD"/>
    <w:rsid w:val="00687627"/>
    <w:rsid w:val="00691AFC"/>
    <w:rsid w:val="006953CB"/>
    <w:rsid w:val="006A55F1"/>
    <w:rsid w:val="006B14F2"/>
    <w:rsid w:val="006B20B2"/>
    <w:rsid w:val="006C14CB"/>
    <w:rsid w:val="006D0787"/>
    <w:rsid w:val="006E0953"/>
    <w:rsid w:val="006E4D01"/>
    <w:rsid w:val="006E69DE"/>
    <w:rsid w:val="006F0284"/>
    <w:rsid w:val="00701C8F"/>
    <w:rsid w:val="00706878"/>
    <w:rsid w:val="0070711A"/>
    <w:rsid w:val="00715C79"/>
    <w:rsid w:val="00720229"/>
    <w:rsid w:val="00720E83"/>
    <w:rsid w:val="007234A6"/>
    <w:rsid w:val="00724895"/>
    <w:rsid w:val="007407E1"/>
    <w:rsid w:val="0074338A"/>
    <w:rsid w:val="00753D02"/>
    <w:rsid w:val="00754930"/>
    <w:rsid w:val="00760605"/>
    <w:rsid w:val="007623CA"/>
    <w:rsid w:val="00763CC9"/>
    <w:rsid w:val="00766C5E"/>
    <w:rsid w:val="00792A11"/>
    <w:rsid w:val="007A55AD"/>
    <w:rsid w:val="007B018D"/>
    <w:rsid w:val="007B6404"/>
    <w:rsid w:val="007C2C14"/>
    <w:rsid w:val="007D068A"/>
    <w:rsid w:val="007F17F5"/>
    <w:rsid w:val="007F3458"/>
    <w:rsid w:val="0080071E"/>
    <w:rsid w:val="008042B4"/>
    <w:rsid w:val="0083419B"/>
    <w:rsid w:val="00835EBC"/>
    <w:rsid w:val="008466D5"/>
    <w:rsid w:val="0085061E"/>
    <w:rsid w:val="0085461D"/>
    <w:rsid w:val="0086061E"/>
    <w:rsid w:val="00871999"/>
    <w:rsid w:val="00873614"/>
    <w:rsid w:val="008749BF"/>
    <w:rsid w:val="00875FA8"/>
    <w:rsid w:val="00884D7C"/>
    <w:rsid w:val="00894ED2"/>
    <w:rsid w:val="008B4854"/>
    <w:rsid w:val="008C22EA"/>
    <w:rsid w:val="008C30FB"/>
    <w:rsid w:val="008C3CB3"/>
    <w:rsid w:val="008C5FB4"/>
    <w:rsid w:val="008E650D"/>
    <w:rsid w:val="008E782B"/>
    <w:rsid w:val="008F21A4"/>
    <w:rsid w:val="008F6F99"/>
    <w:rsid w:val="00905244"/>
    <w:rsid w:val="009073CD"/>
    <w:rsid w:val="00914A60"/>
    <w:rsid w:val="00914E94"/>
    <w:rsid w:val="009164F2"/>
    <w:rsid w:val="00916C61"/>
    <w:rsid w:val="0093031D"/>
    <w:rsid w:val="0093290A"/>
    <w:rsid w:val="00932C40"/>
    <w:rsid w:val="00943164"/>
    <w:rsid w:val="009461E0"/>
    <w:rsid w:val="00946806"/>
    <w:rsid w:val="00946816"/>
    <w:rsid w:val="009475C5"/>
    <w:rsid w:val="00947C3B"/>
    <w:rsid w:val="00960C5D"/>
    <w:rsid w:val="00962ED7"/>
    <w:rsid w:val="009642F3"/>
    <w:rsid w:val="00970CE9"/>
    <w:rsid w:val="00974C6C"/>
    <w:rsid w:val="00975DEF"/>
    <w:rsid w:val="00981014"/>
    <w:rsid w:val="009A2694"/>
    <w:rsid w:val="009B022B"/>
    <w:rsid w:val="009B2E87"/>
    <w:rsid w:val="009B3F3D"/>
    <w:rsid w:val="009B4374"/>
    <w:rsid w:val="009B76B8"/>
    <w:rsid w:val="009B7CC0"/>
    <w:rsid w:val="00A02044"/>
    <w:rsid w:val="00A06A98"/>
    <w:rsid w:val="00A111CE"/>
    <w:rsid w:val="00A1188A"/>
    <w:rsid w:val="00A14255"/>
    <w:rsid w:val="00A25AE4"/>
    <w:rsid w:val="00A30C27"/>
    <w:rsid w:val="00A31395"/>
    <w:rsid w:val="00A46A16"/>
    <w:rsid w:val="00A6388B"/>
    <w:rsid w:val="00A7139F"/>
    <w:rsid w:val="00A71911"/>
    <w:rsid w:val="00AA12C2"/>
    <w:rsid w:val="00AA2B72"/>
    <w:rsid w:val="00AB401C"/>
    <w:rsid w:val="00AC7D28"/>
    <w:rsid w:val="00AD3252"/>
    <w:rsid w:val="00AE3561"/>
    <w:rsid w:val="00AE66D0"/>
    <w:rsid w:val="00AE7BBB"/>
    <w:rsid w:val="00AF068D"/>
    <w:rsid w:val="00AF2D1D"/>
    <w:rsid w:val="00AF4047"/>
    <w:rsid w:val="00AF7280"/>
    <w:rsid w:val="00B272D2"/>
    <w:rsid w:val="00B32469"/>
    <w:rsid w:val="00B35E7C"/>
    <w:rsid w:val="00B44D5C"/>
    <w:rsid w:val="00B4763B"/>
    <w:rsid w:val="00B53285"/>
    <w:rsid w:val="00B540A2"/>
    <w:rsid w:val="00B6292B"/>
    <w:rsid w:val="00B643F7"/>
    <w:rsid w:val="00B71D16"/>
    <w:rsid w:val="00B735A2"/>
    <w:rsid w:val="00B80569"/>
    <w:rsid w:val="00B838CD"/>
    <w:rsid w:val="00B9771B"/>
    <w:rsid w:val="00BA1EA4"/>
    <w:rsid w:val="00BA7669"/>
    <w:rsid w:val="00BA7F1F"/>
    <w:rsid w:val="00BD6876"/>
    <w:rsid w:val="00BF4578"/>
    <w:rsid w:val="00C018E6"/>
    <w:rsid w:val="00C03AD4"/>
    <w:rsid w:val="00C15D46"/>
    <w:rsid w:val="00C20FCC"/>
    <w:rsid w:val="00C22280"/>
    <w:rsid w:val="00C37A70"/>
    <w:rsid w:val="00C42DE3"/>
    <w:rsid w:val="00C47718"/>
    <w:rsid w:val="00C6697D"/>
    <w:rsid w:val="00C7073B"/>
    <w:rsid w:val="00C80F86"/>
    <w:rsid w:val="00C83B92"/>
    <w:rsid w:val="00C900AB"/>
    <w:rsid w:val="00CA4E10"/>
    <w:rsid w:val="00CB0BCF"/>
    <w:rsid w:val="00CC32F9"/>
    <w:rsid w:val="00D0159F"/>
    <w:rsid w:val="00D20D14"/>
    <w:rsid w:val="00D237A7"/>
    <w:rsid w:val="00D25A2D"/>
    <w:rsid w:val="00D26287"/>
    <w:rsid w:val="00D3457C"/>
    <w:rsid w:val="00D43F23"/>
    <w:rsid w:val="00D64580"/>
    <w:rsid w:val="00D76CC1"/>
    <w:rsid w:val="00D80638"/>
    <w:rsid w:val="00D83DB9"/>
    <w:rsid w:val="00D951DB"/>
    <w:rsid w:val="00DB3C18"/>
    <w:rsid w:val="00DB6492"/>
    <w:rsid w:val="00DC43AD"/>
    <w:rsid w:val="00DE5CAF"/>
    <w:rsid w:val="00E24565"/>
    <w:rsid w:val="00E322E4"/>
    <w:rsid w:val="00E36C08"/>
    <w:rsid w:val="00E405EA"/>
    <w:rsid w:val="00E549C7"/>
    <w:rsid w:val="00E6494C"/>
    <w:rsid w:val="00E71C26"/>
    <w:rsid w:val="00E73AEE"/>
    <w:rsid w:val="00E76D09"/>
    <w:rsid w:val="00E83F8F"/>
    <w:rsid w:val="00E93B77"/>
    <w:rsid w:val="00E956BC"/>
    <w:rsid w:val="00EA18CA"/>
    <w:rsid w:val="00EB0996"/>
    <w:rsid w:val="00ED466E"/>
    <w:rsid w:val="00EF3668"/>
    <w:rsid w:val="00F01548"/>
    <w:rsid w:val="00F14A1C"/>
    <w:rsid w:val="00F26D89"/>
    <w:rsid w:val="00F27249"/>
    <w:rsid w:val="00F33C7C"/>
    <w:rsid w:val="00F403E9"/>
    <w:rsid w:val="00F43801"/>
    <w:rsid w:val="00F47E9D"/>
    <w:rsid w:val="00F6080C"/>
    <w:rsid w:val="00F74120"/>
    <w:rsid w:val="00F76D34"/>
    <w:rsid w:val="00F858A1"/>
    <w:rsid w:val="00F87346"/>
    <w:rsid w:val="00F967F4"/>
    <w:rsid w:val="00FA46F4"/>
    <w:rsid w:val="00FA5D61"/>
    <w:rsid w:val="00FB211D"/>
    <w:rsid w:val="00FB57C6"/>
    <w:rsid w:val="00FC176A"/>
    <w:rsid w:val="00FC2C0D"/>
    <w:rsid w:val="00FD0D64"/>
    <w:rsid w:val="00FE0AD4"/>
    <w:rsid w:val="00FF0A19"/>
    <w:rsid w:val="00FF3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1815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56B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050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0502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5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395E8E"/>
    <w:rPr>
      <w:b/>
      <w:bCs/>
    </w:rPr>
  </w:style>
  <w:style w:type="character" w:customStyle="1" w:styleId="10">
    <w:name w:val="Заголовок 1 Знак"/>
    <w:basedOn w:val="a0"/>
    <w:link w:val="1"/>
    <w:rsid w:val="001815A6"/>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93031D"/>
    <w:pPr>
      <w:ind w:left="720"/>
      <w:contextualSpacing/>
    </w:pPr>
  </w:style>
  <w:style w:type="table" w:styleId="a6">
    <w:name w:val="Table Grid"/>
    <w:basedOn w:val="a1"/>
    <w:uiPriority w:val="59"/>
    <w:rsid w:val="0093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56BA4"/>
    <w:rPr>
      <w:rFonts w:asciiTheme="majorHAnsi" w:eastAsiaTheme="majorEastAsia" w:hAnsiTheme="majorHAnsi" w:cstheme="majorBidi"/>
      <w:b/>
      <w:bCs/>
      <w:color w:val="4F81BD" w:themeColor="accent1"/>
      <w:sz w:val="26"/>
      <w:szCs w:val="26"/>
    </w:rPr>
  </w:style>
  <w:style w:type="paragraph" w:customStyle="1" w:styleId="a7">
    <w:name w:val="Стиль"/>
    <w:rsid w:val="0085461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3">
    <w:name w:val="p3"/>
    <w:rsid w:val="0085461D"/>
    <w:pPr>
      <w:spacing w:before="100" w:after="100" w:line="240" w:lineRule="auto"/>
    </w:pPr>
    <w:rPr>
      <w:rFonts w:ascii="Times New Roman" w:eastAsia="Times New Roman" w:hAnsi="Times New Roman" w:cs="Times New Roman"/>
      <w:sz w:val="24"/>
      <w:szCs w:val="20"/>
      <w:lang w:eastAsia="ru-RU"/>
    </w:rPr>
  </w:style>
  <w:style w:type="character" w:customStyle="1" w:styleId="s1">
    <w:name w:val="s1"/>
    <w:basedOn w:val="a0"/>
    <w:rsid w:val="0085461D"/>
  </w:style>
  <w:style w:type="character" w:styleId="a8">
    <w:name w:val="Hyperlink"/>
    <w:rsid w:val="0085461D"/>
    <w:rPr>
      <w:color w:val="0000FF"/>
      <w:u w:val="single"/>
    </w:rPr>
  </w:style>
  <w:style w:type="paragraph" w:customStyle="1" w:styleId="formattexttopleveltext">
    <w:name w:val="formattext topleveltext"/>
    <w:basedOn w:val="a"/>
    <w:rsid w:val="00854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qFormat/>
    <w:rsid w:val="0085461D"/>
    <w:rPr>
      <w:i/>
      <w:iCs/>
    </w:rPr>
  </w:style>
  <w:style w:type="paragraph" w:styleId="aa">
    <w:name w:val="Balloon Text"/>
    <w:basedOn w:val="a"/>
    <w:link w:val="ab"/>
    <w:uiPriority w:val="99"/>
    <w:semiHidden/>
    <w:unhideWhenUsed/>
    <w:rsid w:val="007606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60605"/>
    <w:rPr>
      <w:rFonts w:ascii="Tahoma" w:hAnsi="Tahoma" w:cs="Tahoma"/>
      <w:sz w:val="16"/>
      <w:szCs w:val="16"/>
    </w:rPr>
  </w:style>
  <w:style w:type="paragraph" w:styleId="ac">
    <w:name w:val="header"/>
    <w:basedOn w:val="a"/>
    <w:link w:val="ad"/>
    <w:uiPriority w:val="99"/>
    <w:unhideWhenUsed/>
    <w:rsid w:val="006A55F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A55F1"/>
  </w:style>
  <w:style w:type="character" w:customStyle="1" w:styleId="30">
    <w:name w:val="Заголовок 3 Знак"/>
    <w:basedOn w:val="a0"/>
    <w:link w:val="3"/>
    <w:uiPriority w:val="9"/>
    <w:rsid w:val="0000502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05021"/>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1815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56B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050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0502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5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395E8E"/>
    <w:rPr>
      <w:b/>
      <w:bCs/>
    </w:rPr>
  </w:style>
  <w:style w:type="character" w:customStyle="1" w:styleId="10">
    <w:name w:val="Заголовок 1 Знак"/>
    <w:basedOn w:val="a0"/>
    <w:link w:val="1"/>
    <w:rsid w:val="001815A6"/>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93031D"/>
    <w:pPr>
      <w:ind w:left="720"/>
      <w:contextualSpacing/>
    </w:pPr>
  </w:style>
  <w:style w:type="table" w:styleId="a6">
    <w:name w:val="Table Grid"/>
    <w:basedOn w:val="a1"/>
    <w:uiPriority w:val="59"/>
    <w:rsid w:val="0093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56BA4"/>
    <w:rPr>
      <w:rFonts w:asciiTheme="majorHAnsi" w:eastAsiaTheme="majorEastAsia" w:hAnsiTheme="majorHAnsi" w:cstheme="majorBidi"/>
      <w:b/>
      <w:bCs/>
      <w:color w:val="4F81BD" w:themeColor="accent1"/>
      <w:sz w:val="26"/>
      <w:szCs w:val="26"/>
    </w:rPr>
  </w:style>
  <w:style w:type="paragraph" w:customStyle="1" w:styleId="a7">
    <w:name w:val="Стиль"/>
    <w:rsid w:val="0085461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3">
    <w:name w:val="p3"/>
    <w:rsid w:val="0085461D"/>
    <w:pPr>
      <w:spacing w:before="100" w:after="100" w:line="240" w:lineRule="auto"/>
    </w:pPr>
    <w:rPr>
      <w:rFonts w:ascii="Times New Roman" w:eastAsia="Times New Roman" w:hAnsi="Times New Roman" w:cs="Times New Roman"/>
      <w:sz w:val="24"/>
      <w:szCs w:val="20"/>
      <w:lang w:eastAsia="ru-RU"/>
    </w:rPr>
  </w:style>
  <w:style w:type="character" w:customStyle="1" w:styleId="s1">
    <w:name w:val="s1"/>
    <w:basedOn w:val="a0"/>
    <w:rsid w:val="0085461D"/>
  </w:style>
  <w:style w:type="character" w:styleId="a8">
    <w:name w:val="Hyperlink"/>
    <w:rsid w:val="0085461D"/>
    <w:rPr>
      <w:color w:val="0000FF"/>
      <w:u w:val="single"/>
    </w:rPr>
  </w:style>
  <w:style w:type="paragraph" w:customStyle="1" w:styleId="formattexttopleveltext">
    <w:name w:val="formattext topleveltext"/>
    <w:basedOn w:val="a"/>
    <w:rsid w:val="00854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qFormat/>
    <w:rsid w:val="0085461D"/>
    <w:rPr>
      <w:i/>
      <w:iCs/>
    </w:rPr>
  </w:style>
  <w:style w:type="paragraph" w:styleId="aa">
    <w:name w:val="Balloon Text"/>
    <w:basedOn w:val="a"/>
    <w:link w:val="ab"/>
    <w:uiPriority w:val="99"/>
    <w:semiHidden/>
    <w:unhideWhenUsed/>
    <w:rsid w:val="007606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60605"/>
    <w:rPr>
      <w:rFonts w:ascii="Tahoma" w:hAnsi="Tahoma" w:cs="Tahoma"/>
      <w:sz w:val="16"/>
      <w:szCs w:val="16"/>
    </w:rPr>
  </w:style>
  <w:style w:type="paragraph" w:styleId="ac">
    <w:name w:val="header"/>
    <w:basedOn w:val="a"/>
    <w:link w:val="ad"/>
    <w:uiPriority w:val="99"/>
    <w:unhideWhenUsed/>
    <w:rsid w:val="006A55F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A55F1"/>
  </w:style>
  <w:style w:type="character" w:customStyle="1" w:styleId="30">
    <w:name w:val="Заголовок 3 Знак"/>
    <w:basedOn w:val="a0"/>
    <w:link w:val="3"/>
    <w:uiPriority w:val="9"/>
    <w:rsid w:val="0000502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05021"/>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7434">
      <w:bodyDiv w:val="1"/>
      <w:marLeft w:val="0"/>
      <w:marRight w:val="0"/>
      <w:marTop w:val="0"/>
      <w:marBottom w:val="0"/>
      <w:divBdr>
        <w:top w:val="none" w:sz="0" w:space="0" w:color="auto"/>
        <w:left w:val="none" w:sz="0" w:space="0" w:color="auto"/>
        <w:bottom w:val="none" w:sz="0" w:space="0" w:color="auto"/>
        <w:right w:val="none" w:sz="0" w:space="0" w:color="auto"/>
      </w:divBdr>
    </w:div>
    <w:div w:id="13461501">
      <w:bodyDiv w:val="1"/>
      <w:marLeft w:val="0"/>
      <w:marRight w:val="0"/>
      <w:marTop w:val="0"/>
      <w:marBottom w:val="0"/>
      <w:divBdr>
        <w:top w:val="none" w:sz="0" w:space="0" w:color="auto"/>
        <w:left w:val="none" w:sz="0" w:space="0" w:color="auto"/>
        <w:bottom w:val="none" w:sz="0" w:space="0" w:color="auto"/>
        <w:right w:val="none" w:sz="0" w:space="0" w:color="auto"/>
      </w:divBdr>
    </w:div>
    <w:div w:id="22830373">
      <w:bodyDiv w:val="1"/>
      <w:marLeft w:val="0"/>
      <w:marRight w:val="0"/>
      <w:marTop w:val="0"/>
      <w:marBottom w:val="0"/>
      <w:divBdr>
        <w:top w:val="none" w:sz="0" w:space="0" w:color="auto"/>
        <w:left w:val="none" w:sz="0" w:space="0" w:color="auto"/>
        <w:bottom w:val="none" w:sz="0" w:space="0" w:color="auto"/>
        <w:right w:val="none" w:sz="0" w:space="0" w:color="auto"/>
      </w:divBdr>
    </w:div>
    <w:div w:id="201019176">
      <w:bodyDiv w:val="1"/>
      <w:marLeft w:val="0"/>
      <w:marRight w:val="0"/>
      <w:marTop w:val="0"/>
      <w:marBottom w:val="0"/>
      <w:divBdr>
        <w:top w:val="none" w:sz="0" w:space="0" w:color="auto"/>
        <w:left w:val="none" w:sz="0" w:space="0" w:color="auto"/>
        <w:bottom w:val="none" w:sz="0" w:space="0" w:color="auto"/>
        <w:right w:val="none" w:sz="0" w:space="0" w:color="auto"/>
      </w:divBdr>
    </w:div>
    <w:div w:id="208032194">
      <w:bodyDiv w:val="1"/>
      <w:marLeft w:val="0"/>
      <w:marRight w:val="0"/>
      <w:marTop w:val="0"/>
      <w:marBottom w:val="0"/>
      <w:divBdr>
        <w:top w:val="none" w:sz="0" w:space="0" w:color="auto"/>
        <w:left w:val="none" w:sz="0" w:space="0" w:color="auto"/>
        <w:bottom w:val="none" w:sz="0" w:space="0" w:color="auto"/>
        <w:right w:val="none" w:sz="0" w:space="0" w:color="auto"/>
      </w:divBdr>
    </w:div>
    <w:div w:id="249431980">
      <w:bodyDiv w:val="1"/>
      <w:marLeft w:val="0"/>
      <w:marRight w:val="0"/>
      <w:marTop w:val="0"/>
      <w:marBottom w:val="0"/>
      <w:divBdr>
        <w:top w:val="none" w:sz="0" w:space="0" w:color="auto"/>
        <w:left w:val="none" w:sz="0" w:space="0" w:color="auto"/>
        <w:bottom w:val="none" w:sz="0" w:space="0" w:color="auto"/>
        <w:right w:val="none" w:sz="0" w:space="0" w:color="auto"/>
      </w:divBdr>
    </w:div>
    <w:div w:id="302665263">
      <w:bodyDiv w:val="1"/>
      <w:marLeft w:val="0"/>
      <w:marRight w:val="0"/>
      <w:marTop w:val="0"/>
      <w:marBottom w:val="0"/>
      <w:divBdr>
        <w:top w:val="none" w:sz="0" w:space="0" w:color="auto"/>
        <w:left w:val="none" w:sz="0" w:space="0" w:color="auto"/>
        <w:bottom w:val="none" w:sz="0" w:space="0" w:color="auto"/>
        <w:right w:val="none" w:sz="0" w:space="0" w:color="auto"/>
      </w:divBdr>
    </w:div>
    <w:div w:id="477889945">
      <w:bodyDiv w:val="1"/>
      <w:marLeft w:val="0"/>
      <w:marRight w:val="0"/>
      <w:marTop w:val="0"/>
      <w:marBottom w:val="0"/>
      <w:divBdr>
        <w:top w:val="none" w:sz="0" w:space="0" w:color="auto"/>
        <w:left w:val="none" w:sz="0" w:space="0" w:color="auto"/>
        <w:bottom w:val="none" w:sz="0" w:space="0" w:color="auto"/>
        <w:right w:val="none" w:sz="0" w:space="0" w:color="auto"/>
      </w:divBdr>
    </w:div>
    <w:div w:id="594244608">
      <w:bodyDiv w:val="1"/>
      <w:marLeft w:val="0"/>
      <w:marRight w:val="0"/>
      <w:marTop w:val="0"/>
      <w:marBottom w:val="0"/>
      <w:divBdr>
        <w:top w:val="none" w:sz="0" w:space="0" w:color="auto"/>
        <w:left w:val="none" w:sz="0" w:space="0" w:color="auto"/>
        <w:bottom w:val="none" w:sz="0" w:space="0" w:color="auto"/>
        <w:right w:val="none" w:sz="0" w:space="0" w:color="auto"/>
      </w:divBdr>
    </w:div>
    <w:div w:id="812865277">
      <w:bodyDiv w:val="1"/>
      <w:marLeft w:val="0"/>
      <w:marRight w:val="0"/>
      <w:marTop w:val="0"/>
      <w:marBottom w:val="0"/>
      <w:divBdr>
        <w:top w:val="none" w:sz="0" w:space="0" w:color="auto"/>
        <w:left w:val="none" w:sz="0" w:space="0" w:color="auto"/>
        <w:bottom w:val="none" w:sz="0" w:space="0" w:color="auto"/>
        <w:right w:val="none" w:sz="0" w:space="0" w:color="auto"/>
      </w:divBdr>
    </w:div>
    <w:div w:id="1000960463">
      <w:bodyDiv w:val="1"/>
      <w:marLeft w:val="0"/>
      <w:marRight w:val="0"/>
      <w:marTop w:val="0"/>
      <w:marBottom w:val="0"/>
      <w:divBdr>
        <w:top w:val="none" w:sz="0" w:space="0" w:color="auto"/>
        <w:left w:val="none" w:sz="0" w:space="0" w:color="auto"/>
        <w:bottom w:val="none" w:sz="0" w:space="0" w:color="auto"/>
        <w:right w:val="none" w:sz="0" w:space="0" w:color="auto"/>
      </w:divBdr>
    </w:div>
    <w:div w:id="1189685204">
      <w:bodyDiv w:val="1"/>
      <w:marLeft w:val="0"/>
      <w:marRight w:val="0"/>
      <w:marTop w:val="0"/>
      <w:marBottom w:val="0"/>
      <w:divBdr>
        <w:top w:val="none" w:sz="0" w:space="0" w:color="auto"/>
        <w:left w:val="none" w:sz="0" w:space="0" w:color="auto"/>
        <w:bottom w:val="none" w:sz="0" w:space="0" w:color="auto"/>
        <w:right w:val="none" w:sz="0" w:space="0" w:color="auto"/>
      </w:divBdr>
    </w:div>
    <w:div w:id="1375472132">
      <w:bodyDiv w:val="1"/>
      <w:marLeft w:val="0"/>
      <w:marRight w:val="0"/>
      <w:marTop w:val="0"/>
      <w:marBottom w:val="0"/>
      <w:divBdr>
        <w:top w:val="none" w:sz="0" w:space="0" w:color="auto"/>
        <w:left w:val="none" w:sz="0" w:space="0" w:color="auto"/>
        <w:bottom w:val="none" w:sz="0" w:space="0" w:color="auto"/>
        <w:right w:val="none" w:sz="0" w:space="0" w:color="auto"/>
      </w:divBdr>
    </w:div>
    <w:div w:id="1436436324">
      <w:bodyDiv w:val="1"/>
      <w:marLeft w:val="0"/>
      <w:marRight w:val="0"/>
      <w:marTop w:val="0"/>
      <w:marBottom w:val="0"/>
      <w:divBdr>
        <w:top w:val="none" w:sz="0" w:space="0" w:color="auto"/>
        <w:left w:val="none" w:sz="0" w:space="0" w:color="auto"/>
        <w:bottom w:val="none" w:sz="0" w:space="0" w:color="auto"/>
        <w:right w:val="none" w:sz="0" w:space="0" w:color="auto"/>
      </w:divBdr>
    </w:div>
    <w:div w:id="1520703352">
      <w:bodyDiv w:val="1"/>
      <w:marLeft w:val="0"/>
      <w:marRight w:val="0"/>
      <w:marTop w:val="0"/>
      <w:marBottom w:val="0"/>
      <w:divBdr>
        <w:top w:val="none" w:sz="0" w:space="0" w:color="auto"/>
        <w:left w:val="none" w:sz="0" w:space="0" w:color="auto"/>
        <w:bottom w:val="none" w:sz="0" w:space="0" w:color="auto"/>
        <w:right w:val="none" w:sz="0" w:space="0" w:color="auto"/>
      </w:divBdr>
    </w:div>
    <w:div w:id="1549491046">
      <w:bodyDiv w:val="1"/>
      <w:marLeft w:val="0"/>
      <w:marRight w:val="0"/>
      <w:marTop w:val="0"/>
      <w:marBottom w:val="0"/>
      <w:divBdr>
        <w:top w:val="none" w:sz="0" w:space="0" w:color="auto"/>
        <w:left w:val="none" w:sz="0" w:space="0" w:color="auto"/>
        <w:bottom w:val="none" w:sz="0" w:space="0" w:color="auto"/>
        <w:right w:val="none" w:sz="0" w:space="0" w:color="auto"/>
      </w:divBdr>
    </w:div>
    <w:div w:id="1616788746">
      <w:bodyDiv w:val="1"/>
      <w:marLeft w:val="0"/>
      <w:marRight w:val="0"/>
      <w:marTop w:val="0"/>
      <w:marBottom w:val="0"/>
      <w:divBdr>
        <w:top w:val="none" w:sz="0" w:space="0" w:color="auto"/>
        <w:left w:val="none" w:sz="0" w:space="0" w:color="auto"/>
        <w:bottom w:val="none" w:sz="0" w:space="0" w:color="auto"/>
        <w:right w:val="none" w:sz="0" w:space="0" w:color="auto"/>
      </w:divBdr>
    </w:div>
    <w:div w:id="1619945870">
      <w:bodyDiv w:val="1"/>
      <w:marLeft w:val="0"/>
      <w:marRight w:val="0"/>
      <w:marTop w:val="0"/>
      <w:marBottom w:val="0"/>
      <w:divBdr>
        <w:top w:val="none" w:sz="0" w:space="0" w:color="auto"/>
        <w:left w:val="none" w:sz="0" w:space="0" w:color="auto"/>
        <w:bottom w:val="none" w:sz="0" w:space="0" w:color="auto"/>
        <w:right w:val="none" w:sz="0" w:space="0" w:color="auto"/>
      </w:divBdr>
    </w:div>
    <w:div w:id="1686663554">
      <w:bodyDiv w:val="1"/>
      <w:marLeft w:val="0"/>
      <w:marRight w:val="0"/>
      <w:marTop w:val="0"/>
      <w:marBottom w:val="0"/>
      <w:divBdr>
        <w:top w:val="none" w:sz="0" w:space="0" w:color="auto"/>
        <w:left w:val="none" w:sz="0" w:space="0" w:color="auto"/>
        <w:bottom w:val="none" w:sz="0" w:space="0" w:color="auto"/>
        <w:right w:val="none" w:sz="0" w:space="0" w:color="auto"/>
      </w:divBdr>
    </w:div>
    <w:div w:id="1812671279">
      <w:bodyDiv w:val="1"/>
      <w:marLeft w:val="0"/>
      <w:marRight w:val="0"/>
      <w:marTop w:val="0"/>
      <w:marBottom w:val="0"/>
      <w:divBdr>
        <w:top w:val="none" w:sz="0" w:space="0" w:color="auto"/>
        <w:left w:val="none" w:sz="0" w:space="0" w:color="auto"/>
        <w:bottom w:val="none" w:sz="0" w:space="0" w:color="auto"/>
        <w:right w:val="none" w:sz="0" w:space="0" w:color="auto"/>
      </w:divBdr>
    </w:div>
    <w:div w:id="1981572644">
      <w:bodyDiv w:val="1"/>
      <w:marLeft w:val="0"/>
      <w:marRight w:val="0"/>
      <w:marTop w:val="0"/>
      <w:marBottom w:val="0"/>
      <w:divBdr>
        <w:top w:val="none" w:sz="0" w:space="0" w:color="auto"/>
        <w:left w:val="none" w:sz="0" w:space="0" w:color="auto"/>
        <w:bottom w:val="none" w:sz="0" w:space="0" w:color="auto"/>
        <w:right w:val="none" w:sz="0" w:space="0" w:color="auto"/>
      </w:divBdr>
    </w:div>
    <w:div w:id="208811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3691</Words>
  <Characters>21045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WOLF</cp:lastModifiedBy>
  <cp:revision>4</cp:revision>
  <cp:lastPrinted>2021-11-30T09:44:00Z</cp:lastPrinted>
  <dcterms:created xsi:type="dcterms:W3CDTF">2022-11-21T08:11:00Z</dcterms:created>
  <dcterms:modified xsi:type="dcterms:W3CDTF">2023-02-02T03:13:00Z</dcterms:modified>
</cp:coreProperties>
</file>