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E" w:rsidRPr="00395E8E" w:rsidRDefault="00071292" w:rsidP="00932C40">
      <w:pPr>
        <w:pStyle w:val="a3"/>
        <w:tabs>
          <w:tab w:val="left" w:pos="284"/>
        </w:tabs>
        <w:spacing w:before="0" w:beforeAutospacing="0" w:after="0" w:afterAutospacing="0"/>
        <w:jc w:val="both"/>
        <w:rPr>
          <w:rStyle w:val="a4"/>
          <w:b w:val="0"/>
        </w:rPr>
      </w:pPr>
      <w:r w:rsidRPr="00395E8E">
        <w:rPr>
          <w:bCs/>
          <w:noProof/>
        </w:rPr>
        <mc:AlternateContent>
          <mc:Choice Requires="wps">
            <w:drawing>
              <wp:anchor distT="0" distB="0" distL="114300" distR="114300" simplePos="0" relativeHeight="251660288" behindDoc="0" locked="0" layoutInCell="1" allowOverlap="1" wp14:anchorId="7FCDD48D" wp14:editId="16601C83">
                <wp:simplePos x="0" y="0"/>
                <wp:positionH relativeFrom="column">
                  <wp:posOffset>73660</wp:posOffset>
                </wp:positionH>
                <wp:positionV relativeFrom="paragraph">
                  <wp:posOffset>-184785</wp:posOffset>
                </wp:positionV>
                <wp:extent cx="3352800" cy="81661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81D" w:rsidRPr="00426287" w:rsidRDefault="000C081D" w:rsidP="000C081D">
                            <w:pPr>
                              <w:spacing w:after="0" w:line="240" w:lineRule="auto"/>
                              <w:rPr>
                                <w:rFonts w:ascii="Times New Roman" w:hAnsi="Times New Roman" w:cs="Times New Roman"/>
                                <w:sz w:val="24"/>
                                <w:szCs w:val="24"/>
                              </w:rPr>
                            </w:pPr>
                            <w:bookmarkStart w:id="0" w:name="_GoBack"/>
                            <w:r w:rsidRPr="00426287">
                              <w:rPr>
                                <w:rFonts w:ascii="Times New Roman" w:hAnsi="Times New Roman" w:cs="Times New Roman"/>
                                <w:sz w:val="24"/>
                                <w:szCs w:val="24"/>
                              </w:rPr>
                              <w:t>Согласовано:</w:t>
                            </w:r>
                          </w:p>
                          <w:p w:rsidR="000C081D" w:rsidRPr="00395E8E" w:rsidRDefault="000C081D" w:rsidP="000C081D">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0"/>
                          <w:p w:rsidR="002D17FA" w:rsidRPr="00395E8E" w:rsidRDefault="002D17FA" w:rsidP="00395E8E">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pt;margin-top:-14.55pt;width:264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" stroked="f">
                <v:textbox>
                  <w:txbxContent>
                    <w:p w:rsidR="000C081D" w:rsidRPr="00426287" w:rsidRDefault="000C081D" w:rsidP="000C081D">
                      <w:pPr>
                        <w:spacing w:after="0" w:line="240" w:lineRule="auto"/>
                        <w:rPr>
                          <w:rFonts w:ascii="Times New Roman" w:hAnsi="Times New Roman" w:cs="Times New Roman"/>
                          <w:sz w:val="24"/>
                          <w:szCs w:val="24"/>
                        </w:rPr>
                      </w:pPr>
                      <w:bookmarkStart w:id="1" w:name="_GoBack"/>
                      <w:r w:rsidRPr="00426287">
                        <w:rPr>
                          <w:rFonts w:ascii="Times New Roman" w:hAnsi="Times New Roman" w:cs="Times New Roman"/>
                          <w:sz w:val="24"/>
                          <w:szCs w:val="24"/>
                        </w:rPr>
                        <w:t>Согласовано:</w:t>
                      </w:r>
                    </w:p>
                    <w:p w:rsidR="000C081D" w:rsidRPr="00395E8E" w:rsidRDefault="000C081D" w:rsidP="000C081D">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1"/>
                    <w:p w:rsidR="002D17FA" w:rsidRPr="00395E8E" w:rsidRDefault="002D17FA" w:rsidP="00395E8E">
                      <w:pPr>
                        <w:spacing w:after="0" w:line="240" w:lineRule="auto"/>
                        <w:rPr>
                          <w:rFonts w:ascii="Times New Roman" w:hAnsi="Times New Roman" w:cs="Times New Roman"/>
                          <w:sz w:val="24"/>
                          <w:szCs w:val="24"/>
                        </w:rPr>
                      </w:pPr>
                    </w:p>
                  </w:txbxContent>
                </v:textbox>
              </v:shape>
            </w:pict>
          </mc:Fallback>
        </mc:AlternateContent>
      </w:r>
      <w:r w:rsidRPr="00395E8E">
        <w:rPr>
          <w:bCs/>
          <w:noProof/>
        </w:rPr>
        <mc:AlternateContent>
          <mc:Choice Requires="wps">
            <w:drawing>
              <wp:anchor distT="0" distB="0" distL="114300" distR="114300" simplePos="0" relativeHeight="251659264" behindDoc="0" locked="0" layoutInCell="1" allowOverlap="1" wp14:anchorId="79693CEF" wp14:editId="555382CD">
                <wp:simplePos x="0" y="0"/>
                <wp:positionH relativeFrom="column">
                  <wp:posOffset>3378200</wp:posOffset>
                </wp:positionH>
                <wp:positionV relativeFrom="paragraph">
                  <wp:posOffset>-194310</wp:posOffset>
                </wp:positionV>
                <wp:extent cx="2857500" cy="923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7FA" w:rsidRDefault="002D17FA"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2D17FA" w:rsidRDefault="002D17FA"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2D17FA" w:rsidRDefault="002D17FA"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2D17FA" w:rsidRDefault="002D17FA"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«__» _______ 202</w:t>
                            </w:r>
                            <w:r w:rsidR="000C081D">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2D17FA" w:rsidRPr="00395E8E" w:rsidRDefault="002D17FA" w:rsidP="00395E8E">
                            <w:pPr>
                              <w:spacing w:after="0" w:line="240" w:lineRule="auto"/>
                              <w:rPr>
                                <w:rFonts w:ascii="Times New Roman" w:hAnsi="Times New Roman" w:cs="Times New Roman"/>
                                <w:sz w:val="24"/>
                                <w:szCs w:val="24"/>
                              </w:rPr>
                            </w:pPr>
                          </w:p>
                          <w:p w:rsidR="002D17FA" w:rsidRPr="00E60C50" w:rsidRDefault="002D17FA" w:rsidP="00395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66pt;margin-top:-15.3pt;width: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" stroked="f">
                <v:textbox>
                  <w:txbxContent>
                    <w:p w:rsidR="002D17FA" w:rsidRDefault="002D17FA"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2D17FA" w:rsidRDefault="002D17FA"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2D17FA" w:rsidRDefault="002D17FA"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2D17FA" w:rsidRDefault="002D17FA"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«__» _______ 202</w:t>
                      </w:r>
                      <w:r w:rsidR="000C081D">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2D17FA" w:rsidRPr="00395E8E" w:rsidRDefault="002D17FA" w:rsidP="00395E8E">
                      <w:pPr>
                        <w:spacing w:after="0" w:line="240" w:lineRule="auto"/>
                        <w:rPr>
                          <w:rFonts w:ascii="Times New Roman" w:hAnsi="Times New Roman" w:cs="Times New Roman"/>
                          <w:sz w:val="24"/>
                          <w:szCs w:val="24"/>
                        </w:rPr>
                      </w:pPr>
                    </w:p>
                    <w:p w:rsidR="002D17FA" w:rsidRPr="00E60C50" w:rsidRDefault="002D17FA" w:rsidP="00395E8E"/>
                  </w:txbxContent>
                </v:textbox>
              </v:shape>
            </w:pict>
          </mc:Fallback>
        </mc:AlternateContent>
      </w:r>
    </w:p>
    <w:p w:rsidR="00395E8E" w:rsidRPr="00395E8E" w:rsidRDefault="00395E8E" w:rsidP="00932C40">
      <w:pPr>
        <w:pStyle w:val="a3"/>
        <w:tabs>
          <w:tab w:val="left" w:pos="284"/>
        </w:tabs>
        <w:spacing w:before="0" w:beforeAutospacing="0" w:after="0" w:afterAutospacing="0"/>
        <w:jc w:val="both"/>
        <w:rPr>
          <w:rStyle w:val="a4"/>
          <w:b w:val="0"/>
        </w:rPr>
      </w:pPr>
    </w:p>
    <w:p w:rsidR="00395E8E" w:rsidRPr="00395E8E" w:rsidRDefault="00395E8E" w:rsidP="00932C40">
      <w:pPr>
        <w:pStyle w:val="a3"/>
        <w:tabs>
          <w:tab w:val="left" w:pos="284"/>
        </w:tabs>
        <w:spacing w:before="0" w:beforeAutospacing="0" w:after="0" w:afterAutospacing="0"/>
        <w:jc w:val="both"/>
        <w:rPr>
          <w:rStyle w:val="a4"/>
          <w:b w:val="0"/>
        </w:rPr>
      </w:pPr>
    </w:p>
    <w:p w:rsidR="00395E8E" w:rsidRPr="004E53D5" w:rsidRDefault="00395E8E" w:rsidP="00932C40">
      <w:pPr>
        <w:pStyle w:val="a3"/>
        <w:tabs>
          <w:tab w:val="left" w:pos="284"/>
        </w:tabs>
        <w:spacing w:before="0" w:beforeAutospacing="0" w:after="0" w:afterAutospacing="0"/>
        <w:jc w:val="both"/>
        <w:rPr>
          <w:rStyle w:val="a4"/>
        </w:rPr>
      </w:pPr>
    </w:p>
    <w:p w:rsidR="002F24B6" w:rsidRDefault="002F24B6" w:rsidP="00932C40">
      <w:pPr>
        <w:tabs>
          <w:tab w:val="left" w:pos="284"/>
        </w:tabs>
        <w:spacing w:after="0" w:line="240" w:lineRule="auto"/>
        <w:jc w:val="center"/>
        <w:rPr>
          <w:rFonts w:ascii="Times New Roman" w:hAnsi="Times New Roman" w:cs="Times New Roman"/>
          <w:b/>
          <w:sz w:val="32"/>
          <w:szCs w:val="24"/>
        </w:rPr>
      </w:pPr>
    </w:p>
    <w:p w:rsidR="00395E8E" w:rsidRPr="00395E8E" w:rsidRDefault="00395E8E" w:rsidP="00932C40">
      <w:pPr>
        <w:tabs>
          <w:tab w:val="left" w:pos="284"/>
        </w:tabs>
        <w:spacing w:after="0" w:line="240" w:lineRule="auto"/>
        <w:jc w:val="center"/>
        <w:rPr>
          <w:rFonts w:ascii="Times New Roman" w:hAnsi="Times New Roman" w:cs="Times New Roman"/>
          <w:b/>
          <w:sz w:val="32"/>
          <w:szCs w:val="24"/>
        </w:rPr>
      </w:pPr>
      <w:r w:rsidRPr="00395E8E">
        <w:rPr>
          <w:rFonts w:ascii="Times New Roman" w:hAnsi="Times New Roman" w:cs="Times New Roman"/>
          <w:b/>
          <w:sz w:val="32"/>
          <w:szCs w:val="24"/>
        </w:rPr>
        <w:t>ИНСТРУКЦИЯ</w:t>
      </w:r>
    </w:p>
    <w:p w:rsidR="004B3940" w:rsidRDefault="004511AC" w:rsidP="002D3F8A">
      <w:pPr>
        <w:tabs>
          <w:tab w:val="left" w:pos="284"/>
        </w:tabs>
        <w:spacing w:after="0" w:line="240" w:lineRule="auto"/>
        <w:jc w:val="center"/>
        <w:rPr>
          <w:rFonts w:ascii="Times New Roman" w:hAnsi="Times New Roman" w:cs="Times New Roman"/>
          <w:b/>
          <w:sz w:val="32"/>
        </w:rPr>
      </w:pPr>
      <w:r w:rsidRPr="004511AC">
        <w:rPr>
          <w:rFonts w:ascii="Times New Roman" w:hAnsi="Times New Roman" w:cs="Times New Roman"/>
          <w:b/>
          <w:sz w:val="32"/>
        </w:rPr>
        <w:t xml:space="preserve">по охране труда </w:t>
      </w:r>
      <w:r w:rsidR="00D017A5" w:rsidRPr="00D017A5">
        <w:rPr>
          <w:rFonts w:ascii="Times New Roman" w:hAnsi="Times New Roman" w:cs="Times New Roman"/>
          <w:b/>
          <w:sz w:val="32"/>
        </w:rPr>
        <w:t>для кухонного рабочего (работника) школьной столовой</w:t>
      </w:r>
    </w:p>
    <w:p w:rsidR="00286B7C" w:rsidRPr="00395E8E" w:rsidRDefault="00286B7C" w:rsidP="00932C40">
      <w:pPr>
        <w:tabs>
          <w:tab w:val="left" w:pos="284"/>
        </w:tabs>
        <w:spacing w:after="0" w:line="240" w:lineRule="auto"/>
        <w:jc w:val="center"/>
        <w:rPr>
          <w:rFonts w:ascii="Times New Roman" w:hAnsi="Times New Roman" w:cs="Times New Roman"/>
          <w:b/>
          <w:sz w:val="32"/>
          <w:szCs w:val="24"/>
        </w:rPr>
      </w:pPr>
      <w:r>
        <w:rPr>
          <w:rFonts w:ascii="Times New Roman" w:hAnsi="Times New Roman" w:cs="Times New Roman"/>
          <w:b/>
          <w:sz w:val="32"/>
        </w:rPr>
        <w:t>ИОТ-0</w:t>
      </w:r>
      <w:r w:rsidR="006200E3">
        <w:rPr>
          <w:rFonts w:ascii="Times New Roman" w:hAnsi="Times New Roman" w:cs="Times New Roman"/>
          <w:b/>
          <w:sz w:val="32"/>
        </w:rPr>
        <w:t>7</w:t>
      </w:r>
      <w:r w:rsidR="00D017A5">
        <w:rPr>
          <w:rFonts w:ascii="Times New Roman" w:hAnsi="Times New Roman" w:cs="Times New Roman"/>
          <w:b/>
          <w:sz w:val="32"/>
        </w:rPr>
        <w:t>7</w:t>
      </w:r>
      <w:r>
        <w:rPr>
          <w:rFonts w:ascii="Times New Roman" w:hAnsi="Times New Roman" w:cs="Times New Roman"/>
          <w:b/>
          <w:sz w:val="32"/>
        </w:rPr>
        <w:t>-202</w:t>
      </w:r>
      <w:r w:rsidR="000C081D">
        <w:rPr>
          <w:rFonts w:ascii="Times New Roman" w:hAnsi="Times New Roman" w:cs="Times New Roman"/>
          <w:b/>
          <w:sz w:val="32"/>
        </w:rPr>
        <w:t>3</w:t>
      </w:r>
    </w:p>
    <w:p w:rsidR="00395E8E" w:rsidRPr="001815A6" w:rsidRDefault="00395E8E" w:rsidP="00932C4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17A5" w:rsidRPr="005D5A75" w:rsidRDefault="00D017A5" w:rsidP="005D5A75">
      <w:pPr>
        <w:pStyle w:val="2"/>
        <w:tabs>
          <w:tab w:val="left" w:pos="284"/>
          <w:tab w:val="left" w:pos="426"/>
          <w:tab w:val="left" w:pos="567"/>
        </w:tabs>
        <w:spacing w:before="0" w:line="240" w:lineRule="auto"/>
        <w:ind w:right="-1"/>
        <w:jc w:val="both"/>
        <w:rPr>
          <w:rFonts w:ascii="Times New Roman" w:hAnsi="Times New Roman" w:cs="Times New Roman"/>
          <w:color w:val="auto"/>
          <w:sz w:val="24"/>
          <w:szCs w:val="24"/>
        </w:rPr>
      </w:pPr>
      <w:r w:rsidRPr="005D5A75">
        <w:rPr>
          <w:rFonts w:ascii="Times New Roman" w:hAnsi="Times New Roman" w:cs="Times New Roman"/>
          <w:color w:val="auto"/>
          <w:sz w:val="24"/>
          <w:szCs w:val="24"/>
        </w:rPr>
        <w:t>1. Общие требования охраны труда</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1.1. </w:t>
      </w:r>
      <w:proofErr w:type="gramStart"/>
      <w:r w:rsidRPr="005D5A75">
        <w:rPr>
          <w:rFonts w:ascii="Times New Roman" w:hAnsi="Times New Roman" w:cs="Times New Roman"/>
          <w:sz w:val="24"/>
          <w:szCs w:val="24"/>
        </w:rPr>
        <w:t xml:space="preserve">Настоящая инструкция по охране труда для кухонного рабочего </w:t>
      </w:r>
      <w:r w:rsidR="001D64ED">
        <w:rPr>
          <w:rFonts w:ascii="Times New Roman" w:hAnsi="Times New Roman" w:cs="Times New Roman"/>
          <w:sz w:val="24"/>
          <w:szCs w:val="24"/>
        </w:rPr>
        <w:t>в</w:t>
      </w:r>
      <w:r w:rsidRPr="005D5A75">
        <w:rPr>
          <w:rFonts w:ascii="Times New Roman" w:hAnsi="Times New Roman" w:cs="Times New Roman"/>
          <w:sz w:val="24"/>
          <w:szCs w:val="24"/>
        </w:rPr>
        <w:t xml:space="preserve"> школе составлена на основе Типовых инструкций по охране труда для работников предприятий торговли и общественного питания ТОИ Р-95120-(001033)-95, с учетом СП 24.3648-20 «Санитарно-эпидемиологические требования к организациям воспитания и обучения, отдыха и оздоровления детей и молодежи», СП 2.3 2.4.3590-20 «Санитарно-эпидемиологические </w:t>
      </w:r>
      <w:r w:rsidR="005D5A75">
        <w:rPr>
          <w:rFonts w:ascii="Times New Roman" w:hAnsi="Times New Roman" w:cs="Times New Roman"/>
          <w:sz w:val="24"/>
          <w:szCs w:val="24"/>
        </w:rPr>
        <w:t>треб</w:t>
      </w:r>
      <w:r w:rsidRPr="005D5A75">
        <w:rPr>
          <w:rFonts w:ascii="Times New Roman" w:hAnsi="Times New Roman" w:cs="Times New Roman"/>
          <w:sz w:val="24"/>
          <w:szCs w:val="24"/>
        </w:rPr>
        <w:t>ования к организации общественного питания населения», введенных в</w:t>
      </w:r>
      <w:proofErr w:type="gramEnd"/>
      <w:r w:rsidRPr="005D5A75">
        <w:rPr>
          <w:rFonts w:ascii="Times New Roman" w:hAnsi="Times New Roman" w:cs="Times New Roman"/>
          <w:sz w:val="24"/>
          <w:szCs w:val="24"/>
        </w:rPr>
        <w:t xml:space="preserve"> действие с 1 января 2021 года, ГОСТом </w:t>
      </w:r>
      <w:proofErr w:type="gramStart"/>
      <w:r w:rsidRPr="005D5A75">
        <w:rPr>
          <w:rFonts w:ascii="Times New Roman" w:hAnsi="Times New Roman" w:cs="Times New Roman"/>
          <w:sz w:val="24"/>
          <w:szCs w:val="24"/>
        </w:rPr>
        <w:t>Р</w:t>
      </w:r>
      <w:proofErr w:type="gramEnd"/>
      <w:r w:rsidRPr="005D5A75">
        <w:rPr>
          <w:rFonts w:ascii="Times New Roman" w:hAnsi="Times New Roman" w:cs="Times New Roman"/>
          <w:sz w:val="24"/>
          <w:szCs w:val="24"/>
        </w:rPr>
        <w:t xml:space="preserve"> 12.0.007-2009 </w:t>
      </w:r>
      <w:r w:rsidR="005D5A75">
        <w:rPr>
          <w:rFonts w:ascii="Times New Roman" w:hAnsi="Times New Roman" w:cs="Times New Roman"/>
          <w:sz w:val="24"/>
          <w:szCs w:val="24"/>
        </w:rPr>
        <w:t>«</w:t>
      </w:r>
      <w:r w:rsidRPr="005D5A75">
        <w:rPr>
          <w:rFonts w:ascii="Times New Roman" w:hAnsi="Times New Roman" w:cs="Times New Roman"/>
          <w:sz w:val="24"/>
          <w:szCs w:val="24"/>
        </w:rPr>
        <w:t xml:space="preserve">Система стандартов безопасности труда. Система управления охраной труда в организации. Общие </w:t>
      </w:r>
      <w:r w:rsidR="005D5A75">
        <w:rPr>
          <w:rFonts w:ascii="Times New Roman" w:hAnsi="Times New Roman" w:cs="Times New Roman"/>
          <w:noProof/>
          <w:sz w:val="24"/>
          <w:szCs w:val="24"/>
          <w:lang w:eastAsia="ru-RU"/>
        </w:rPr>
        <w:t>треб</w:t>
      </w:r>
      <w:r w:rsidRPr="005D5A75">
        <w:rPr>
          <w:rFonts w:ascii="Times New Roman" w:hAnsi="Times New Roman" w:cs="Times New Roman"/>
          <w:sz w:val="24"/>
          <w:szCs w:val="24"/>
        </w:rPr>
        <w:t>ования по разработке, применению</w:t>
      </w:r>
      <w:r w:rsidR="005D5A75">
        <w:rPr>
          <w:rFonts w:ascii="Times New Roman" w:hAnsi="Times New Roman" w:cs="Times New Roman"/>
          <w:sz w:val="24"/>
          <w:szCs w:val="24"/>
        </w:rPr>
        <w:t>»</w:t>
      </w:r>
      <w:r w:rsidRPr="005D5A75">
        <w:rPr>
          <w:rFonts w:ascii="Times New Roman" w:hAnsi="Times New Roman" w:cs="Times New Roman"/>
          <w:sz w:val="24"/>
          <w:szCs w:val="24"/>
        </w:rPr>
        <w:t>.</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1.2. </w:t>
      </w:r>
      <w:proofErr w:type="gramStart"/>
      <w:r w:rsidRPr="005D5A75">
        <w:rPr>
          <w:rFonts w:ascii="Times New Roman" w:hAnsi="Times New Roman" w:cs="Times New Roman"/>
          <w:sz w:val="24"/>
          <w:szCs w:val="24"/>
        </w:rPr>
        <w:t>К работе кухонным рабочим общеобразовательной организации могут быть допущены лица, которые соответствуют требованиям, касающимся прохождения ими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одного раза в год), вакцинации и имеют личную медицинскую книжку с результатами медицинских обследований и лабораторных исследований, сведениями о прививках</w:t>
      </w:r>
      <w:proofErr w:type="gramEnd"/>
      <w:r w:rsidRPr="005D5A75">
        <w:rPr>
          <w:rFonts w:ascii="Times New Roman" w:hAnsi="Times New Roman" w:cs="Times New Roman"/>
          <w:sz w:val="24"/>
          <w:szCs w:val="24"/>
        </w:rPr>
        <w:t xml:space="preserve">, перенесенных инфекционных </w:t>
      </w:r>
      <w:proofErr w:type="gramStart"/>
      <w:r w:rsidRPr="005D5A75">
        <w:rPr>
          <w:rFonts w:ascii="Times New Roman" w:hAnsi="Times New Roman" w:cs="Times New Roman"/>
          <w:sz w:val="24"/>
          <w:szCs w:val="24"/>
        </w:rPr>
        <w:t>заболеваниях</w:t>
      </w:r>
      <w:proofErr w:type="gramEnd"/>
      <w:r w:rsidRPr="005D5A75">
        <w:rPr>
          <w:rFonts w:ascii="Times New Roman" w:hAnsi="Times New Roman" w:cs="Times New Roman"/>
          <w:sz w:val="24"/>
          <w:szCs w:val="24"/>
        </w:rPr>
        <w:t>, о прохождении профессиональной гигиенической подготовки и аттестации с допуском к работе, прошедшие вводный и первичный инструктаж по охране труда, ознакомившиеся с настоящей инструкцией по охране труда и должностной инстру</w:t>
      </w:r>
      <w:r w:rsidR="005D5A75" w:rsidRPr="005D5A75">
        <w:rPr>
          <w:rFonts w:ascii="Times New Roman" w:hAnsi="Times New Roman" w:cs="Times New Roman"/>
          <w:sz w:val="24"/>
          <w:szCs w:val="24"/>
        </w:rPr>
        <w:t>к</w:t>
      </w:r>
      <w:r w:rsidRPr="005D5A75">
        <w:rPr>
          <w:rFonts w:ascii="Times New Roman" w:hAnsi="Times New Roman" w:cs="Times New Roman"/>
          <w:sz w:val="24"/>
          <w:szCs w:val="24"/>
        </w:rPr>
        <w:t>цией кухонного рабочего в школе.</w:t>
      </w:r>
    </w:p>
    <w:p w:rsidR="005D5A75" w:rsidRDefault="005D5A7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1.3</w:t>
      </w:r>
      <w:r w:rsidR="00D017A5" w:rsidRPr="005D5A75">
        <w:rPr>
          <w:rFonts w:ascii="Times New Roman" w:hAnsi="Times New Roman" w:cs="Times New Roman"/>
          <w:sz w:val="24"/>
          <w:szCs w:val="24"/>
        </w:rPr>
        <w:t xml:space="preserve">. Данная инструкция устанавливает требования охраны труда перед началом, во время и по окончанию работы работника, выполняющего обязанности кухонного рабочего на пищеблоке школьной столовой, а также порядок его действий и </w:t>
      </w:r>
      <w:r>
        <w:rPr>
          <w:rFonts w:ascii="Times New Roman" w:hAnsi="Times New Roman" w:cs="Times New Roman"/>
          <w:sz w:val="24"/>
          <w:szCs w:val="24"/>
        </w:rPr>
        <w:t>треб</w:t>
      </w:r>
      <w:r w:rsidR="00D017A5" w:rsidRPr="005D5A75">
        <w:rPr>
          <w:rFonts w:ascii="Times New Roman" w:hAnsi="Times New Roman" w:cs="Times New Roman"/>
          <w:sz w:val="24"/>
          <w:szCs w:val="24"/>
        </w:rPr>
        <w:t xml:space="preserve">ования по охране труда в аварийных ситуациях. </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1</w:t>
      </w:r>
      <w:r w:rsidR="005D5A75">
        <w:rPr>
          <w:rFonts w:ascii="Times New Roman" w:hAnsi="Times New Roman" w:cs="Times New Roman"/>
          <w:sz w:val="24"/>
          <w:szCs w:val="24"/>
        </w:rPr>
        <w:t>.4</w:t>
      </w:r>
      <w:r w:rsidRPr="005D5A75">
        <w:rPr>
          <w:rFonts w:ascii="Times New Roman" w:hAnsi="Times New Roman" w:cs="Times New Roman"/>
          <w:sz w:val="24"/>
          <w:szCs w:val="24"/>
        </w:rPr>
        <w:t xml:space="preserve">. </w:t>
      </w:r>
      <w:r w:rsidR="005D5A75" w:rsidRPr="005D5A75">
        <w:rPr>
          <w:rFonts w:ascii="Times New Roman" w:hAnsi="Times New Roman" w:cs="Times New Roman"/>
          <w:sz w:val="24"/>
          <w:szCs w:val="24"/>
          <w:u w:val="single"/>
        </w:rPr>
        <w:t xml:space="preserve">Кухонный работник </w:t>
      </w:r>
      <w:r w:rsidRPr="005D5A75">
        <w:rPr>
          <w:rFonts w:ascii="Times New Roman" w:hAnsi="Times New Roman" w:cs="Times New Roman"/>
          <w:sz w:val="24"/>
          <w:szCs w:val="24"/>
          <w:u w:val="single"/>
        </w:rPr>
        <w:t>пищеблока школы в своей работе должен:</w:t>
      </w:r>
    </w:p>
    <w:p w:rsidR="005D5A75" w:rsidRDefault="00D017A5" w:rsidP="005D5A75">
      <w:pPr>
        <w:numPr>
          <w:ilvl w:val="2"/>
          <w:numId w:val="7"/>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 xml:space="preserve">знать, соблюдать и выполнять требования должностной инструкции кухонного рабочего в общеобразовательной организации, инструкции по охране труда и о мерах пожарной безопасности на пищеблоке школы; </w:t>
      </w:r>
    </w:p>
    <w:p w:rsidR="005D5A75" w:rsidRDefault="00D017A5" w:rsidP="005D5A75">
      <w:pPr>
        <w:numPr>
          <w:ilvl w:val="2"/>
          <w:numId w:val="7"/>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получить вводный и первичный инструктажи на рабочем месте;</w:t>
      </w:r>
    </w:p>
    <w:p w:rsidR="00D017A5" w:rsidRPr="005D5A75" w:rsidRDefault="00D017A5" w:rsidP="005D5A75">
      <w:pPr>
        <w:numPr>
          <w:ilvl w:val="2"/>
          <w:numId w:val="7"/>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соблюдать требования правил внутреннего трудового распорядка общеобразовательной организации;</w:t>
      </w:r>
    </w:p>
    <w:p w:rsidR="005D5A75" w:rsidRDefault="00D017A5" w:rsidP="005D5A75">
      <w:pPr>
        <w:numPr>
          <w:ilvl w:val="2"/>
          <w:numId w:val="7"/>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выполнять установленные режимы труда и отдыха (согласно графику работы);</w:t>
      </w:r>
    </w:p>
    <w:p w:rsidR="00D017A5" w:rsidRPr="005D5A75" w:rsidRDefault="00D017A5" w:rsidP="005D5A75">
      <w:pPr>
        <w:numPr>
          <w:ilvl w:val="2"/>
          <w:numId w:val="7"/>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выполнять требования личной гигиены, поддерживать чистоту на рабочем месте.</w:t>
      </w:r>
    </w:p>
    <w:p w:rsidR="00D017A5" w:rsidRPr="005D5A75" w:rsidRDefault="005D5A75" w:rsidP="005D5A75">
      <w:pPr>
        <w:numPr>
          <w:ilvl w:val="1"/>
          <w:numId w:val="6"/>
        </w:numPr>
        <w:tabs>
          <w:tab w:val="left" w:pos="284"/>
          <w:tab w:val="left" w:pos="426"/>
          <w:tab w:val="left" w:pos="567"/>
        </w:tabs>
        <w:spacing w:after="0" w:line="240" w:lineRule="auto"/>
        <w:ind w:left="0" w:right="-1"/>
        <w:jc w:val="both"/>
        <w:rPr>
          <w:rFonts w:ascii="Times New Roman" w:hAnsi="Times New Roman" w:cs="Times New Roman"/>
          <w:sz w:val="24"/>
          <w:szCs w:val="24"/>
        </w:rPr>
      </w:pPr>
      <w:r>
        <w:rPr>
          <w:rFonts w:ascii="Times New Roman" w:hAnsi="Times New Roman" w:cs="Times New Roman"/>
          <w:sz w:val="24"/>
          <w:szCs w:val="24"/>
          <w:u w:val="single" w:color="000000"/>
        </w:rPr>
        <w:t xml:space="preserve">В процессе работы кухонного </w:t>
      </w:r>
      <w:r w:rsidR="00D017A5" w:rsidRPr="005D5A75">
        <w:rPr>
          <w:rFonts w:ascii="Times New Roman" w:hAnsi="Times New Roman" w:cs="Times New Roman"/>
          <w:sz w:val="24"/>
          <w:szCs w:val="24"/>
          <w:u w:val="single" w:color="000000"/>
        </w:rPr>
        <w:t>рабоче</w:t>
      </w:r>
      <w:r>
        <w:rPr>
          <w:rFonts w:ascii="Times New Roman" w:hAnsi="Times New Roman" w:cs="Times New Roman"/>
          <w:sz w:val="24"/>
          <w:szCs w:val="24"/>
          <w:u w:val="single" w:color="000000"/>
        </w:rPr>
        <w:t>го может</w:t>
      </w:r>
      <w:r w:rsidR="00D017A5" w:rsidRPr="005D5A75">
        <w:rPr>
          <w:rFonts w:ascii="Times New Roman" w:hAnsi="Times New Roman" w:cs="Times New Roman"/>
          <w:sz w:val="24"/>
          <w:szCs w:val="24"/>
          <w:u w:val="single" w:color="000000"/>
        </w:rPr>
        <w:t xml:space="preserve"> воз</w:t>
      </w:r>
      <w:r w:rsidR="00D017A5" w:rsidRPr="005D5A75">
        <w:rPr>
          <w:rFonts w:ascii="Times New Roman" w:hAnsi="Times New Roman" w:cs="Times New Roman"/>
          <w:sz w:val="24"/>
          <w:szCs w:val="24"/>
        </w:rPr>
        <w:t>д</w:t>
      </w:r>
      <w:r w:rsidR="00D017A5" w:rsidRPr="005D5A75">
        <w:rPr>
          <w:rFonts w:ascii="Times New Roman" w:hAnsi="Times New Roman" w:cs="Times New Roman"/>
          <w:sz w:val="24"/>
          <w:szCs w:val="24"/>
          <w:u w:val="single" w:color="000000"/>
        </w:rPr>
        <w:t>ействовать сле</w:t>
      </w:r>
      <w:r w:rsidR="00D017A5" w:rsidRPr="005D5A75">
        <w:rPr>
          <w:rFonts w:ascii="Times New Roman" w:hAnsi="Times New Roman" w:cs="Times New Roman"/>
          <w:sz w:val="24"/>
          <w:szCs w:val="24"/>
        </w:rPr>
        <w:t>д</w:t>
      </w:r>
      <w:r>
        <w:rPr>
          <w:rFonts w:ascii="Times New Roman" w:hAnsi="Times New Roman" w:cs="Times New Roman"/>
          <w:sz w:val="24"/>
          <w:szCs w:val="24"/>
          <w:u w:val="single" w:color="000000"/>
        </w:rPr>
        <w:t>ую</w:t>
      </w:r>
      <w:r w:rsidR="00D017A5" w:rsidRPr="005D5A75">
        <w:rPr>
          <w:rFonts w:ascii="Times New Roman" w:hAnsi="Times New Roman" w:cs="Times New Roman"/>
          <w:sz w:val="24"/>
          <w:szCs w:val="24"/>
          <w:u w:val="single" w:color="000000"/>
        </w:rPr>
        <w:t>щие опасные произво</w:t>
      </w:r>
      <w:r w:rsidR="00D017A5" w:rsidRPr="005D5A75">
        <w:rPr>
          <w:rFonts w:ascii="Times New Roman" w:hAnsi="Times New Roman" w:cs="Times New Roman"/>
          <w:sz w:val="24"/>
          <w:szCs w:val="24"/>
        </w:rPr>
        <w:t>д</w:t>
      </w:r>
      <w:r w:rsidR="00D017A5" w:rsidRPr="005D5A75">
        <w:rPr>
          <w:rFonts w:ascii="Times New Roman" w:hAnsi="Times New Roman" w:cs="Times New Roman"/>
          <w:sz w:val="24"/>
          <w:szCs w:val="24"/>
          <w:u w:val="single" w:color="000000"/>
        </w:rPr>
        <w:t xml:space="preserve">ственные </w:t>
      </w:r>
      <w:r w:rsidR="00D017A5" w:rsidRPr="005D5A75">
        <w:rPr>
          <w:rFonts w:ascii="Times New Roman" w:hAnsi="Times New Roman" w:cs="Times New Roman"/>
          <w:sz w:val="24"/>
          <w:szCs w:val="24"/>
        </w:rPr>
        <w:t>ф</w:t>
      </w:r>
      <w:r w:rsidR="00D017A5" w:rsidRPr="005D5A75">
        <w:rPr>
          <w:rFonts w:ascii="Times New Roman" w:hAnsi="Times New Roman" w:cs="Times New Roman"/>
          <w:sz w:val="24"/>
          <w:szCs w:val="24"/>
          <w:u w:val="single" w:color="000000"/>
        </w:rPr>
        <w:t>акто</w:t>
      </w:r>
      <w:r w:rsidR="00D017A5" w:rsidRPr="005D5A75">
        <w:rPr>
          <w:rFonts w:ascii="Times New Roman" w:hAnsi="Times New Roman" w:cs="Times New Roman"/>
          <w:sz w:val="24"/>
          <w:szCs w:val="24"/>
        </w:rPr>
        <w:t>ры:</w:t>
      </w:r>
    </w:p>
    <w:p w:rsidR="005D5A75" w:rsidRDefault="00D017A5" w:rsidP="005D5A75">
      <w:pPr>
        <w:pStyle w:val="a5"/>
        <w:numPr>
          <w:ilvl w:val="0"/>
          <w:numId w:val="17"/>
        </w:numPr>
        <w:tabs>
          <w:tab w:val="left" w:pos="284"/>
          <w:tab w:val="left" w:pos="426"/>
          <w:tab w:val="left" w:pos="567"/>
        </w:tabs>
        <w:spacing w:after="0" w:line="240" w:lineRule="auto"/>
        <w:ind w:left="0" w:right="-1" w:firstLine="0"/>
        <w:jc w:val="both"/>
        <w:rPr>
          <w:rFonts w:ascii="Times New Roman" w:hAnsi="Times New Roman" w:cs="Times New Roman"/>
          <w:sz w:val="24"/>
          <w:szCs w:val="24"/>
        </w:rPr>
      </w:pPr>
      <w:r w:rsidRPr="005D5A75">
        <w:rPr>
          <w:rFonts w:ascii="Times New Roman" w:hAnsi="Times New Roman" w:cs="Times New Roman"/>
          <w:sz w:val="24"/>
          <w:szCs w:val="24"/>
        </w:rPr>
        <w:t xml:space="preserve">перемещаемые товары, сырье, тара; </w:t>
      </w:r>
    </w:p>
    <w:p w:rsidR="005D5A75" w:rsidRDefault="00D017A5" w:rsidP="005D5A75">
      <w:pPr>
        <w:pStyle w:val="a5"/>
        <w:numPr>
          <w:ilvl w:val="0"/>
          <w:numId w:val="17"/>
        </w:numPr>
        <w:tabs>
          <w:tab w:val="left" w:pos="284"/>
          <w:tab w:val="left" w:pos="426"/>
          <w:tab w:val="left" w:pos="567"/>
        </w:tabs>
        <w:spacing w:after="0" w:line="240" w:lineRule="auto"/>
        <w:ind w:left="0" w:right="-1" w:firstLine="0"/>
        <w:jc w:val="both"/>
        <w:rPr>
          <w:rFonts w:ascii="Times New Roman" w:hAnsi="Times New Roman" w:cs="Times New Roman"/>
          <w:sz w:val="24"/>
          <w:szCs w:val="24"/>
        </w:rPr>
      </w:pPr>
      <w:r w:rsidRPr="005D5A75">
        <w:rPr>
          <w:rFonts w:ascii="Times New Roman" w:hAnsi="Times New Roman" w:cs="Times New Roman"/>
          <w:sz w:val="24"/>
          <w:szCs w:val="24"/>
        </w:rPr>
        <w:t>не закрытые ограждениями вращающиеся части оборудования;</w:t>
      </w:r>
    </w:p>
    <w:p w:rsidR="005D5A75" w:rsidRDefault="00D017A5" w:rsidP="005D5A75">
      <w:pPr>
        <w:pStyle w:val="a5"/>
        <w:numPr>
          <w:ilvl w:val="0"/>
          <w:numId w:val="17"/>
        </w:numPr>
        <w:tabs>
          <w:tab w:val="left" w:pos="284"/>
          <w:tab w:val="left" w:pos="426"/>
          <w:tab w:val="left" w:pos="567"/>
        </w:tabs>
        <w:spacing w:after="0" w:line="240" w:lineRule="auto"/>
        <w:ind w:left="0" w:right="-1" w:firstLine="0"/>
        <w:jc w:val="both"/>
        <w:rPr>
          <w:rFonts w:ascii="Times New Roman" w:hAnsi="Times New Roman" w:cs="Times New Roman"/>
          <w:sz w:val="24"/>
          <w:szCs w:val="24"/>
        </w:rPr>
      </w:pPr>
      <w:r w:rsidRPr="005D5A75">
        <w:rPr>
          <w:rFonts w:ascii="Times New Roman" w:hAnsi="Times New Roman" w:cs="Times New Roman"/>
          <w:sz w:val="24"/>
          <w:szCs w:val="24"/>
        </w:rPr>
        <w:t xml:space="preserve">повышенное значение напряжения в электрической цепи; </w:t>
      </w:r>
    </w:p>
    <w:p w:rsidR="005D5A75" w:rsidRDefault="00D017A5" w:rsidP="005D5A75">
      <w:pPr>
        <w:pStyle w:val="a5"/>
        <w:numPr>
          <w:ilvl w:val="0"/>
          <w:numId w:val="17"/>
        </w:numPr>
        <w:tabs>
          <w:tab w:val="left" w:pos="284"/>
          <w:tab w:val="left" w:pos="426"/>
          <w:tab w:val="left" w:pos="567"/>
        </w:tabs>
        <w:spacing w:after="0" w:line="240" w:lineRule="auto"/>
        <w:ind w:left="0" w:right="-1" w:firstLine="0"/>
        <w:jc w:val="both"/>
        <w:rPr>
          <w:rFonts w:ascii="Times New Roman" w:hAnsi="Times New Roman" w:cs="Times New Roman"/>
          <w:sz w:val="24"/>
          <w:szCs w:val="24"/>
        </w:rPr>
      </w:pPr>
      <w:r w:rsidRPr="005D5A75">
        <w:rPr>
          <w:rFonts w:ascii="Times New Roman" w:hAnsi="Times New Roman" w:cs="Times New Roman"/>
          <w:sz w:val="24"/>
          <w:szCs w:val="24"/>
        </w:rPr>
        <w:t xml:space="preserve">отсутствие защитного заземления на оборудовании, которые могут оказаться под напряжением, вследствие нарушения изоляции; </w:t>
      </w:r>
    </w:p>
    <w:p w:rsidR="005D5A75" w:rsidRDefault="00D017A5" w:rsidP="005D5A75">
      <w:pPr>
        <w:pStyle w:val="a5"/>
        <w:numPr>
          <w:ilvl w:val="0"/>
          <w:numId w:val="17"/>
        </w:numPr>
        <w:tabs>
          <w:tab w:val="left" w:pos="284"/>
          <w:tab w:val="left" w:pos="426"/>
          <w:tab w:val="left" w:pos="567"/>
        </w:tabs>
        <w:spacing w:after="0" w:line="240" w:lineRule="auto"/>
        <w:ind w:left="0" w:right="-1" w:firstLine="0"/>
        <w:jc w:val="both"/>
        <w:rPr>
          <w:rFonts w:ascii="Times New Roman" w:hAnsi="Times New Roman" w:cs="Times New Roman"/>
          <w:sz w:val="24"/>
          <w:szCs w:val="24"/>
        </w:rPr>
      </w:pPr>
      <w:r w:rsidRPr="005D5A75">
        <w:rPr>
          <w:rFonts w:ascii="Times New Roman" w:hAnsi="Times New Roman" w:cs="Times New Roman"/>
          <w:sz w:val="24"/>
          <w:szCs w:val="24"/>
        </w:rPr>
        <w:t xml:space="preserve">повышенный уровень инфракрасного (теплового) излучения оборудования пищеблока общеобразовательной организации; </w:t>
      </w:r>
    </w:p>
    <w:p w:rsidR="005D5A75" w:rsidRDefault="00D017A5" w:rsidP="005D5A75">
      <w:pPr>
        <w:pStyle w:val="a5"/>
        <w:numPr>
          <w:ilvl w:val="0"/>
          <w:numId w:val="17"/>
        </w:numPr>
        <w:tabs>
          <w:tab w:val="left" w:pos="284"/>
          <w:tab w:val="left" w:pos="426"/>
          <w:tab w:val="left" w:pos="567"/>
        </w:tabs>
        <w:spacing w:after="0" w:line="240" w:lineRule="auto"/>
        <w:ind w:left="0" w:right="-1" w:firstLine="0"/>
        <w:jc w:val="both"/>
        <w:rPr>
          <w:rFonts w:ascii="Times New Roman" w:hAnsi="Times New Roman" w:cs="Times New Roman"/>
          <w:sz w:val="24"/>
          <w:szCs w:val="24"/>
        </w:rPr>
      </w:pPr>
      <w:r w:rsidRPr="005D5A75">
        <w:rPr>
          <w:rFonts w:ascii="Times New Roman" w:hAnsi="Times New Roman" w:cs="Times New Roman"/>
          <w:sz w:val="24"/>
          <w:szCs w:val="24"/>
        </w:rPr>
        <w:t xml:space="preserve">повышенная или пониженная температура поверхностей оборудования, товаров, сырья и продукции; </w:t>
      </w:r>
    </w:p>
    <w:p w:rsidR="005D5A75" w:rsidRDefault="00D017A5" w:rsidP="005D5A75">
      <w:pPr>
        <w:pStyle w:val="a5"/>
        <w:numPr>
          <w:ilvl w:val="0"/>
          <w:numId w:val="17"/>
        </w:numPr>
        <w:tabs>
          <w:tab w:val="left" w:pos="284"/>
          <w:tab w:val="left" w:pos="426"/>
          <w:tab w:val="left" w:pos="567"/>
        </w:tabs>
        <w:spacing w:after="0" w:line="240" w:lineRule="auto"/>
        <w:ind w:left="0" w:right="-1" w:firstLine="0"/>
        <w:jc w:val="both"/>
        <w:rPr>
          <w:rFonts w:ascii="Times New Roman" w:hAnsi="Times New Roman" w:cs="Times New Roman"/>
          <w:sz w:val="24"/>
          <w:szCs w:val="24"/>
        </w:rPr>
      </w:pPr>
      <w:r w:rsidRPr="005D5A75">
        <w:rPr>
          <w:rFonts w:ascii="Times New Roman" w:hAnsi="Times New Roman" w:cs="Times New Roman"/>
          <w:sz w:val="24"/>
          <w:szCs w:val="24"/>
        </w:rPr>
        <w:lastRenderedPageBreak/>
        <w:t>повышенная температура воздуха рабочей зоны;</w:t>
      </w:r>
    </w:p>
    <w:p w:rsidR="00C438CD" w:rsidRDefault="00D017A5" w:rsidP="005D5A75">
      <w:pPr>
        <w:pStyle w:val="a5"/>
        <w:numPr>
          <w:ilvl w:val="0"/>
          <w:numId w:val="17"/>
        </w:numPr>
        <w:tabs>
          <w:tab w:val="left" w:pos="284"/>
          <w:tab w:val="left" w:pos="426"/>
          <w:tab w:val="left" w:pos="567"/>
        </w:tabs>
        <w:spacing w:after="0" w:line="240" w:lineRule="auto"/>
        <w:ind w:left="0" w:right="-1" w:firstLine="0"/>
        <w:jc w:val="both"/>
        <w:rPr>
          <w:rFonts w:ascii="Times New Roman" w:hAnsi="Times New Roman" w:cs="Times New Roman"/>
          <w:sz w:val="24"/>
          <w:szCs w:val="24"/>
        </w:rPr>
      </w:pPr>
      <w:r w:rsidRPr="005D5A75">
        <w:rPr>
          <w:rFonts w:ascii="Times New Roman" w:hAnsi="Times New Roman" w:cs="Times New Roman"/>
          <w:sz w:val="24"/>
          <w:szCs w:val="24"/>
        </w:rPr>
        <w:t xml:space="preserve">повышенный уровень шума на рабочем месте; </w:t>
      </w:r>
    </w:p>
    <w:p w:rsidR="00C438CD" w:rsidRDefault="00D017A5" w:rsidP="005D5A75">
      <w:pPr>
        <w:pStyle w:val="a5"/>
        <w:numPr>
          <w:ilvl w:val="0"/>
          <w:numId w:val="17"/>
        </w:numPr>
        <w:tabs>
          <w:tab w:val="left" w:pos="284"/>
          <w:tab w:val="left" w:pos="426"/>
          <w:tab w:val="left" w:pos="567"/>
        </w:tabs>
        <w:spacing w:after="0" w:line="240" w:lineRule="auto"/>
        <w:ind w:left="0" w:right="-1" w:firstLine="0"/>
        <w:jc w:val="both"/>
        <w:rPr>
          <w:rFonts w:ascii="Times New Roman" w:hAnsi="Times New Roman" w:cs="Times New Roman"/>
          <w:sz w:val="24"/>
          <w:szCs w:val="24"/>
        </w:rPr>
      </w:pPr>
      <w:r w:rsidRPr="005D5A75">
        <w:rPr>
          <w:rFonts w:ascii="Times New Roman" w:hAnsi="Times New Roman" w:cs="Times New Roman"/>
          <w:sz w:val="24"/>
          <w:szCs w:val="24"/>
        </w:rPr>
        <w:t>повышенная или пониженная подвижность воздуха;</w:t>
      </w:r>
    </w:p>
    <w:p w:rsidR="00C438CD" w:rsidRDefault="00D017A5" w:rsidP="005D5A75">
      <w:pPr>
        <w:pStyle w:val="a5"/>
        <w:numPr>
          <w:ilvl w:val="0"/>
          <w:numId w:val="17"/>
        </w:numPr>
        <w:tabs>
          <w:tab w:val="left" w:pos="284"/>
          <w:tab w:val="left" w:pos="426"/>
          <w:tab w:val="left" w:pos="567"/>
        </w:tabs>
        <w:spacing w:after="0" w:line="240" w:lineRule="auto"/>
        <w:ind w:left="0" w:right="-1" w:firstLine="0"/>
        <w:jc w:val="both"/>
        <w:rPr>
          <w:rFonts w:ascii="Times New Roman" w:hAnsi="Times New Roman" w:cs="Times New Roman"/>
          <w:sz w:val="24"/>
          <w:szCs w:val="24"/>
        </w:rPr>
      </w:pPr>
      <w:r w:rsidRPr="005D5A75">
        <w:rPr>
          <w:rFonts w:ascii="Times New Roman" w:hAnsi="Times New Roman" w:cs="Times New Roman"/>
          <w:sz w:val="24"/>
          <w:szCs w:val="24"/>
        </w:rPr>
        <w:t xml:space="preserve">повышенная влажность воздуха; </w:t>
      </w:r>
    </w:p>
    <w:p w:rsidR="00C438CD" w:rsidRDefault="00D017A5" w:rsidP="005D5A75">
      <w:pPr>
        <w:pStyle w:val="a5"/>
        <w:numPr>
          <w:ilvl w:val="0"/>
          <w:numId w:val="17"/>
        </w:numPr>
        <w:tabs>
          <w:tab w:val="left" w:pos="284"/>
          <w:tab w:val="left" w:pos="426"/>
          <w:tab w:val="left" w:pos="567"/>
        </w:tabs>
        <w:spacing w:after="0" w:line="240" w:lineRule="auto"/>
        <w:ind w:left="0" w:right="-1" w:firstLine="0"/>
        <w:jc w:val="both"/>
        <w:rPr>
          <w:rFonts w:ascii="Times New Roman" w:hAnsi="Times New Roman" w:cs="Times New Roman"/>
          <w:sz w:val="24"/>
          <w:szCs w:val="24"/>
        </w:rPr>
      </w:pPr>
      <w:r w:rsidRPr="005D5A75">
        <w:rPr>
          <w:rFonts w:ascii="Times New Roman" w:hAnsi="Times New Roman" w:cs="Times New Roman"/>
          <w:sz w:val="24"/>
          <w:szCs w:val="24"/>
        </w:rPr>
        <w:t xml:space="preserve">вредные вещества в воздухе рабочей зоны; </w:t>
      </w:r>
    </w:p>
    <w:p w:rsidR="00C438CD" w:rsidRDefault="00D017A5" w:rsidP="005D5A75">
      <w:pPr>
        <w:pStyle w:val="a5"/>
        <w:numPr>
          <w:ilvl w:val="0"/>
          <w:numId w:val="17"/>
        </w:numPr>
        <w:tabs>
          <w:tab w:val="left" w:pos="284"/>
          <w:tab w:val="left" w:pos="426"/>
          <w:tab w:val="left" w:pos="567"/>
        </w:tabs>
        <w:spacing w:after="0" w:line="240" w:lineRule="auto"/>
        <w:ind w:left="0" w:right="-1" w:firstLine="0"/>
        <w:jc w:val="both"/>
        <w:rPr>
          <w:rFonts w:ascii="Times New Roman" w:hAnsi="Times New Roman" w:cs="Times New Roman"/>
          <w:sz w:val="24"/>
          <w:szCs w:val="24"/>
        </w:rPr>
      </w:pPr>
      <w:r w:rsidRPr="005D5A75">
        <w:rPr>
          <w:rFonts w:ascii="Times New Roman" w:hAnsi="Times New Roman" w:cs="Times New Roman"/>
          <w:sz w:val="24"/>
          <w:szCs w:val="24"/>
        </w:rPr>
        <w:t>недостаточная освещенность рабочей зоны;</w:t>
      </w:r>
    </w:p>
    <w:p w:rsidR="00C438CD" w:rsidRDefault="00D017A5" w:rsidP="005D5A75">
      <w:pPr>
        <w:pStyle w:val="a5"/>
        <w:numPr>
          <w:ilvl w:val="0"/>
          <w:numId w:val="17"/>
        </w:numPr>
        <w:tabs>
          <w:tab w:val="left" w:pos="284"/>
          <w:tab w:val="left" w:pos="426"/>
          <w:tab w:val="left" w:pos="567"/>
        </w:tabs>
        <w:spacing w:after="0" w:line="240" w:lineRule="auto"/>
        <w:ind w:left="0" w:right="-1" w:firstLine="0"/>
        <w:jc w:val="both"/>
        <w:rPr>
          <w:rFonts w:ascii="Times New Roman" w:hAnsi="Times New Roman" w:cs="Times New Roman"/>
          <w:sz w:val="24"/>
          <w:szCs w:val="24"/>
        </w:rPr>
      </w:pPr>
      <w:r w:rsidRPr="005D5A75">
        <w:rPr>
          <w:rFonts w:ascii="Times New Roman" w:hAnsi="Times New Roman" w:cs="Times New Roman"/>
          <w:sz w:val="24"/>
          <w:szCs w:val="24"/>
        </w:rPr>
        <w:t>острые кромки инструмента и оборудования, заусенцы и шероховатость на поверхностях инструмента, приспособлений и тары;</w:t>
      </w:r>
    </w:p>
    <w:p w:rsidR="00D017A5" w:rsidRPr="005D5A75" w:rsidRDefault="00C438CD" w:rsidP="005D5A75">
      <w:pPr>
        <w:pStyle w:val="a5"/>
        <w:numPr>
          <w:ilvl w:val="0"/>
          <w:numId w:val="17"/>
        </w:numPr>
        <w:tabs>
          <w:tab w:val="left" w:pos="284"/>
          <w:tab w:val="left" w:pos="426"/>
          <w:tab w:val="left" w:pos="567"/>
        </w:tabs>
        <w:spacing w:after="0" w:line="240" w:lineRule="auto"/>
        <w:ind w:left="0" w:right="-1" w:firstLine="0"/>
        <w:jc w:val="both"/>
        <w:rPr>
          <w:rFonts w:ascii="Times New Roman" w:hAnsi="Times New Roman" w:cs="Times New Roman"/>
          <w:sz w:val="24"/>
          <w:szCs w:val="24"/>
        </w:rPr>
      </w:pPr>
      <w:r>
        <w:rPr>
          <w:rFonts w:ascii="Times New Roman" w:hAnsi="Times New Roman" w:cs="Times New Roman"/>
          <w:sz w:val="24"/>
          <w:szCs w:val="24"/>
        </w:rPr>
        <w:t>ф</w:t>
      </w:r>
      <w:r w:rsidR="00D017A5" w:rsidRPr="005D5A75">
        <w:rPr>
          <w:rFonts w:ascii="Times New Roman" w:hAnsi="Times New Roman" w:cs="Times New Roman"/>
          <w:sz w:val="24"/>
          <w:szCs w:val="24"/>
        </w:rPr>
        <w:t>изические перегрузки.</w:t>
      </w:r>
    </w:p>
    <w:p w:rsidR="00D017A5" w:rsidRPr="005D5A75" w:rsidRDefault="00D017A5" w:rsidP="005D5A75">
      <w:pPr>
        <w:numPr>
          <w:ilvl w:val="1"/>
          <w:numId w:val="6"/>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На пищеблоке школы не разрешается работать на неисправном оборудовании, пользоваться неисправными инструментами, кухонными принадлежностями. Обо всех неисправностях необходимо сообщать заведующему производством (шеф-повару), а при его отсутствии — заместителю директора по административно-хозяйственной работе (завхозу).</w:t>
      </w:r>
    </w:p>
    <w:p w:rsidR="00D017A5" w:rsidRPr="005D5A75" w:rsidRDefault="00D017A5" w:rsidP="005D5A75">
      <w:pPr>
        <w:numPr>
          <w:ilvl w:val="1"/>
          <w:numId w:val="6"/>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 xml:space="preserve">Кухонному рабочему на пищеблоке столовой школы следует строго соблюдать </w:t>
      </w:r>
      <w:r w:rsidR="00C438CD" w:rsidRPr="005D5A75">
        <w:rPr>
          <w:rFonts w:ascii="Times New Roman" w:hAnsi="Times New Roman" w:cs="Times New Roman"/>
          <w:sz w:val="24"/>
          <w:szCs w:val="24"/>
        </w:rPr>
        <w:t>настоящую</w:t>
      </w:r>
      <w:r w:rsidRPr="005D5A75">
        <w:rPr>
          <w:rFonts w:ascii="Times New Roman" w:hAnsi="Times New Roman" w:cs="Times New Roman"/>
          <w:sz w:val="24"/>
          <w:szCs w:val="24"/>
        </w:rPr>
        <w:t xml:space="preserve"> инструкцию по охране труда, находиться только в положенной по санитарным нормам спецодежде, обуви, которая должна всегда быть чистой, удобной и находиться в исправном состоянии. Санитарную одежду и обувь работнику следует хранить в предусмотренных для этого местах, ювелирные украшения необходимо снять.</w:t>
      </w:r>
    </w:p>
    <w:p w:rsidR="00D017A5" w:rsidRPr="00C438CD" w:rsidRDefault="00C438CD" w:rsidP="005D5A75">
      <w:pPr>
        <w:numPr>
          <w:ilvl w:val="1"/>
          <w:numId w:val="6"/>
        </w:numPr>
        <w:tabs>
          <w:tab w:val="left" w:pos="284"/>
          <w:tab w:val="left" w:pos="426"/>
          <w:tab w:val="left" w:pos="567"/>
        </w:tabs>
        <w:spacing w:after="0" w:line="240" w:lineRule="auto"/>
        <w:ind w:left="0" w:right="-1"/>
        <w:jc w:val="both"/>
        <w:rPr>
          <w:rFonts w:ascii="Times New Roman" w:hAnsi="Times New Roman" w:cs="Times New Roman"/>
          <w:sz w:val="24"/>
          <w:szCs w:val="24"/>
          <w:u w:val="single"/>
        </w:rPr>
      </w:pPr>
      <w:r w:rsidRPr="00C438CD">
        <w:rPr>
          <w:rFonts w:ascii="Times New Roman" w:hAnsi="Times New Roman" w:cs="Times New Roman"/>
          <w:sz w:val="24"/>
          <w:szCs w:val="24"/>
          <w:u w:val="single"/>
        </w:rPr>
        <w:t>Для предупреждения и предотвращения распространения желудочно-кишечных</w:t>
      </w:r>
      <w:r w:rsidR="00D017A5" w:rsidRPr="00C438CD">
        <w:rPr>
          <w:rFonts w:ascii="Times New Roman" w:hAnsi="Times New Roman" w:cs="Times New Roman"/>
          <w:sz w:val="24"/>
          <w:szCs w:val="24"/>
          <w:u w:val="single"/>
        </w:rPr>
        <w:t xml:space="preserve"> паразитарных и других заболеваний кухонный рабочий пищеблока школы должен знать и соблюдать правила личной гигиены:</w:t>
      </w:r>
    </w:p>
    <w:p w:rsidR="00C438CD" w:rsidRDefault="00D017A5" w:rsidP="00C438CD">
      <w:pPr>
        <w:pStyle w:val="a5"/>
        <w:numPr>
          <w:ilvl w:val="0"/>
          <w:numId w:val="18"/>
        </w:numPr>
        <w:tabs>
          <w:tab w:val="left" w:pos="284"/>
          <w:tab w:val="left" w:pos="426"/>
          <w:tab w:val="left" w:pos="567"/>
        </w:tabs>
        <w:spacing w:after="0" w:line="240" w:lineRule="auto"/>
        <w:ind w:left="0" w:right="-1" w:firstLine="0"/>
        <w:jc w:val="both"/>
        <w:rPr>
          <w:rFonts w:ascii="Times New Roman" w:hAnsi="Times New Roman" w:cs="Times New Roman"/>
          <w:sz w:val="24"/>
          <w:szCs w:val="24"/>
        </w:rPr>
      </w:pPr>
      <w:r w:rsidRPr="00C438CD">
        <w:rPr>
          <w:rFonts w:ascii="Times New Roman" w:hAnsi="Times New Roman" w:cs="Times New Roman"/>
          <w:sz w:val="24"/>
          <w:szCs w:val="24"/>
        </w:rPr>
        <w:t xml:space="preserve">сообщать обо всех случаях заболеваний кишечными инфекциями у членов семьи, проживающих совместно, медицинскому работнику или ответственному лицу общеобразовательной организации (заведующему производством (шеф-повару); </w:t>
      </w:r>
    </w:p>
    <w:p w:rsidR="00C438CD" w:rsidRDefault="00D017A5" w:rsidP="00C438CD">
      <w:pPr>
        <w:pStyle w:val="a5"/>
        <w:numPr>
          <w:ilvl w:val="0"/>
          <w:numId w:val="18"/>
        </w:numPr>
        <w:tabs>
          <w:tab w:val="left" w:pos="284"/>
          <w:tab w:val="left" w:pos="426"/>
          <w:tab w:val="left" w:pos="567"/>
        </w:tabs>
        <w:spacing w:after="0" w:line="240" w:lineRule="auto"/>
        <w:ind w:left="0" w:right="-1" w:firstLine="0"/>
        <w:jc w:val="both"/>
        <w:rPr>
          <w:rFonts w:ascii="Times New Roman" w:hAnsi="Times New Roman" w:cs="Times New Roman"/>
          <w:sz w:val="24"/>
          <w:szCs w:val="24"/>
        </w:rPr>
      </w:pPr>
      <w:r w:rsidRPr="00C438CD">
        <w:rPr>
          <w:rFonts w:ascii="Times New Roman" w:hAnsi="Times New Roman" w:cs="Times New Roman"/>
          <w:sz w:val="24"/>
          <w:szCs w:val="24"/>
        </w:rPr>
        <w:t>коротко стричь ногти, не покрывать их лаком;</w:t>
      </w:r>
    </w:p>
    <w:p w:rsidR="00D017A5" w:rsidRPr="00C438CD" w:rsidRDefault="00D017A5" w:rsidP="00C438CD">
      <w:pPr>
        <w:pStyle w:val="a5"/>
        <w:numPr>
          <w:ilvl w:val="0"/>
          <w:numId w:val="18"/>
        </w:numPr>
        <w:tabs>
          <w:tab w:val="left" w:pos="284"/>
          <w:tab w:val="left" w:pos="426"/>
          <w:tab w:val="left" w:pos="567"/>
        </w:tabs>
        <w:spacing w:after="0" w:line="240" w:lineRule="auto"/>
        <w:ind w:left="0" w:right="-1" w:firstLine="0"/>
        <w:jc w:val="both"/>
        <w:rPr>
          <w:rFonts w:ascii="Times New Roman" w:hAnsi="Times New Roman" w:cs="Times New Roman"/>
          <w:sz w:val="24"/>
          <w:szCs w:val="24"/>
        </w:rPr>
      </w:pPr>
      <w:r w:rsidRPr="00C438CD">
        <w:rPr>
          <w:rFonts w:ascii="Times New Roman" w:hAnsi="Times New Roman" w:cs="Times New Roman"/>
          <w:sz w:val="24"/>
          <w:szCs w:val="24"/>
        </w:rPr>
        <w:t>содержать в порядке и чистоте рабочее место и оборудование;</w:t>
      </w:r>
      <w:r w:rsidR="00C438CD">
        <w:rPr>
          <w:rFonts w:ascii="Times New Roman" w:hAnsi="Times New Roman" w:cs="Times New Roman"/>
          <w:sz w:val="24"/>
          <w:szCs w:val="24"/>
        </w:rPr>
        <w:t xml:space="preserve"> </w:t>
      </w:r>
    </w:p>
    <w:p w:rsidR="00C438CD" w:rsidRDefault="00D017A5" w:rsidP="005D5A75">
      <w:pPr>
        <w:numPr>
          <w:ilvl w:val="2"/>
          <w:numId w:val="6"/>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тщательно мыть руки с мылом (обладающим дезинфицирующим действием) перед началом работы, при переходе от одной операции к другой, после каждого перерыва в работе, соприкосновения с загрязненными предметами, а также после посещения туалета, перед приемом пиши и по окончании работы;</w:t>
      </w:r>
    </w:p>
    <w:p w:rsidR="00D017A5" w:rsidRPr="005D5A75" w:rsidRDefault="00D017A5" w:rsidP="005D5A75">
      <w:pPr>
        <w:numPr>
          <w:ilvl w:val="2"/>
          <w:numId w:val="6"/>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 xml:space="preserve">при получении порезов, царапин обработать антисептическим раствором (йодом или зелёнкой), наложить бинтовую повязку или </w:t>
      </w:r>
      <w:r w:rsidR="00C438CD" w:rsidRPr="005D5A75">
        <w:rPr>
          <w:rFonts w:ascii="Times New Roman" w:hAnsi="Times New Roman" w:cs="Times New Roman"/>
          <w:sz w:val="24"/>
          <w:szCs w:val="24"/>
        </w:rPr>
        <w:t>лейкопластырь</w:t>
      </w:r>
      <w:r w:rsidRPr="005D5A75">
        <w:rPr>
          <w:rFonts w:ascii="Times New Roman" w:hAnsi="Times New Roman" w:cs="Times New Roman"/>
          <w:sz w:val="24"/>
          <w:szCs w:val="24"/>
        </w:rPr>
        <w:t>.</w:t>
      </w:r>
    </w:p>
    <w:p w:rsidR="00D017A5" w:rsidRPr="005D5A75" w:rsidRDefault="00C438CD" w:rsidP="005D5A75">
      <w:pPr>
        <w:numPr>
          <w:ilvl w:val="1"/>
          <w:numId w:val="6"/>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C438CD">
        <w:rPr>
          <w:rFonts w:ascii="Times New Roman" w:hAnsi="Times New Roman" w:cs="Times New Roman"/>
          <w:sz w:val="24"/>
          <w:szCs w:val="24"/>
          <w:u w:val="single"/>
        </w:rPr>
        <w:t xml:space="preserve">Кухонный рабочий </w:t>
      </w:r>
      <w:r w:rsidR="00D017A5" w:rsidRPr="00C438CD">
        <w:rPr>
          <w:rFonts w:ascii="Times New Roman" w:hAnsi="Times New Roman" w:cs="Times New Roman"/>
          <w:sz w:val="24"/>
          <w:szCs w:val="24"/>
          <w:u w:val="single"/>
        </w:rPr>
        <w:t>школы в целях соблюд</w:t>
      </w:r>
      <w:r w:rsidRPr="00C438CD">
        <w:rPr>
          <w:rFonts w:ascii="Times New Roman" w:hAnsi="Times New Roman" w:cs="Times New Roman"/>
          <w:sz w:val="24"/>
          <w:szCs w:val="24"/>
          <w:u w:val="single"/>
        </w:rPr>
        <w:t>ения тр</w:t>
      </w:r>
      <w:r w:rsidR="00D017A5" w:rsidRPr="00C438CD">
        <w:rPr>
          <w:rFonts w:ascii="Times New Roman" w:hAnsi="Times New Roman" w:cs="Times New Roman"/>
          <w:sz w:val="24"/>
          <w:szCs w:val="24"/>
          <w:u w:val="single"/>
        </w:rPr>
        <w:t xml:space="preserve">ебований </w:t>
      </w:r>
      <w:r w:rsidRPr="00C438CD">
        <w:rPr>
          <w:rFonts w:ascii="Times New Roman" w:hAnsi="Times New Roman" w:cs="Times New Roman"/>
          <w:sz w:val="24"/>
          <w:szCs w:val="24"/>
          <w:u w:val="single"/>
        </w:rPr>
        <w:t>охраны труда должны</w:t>
      </w:r>
      <w:r w:rsidR="00D017A5" w:rsidRPr="005D5A75">
        <w:rPr>
          <w:rFonts w:ascii="Times New Roman" w:hAnsi="Times New Roman" w:cs="Times New Roman"/>
          <w:sz w:val="24"/>
          <w:szCs w:val="24"/>
          <w:u w:val="single" w:color="000000"/>
        </w:rPr>
        <w:t>:</w:t>
      </w:r>
    </w:p>
    <w:p w:rsidR="00C438CD" w:rsidRDefault="00D017A5" w:rsidP="005D5A75">
      <w:pPr>
        <w:numPr>
          <w:ilvl w:val="2"/>
          <w:numId w:val="6"/>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следовать правилам внутреннего трудового распорядка общеобразовательной организации;</w:t>
      </w:r>
    </w:p>
    <w:p w:rsidR="00C438CD" w:rsidRDefault="00D017A5" w:rsidP="005D5A75">
      <w:pPr>
        <w:numPr>
          <w:ilvl w:val="2"/>
          <w:numId w:val="6"/>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 xml:space="preserve">следовать требованиям и правилам пожарной безопасности и </w:t>
      </w:r>
      <w:r w:rsidR="00C438CD">
        <w:rPr>
          <w:rFonts w:ascii="Times New Roman" w:hAnsi="Times New Roman" w:cs="Times New Roman"/>
          <w:sz w:val="24"/>
          <w:szCs w:val="24"/>
        </w:rPr>
        <w:t>электробезопасности</w:t>
      </w:r>
      <w:r w:rsidRPr="005D5A75">
        <w:rPr>
          <w:rFonts w:ascii="Times New Roman" w:hAnsi="Times New Roman" w:cs="Times New Roman"/>
          <w:sz w:val="24"/>
          <w:szCs w:val="24"/>
        </w:rPr>
        <w:t xml:space="preserve"> на пищеблоке общеобразовательной организации;</w:t>
      </w:r>
    </w:p>
    <w:p w:rsidR="00C438CD" w:rsidRDefault="00D017A5" w:rsidP="005D5A75">
      <w:pPr>
        <w:numPr>
          <w:ilvl w:val="2"/>
          <w:numId w:val="6"/>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не прикасаться к находящимся в движении частям механизмов оборудования пищеблока школы;</w:t>
      </w:r>
    </w:p>
    <w:p w:rsidR="00C438CD" w:rsidRDefault="00D017A5" w:rsidP="005D5A75">
      <w:pPr>
        <w:numPr>
          <w:ilvl w:val="2"/>
          <w:numId w:val="6"/>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не дотрагиваться до токоведущих частей, электрических проводов (даже изолированных), кабелей, клейм, патронов освещения, устройств заземления;</w:t>
      </w:r>
    </w:p>
    <w:p w:rsidR="00C438CD" w:rsidRDefault="00D017A5" w:rsidP="005D5A75">
      <w:pPr>
        <w:numPr>
          <w:ilvl w:val="2"/>
          <w:numId w:val="6"/>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не наступать на лежащие электропровода, так как при недостаточной или поврежденно</w:t>
      </w:r>
      <w:r w:rsidR="00C438CD">
        <w:rPr>
          <w:rFonts w:ascii="Times New Roman" w:hAnsi="Times New Roman" w:cs="Times New Roman"/>
          <w:sz w:val="24"/>
          <w:szCs w:val="24"/>
        </w:rPr>
        <w:t>й</w:t>
      </w:r>
      <w:r w:rsidRPr="005D5A75">
        <w:rPr>
          <w:rFonts w:ascii="Times New Roman" w:hAnsi="Times New Roman" w:cs="Times New Roman"/>
          <w:sz w:val="24"/>
          <w:szCs w:val="24"/>
        </w:rPr>
        <w:t xml:space="preserve"> изоляции может произойти поражение электрическим током;</w:t>
      </w:r>
    </w:p>
    <w:p w:rsidR="00C438CD" w:rsidRDefault="00D017A5" w:rsidP="005D5A75">
      <w:pPr>
        <w:numPr>
          <w:ilvl w:val="2"/>
          <w:numId w:val="6"/>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не оставлять на рабочем месте любые легковоспламеняющиеся жидкости и материалы;</w:t>
      </w:r>
    </w:p>
    <w:p w:rsidR="00D017A5" w:rsidRPr="005D5A75" w:rsidRDefault="00D017A5" w:rsidP="005D5A75">
      <w:pPr>
        <w:numPr>
          <w:ilvl w:val="2"/>
          <w:numId w:val="6"/>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знать места расположения первичных средств пожаротушения и уметь пользоваться ими.</w:t>
      </w:r>
    </w:p>
    <w:p w:rsidR="00D017A5" w:rsidRPr="005D5A75" w:rsidRDefault="00D017A5" w:rsidP="005D5A75">
      <w:pPr>
        <w:numPr>
          <w:ilvl w:val="1"/>
          <w:numId w:val="6"/>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 xml:space="preserve">Не допускается </w:t>
      </w:r>
      <w:r w:rsidR="00C438CD">
        <w:rPr>
          <w:rFonts w:ascii="Times New Roman" w:hAnsi="Times New Roman" w:cs="Times New Roman"/>
          <w:sz w:val="24"/>
          <w:szCs w:val="24"/>
        </w:rPr>
        <w:t>преб</w:t>
      </w:r>
      <w:r w:rsidRPr="005D5A75">
        <w:rPr>
          <w:rFonts w:ascii="Times New Roman" w:hAnsi="Times New Roman" w:cs="Times New Roman"/>
          <w:sz w:val="24"/>
          <w:szCs w:val="24"/>
        </w:rPr>
        <w:t>ывать на рабочем месте в состоянии алкогольного или наркотического опьянения, вызванном употреблением наркотических средств, психотропных или токсических веществ. Категорически запрещено распивать спиртные напитки, употреблять наркотические средства, психотропные или токсические вещества на рабочем месте или в рабочее время, курить в не предназначенных для этого местах.</w:t>
      </w:r>
    </w:p>
    <w:p w:rsidR="00D017A5" w:rsidRPr="005D5A75" w:rsidRDefault="00D017A5" w:rsidP="005D5A75">
      <w:pPr>
        <w:numPr>
          <w:ilvl w:val="1"/>
          <w:numId w:val="6"/>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Кухонный рабочий (работник), допустивший нарушение требований и норм охраны труда на пищеблоке школьной столовой, положений настоящей инструкции по охране труда, проходит внеочередной инструктаж и внеочередную аттестацию по охране труда и несет ответственность согласно Трудовому кодексу Российской Федерации.</w:t>
      </w:r>
    </w:p>
    <w:p w:rsidR="00D017A5" w:rsidRPr="005D5A75" w:rsidRDefault="00D017A5" w:rsidP="005D5A75">
      <w:pPr>
        <w:pStyle w:val="2"/>
        <w:tabs>
          <w:tab w:val="left" w:pos="284"/>
          <w:tab w:val="left" w:pos="426"/>
          <w:tab w:val="left" w:pos="567"/>
        </w:tabs>
        <w:spacing w:before="0" w:line="240" w:lineRule="auto"/>
        <w:ind w:right="-1"/>
        <w:jc w:val="both"/>
        <w:rPr>
          <w:rFonts w:ascii="Times New Roman" w:hAnsi="Times New Roman" w:cs="Times New Roman"/>
          <w:color w:val="auto"/>
          <w:sz w:val="24"/>
          <w:szCs w:val="24"/>
        </w:rPr>
      </w:pPr>
      <w:r w:rsidRPr="005D5A75">
        <w:rPr>
          <w:rFonts w:ascii="Times New Roman" w:hAnsi="Times New Roman" w:cs="Times New Roman"/>
          <w:color w:val="auto"/>
          <w:sz w:val="24"/>
          <w:szCs w:val="24"/>
        </w:rPr>
        <w:lastRenderedPageBreak/>
        <w:t>2. Требования охраны труда перед началом работы</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2.1. Перед началом работы на пищеблоке кухонному рабочему необходимо правильно надеть полагающуюся по санитарным нормам рабочую одежду, застегнуть ее на все пуговицы (завязать завязки), не допуская свисающих концов, волосы необходимо собрать под головной убор (колпак, шапочку, косынку).</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2.2. Не разрешается закалывать иголками, булавками одежду, держать в карманах булавки, стеклянные и другие бьющиеся и острые предметы.</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2.3. Привести в порядок рабочее место, не загромождать проходы.</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2.4. Осмотреть инвентарь, удостовериться в его исправности. В случае непригодности инвентаря и посуды требовать от заведующего производством (шеф-повара) изъятия и замены.</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2.5. Внимательно осмотреть рабочее место и подготовить его таким образом, чтобы исключить возможность прикосновения к горячим или переохлажденным частям оборудования и коммуникаций и нахождение в непосредственной близости от таких часте</w:t>
      </w:r>
      <w:r w:rsidR="00C438CD">
        <w:rPr>
          <w:rFonts w:ascii="Times New Roman" w:hAnsi="Times New Roman" w:cs="Times New Roman"/>
          <w:sz w:val="24"/>
          <w:szCs w:val="24"/>
        </w:rPr>
        <w:t>й</w:t>
      </w:r>
      <w:r w:rsidRPr="005D5A75">
        <w:rPr>
          <w:rFonts w:ascii="Times New Roman" w:hAnsi="Times New Roman" w:cs="Times New Roman"/>
          <w:sz w:val="24"/>
          <w:szCs w:val="24"/>
        </w:rPr>
        <w:t>, для предотвращения ожогов, перегрева или переохлаждения.</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2.6. </w:t>
      </w:r>
      <w:r w:rsidR="00C438CD" w:rsidRPr="00C438CD">
        <w:rPr>
          <w:rFonts w:ascii="Times New Roman" w:hAnsi="Times New Roman" w:cs="Times New Roman"/>
          <w:sz w:val="24"/>
          <w:szCs w:val="24"/>
          <w:u w:val="single"/>
        </w:rPr>
        <w:t xml:space="preserve">При осмотре кухонному рабочему </w:t>
      </w:r>
      <w:r w:rsidRPr="00C438CD">
        <w:rPr>
          <w:rFonts w:ascii="Times New Roman" w:hAnsi="Times New Roman" w:cs="Times New Roman"/>
          <w:sz w:val="24"/>
          <w:szCs w:val="24"/>
          <w:u w:val="single"/>
        </w:rPr>
        <w:t>школы необход</w:t>
      </w:r>
      <w:r w:rsidR="00C438CD" w:rsidRPr="00C438CD">
        <w:rPr>
          <w:rFonts w:ascii="Times New Roman" w:hAnsi="Times New Roman" w:cs="Times New Roman"/>
          <w:sz w:val="24"/>
          <w:szCs w:val="24"/>
          <w:u w:val="single"/>
        </w:rPr>
        <w:t>имо</w:t>
      </w:r>
      <w:r w:rsidRPr="00C438CD">
        <w:rPr>
          <w:rFonts w:ascii="Times New Roman" w:hAnsi="Times New Roman" w:cs="Times New Roman"/>
          <w:sz w:val="24"/>
          <w:szCs w:val="24"/>
          <w:u w:val="single"/>
        </w:rPr>
        <w:t>;</w:t>
      </w:r>
    </w:p>
    <w:p w:rsidR="00D017A5" w:rsidRPr="00C438CD" w:rsidRDefault="00C438CD" w:rsidP="00C438CD">
      <w:pPr>
        <w:pStyle w:val="a5"/>
        <w:numPr>
          <w:ilvl w:val="0"/>
          <w:numId w:val="19"/>
        </w:numPr>
        <w:tabs>
          <w:tab w:val="left" w:pos="284"/>
          <w:tab w:val="left" w:pos="426"/>
          <w:tab w:val="left" w:pos="567"/>
        </w:tabs>
        <w:spacing w:after="0" w:line="240" w:lineRule="auto"/>
        <w:ind w:left="0" w:right="-1" w:firstLine="0"/>
        <w:jc w:val="both"/>
        <w:rPr>
          <w:rFonts w:ascii="Times New Roman" w:hAnsi="Times New Roman" w:cs="Times New Roman"/>
          <w:sz w:val="24"/>
          <w:szCs w:val="24"/>
        </w:rPr>
      </w:pPr>
      <w:r w:rsidRPr="00C438CD">
        <w:rPr>
          <w:rFonts w:ascii="Times New Roman" w:hAnsi="Times New Roman" w:cs="Times New Roman"/>
          <w:sz w:val="24"/>
          <w:szCs w:val="24"/>
        </w:rPr>
        <w:t>обр</w:t>
      </w:r>
      <w:r w:rsidR="00D017A5" w:rsidRPr="00C438CD">
        <w:rPr>
          <w:rFonts w:ascii="Times New Roman" w:hAnsi="Times New Roman" w:cs="Times New Roman"/>
          <w:sz w:val="24"/>
          <w:szCs w:val="24"/>
        </w:rPr>
        <w:t>атить внимание на исправность оборудования школьной столовой (пищеблока), на наличие и исправность защитных ограждений и заземления у электрооборудования.</w:t>
      </w:r>
    </w:p>
    <w:p w:rsidR="00C438CD"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проверить устойчивость производственного стола, стеллажа, прочность крепления оборудования к фундаментам и подставкам;</w:t>
      </w:r>
    </w:p>
    <w:p w:rsidR="00C438CD"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проверить наличие и исправность применяемых погрузочно-разгрузочных механизмов, приспособлений и инструмента;</w:t>
      </w:r>
    </w:p>
    <w:p w:rsidR="00C438CD"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надежно установить (закрепить) передвижное (переносное) оборудование и инвентарь на рабочем столе, подставке, передвижной тележке;</w:t>
      </w:r>
    </w:p>
    <w:p w:rsidR="00C438CD"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удобно и устойчиво разместить запасы сырья, полуфабрикатов в соответствии с частотой их использования и расходования;</w:t>
      </w:r>
    </w:p>
    <w:p w:rsidR="00C438CD"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 xml:space="preserve">проверить наличие и исправность деревянного решетчатого настила под ногами, диэлектрических ковриков возле электроустановок; </w:t>
      </w:r>
    </w:p>
    <w:p w:rsidR="00C438CD"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 xml:space="preserve">проверить отсутствие посторонних предметов внутри и вокруг применяемого оборудования, </w:t>
      </w:r>
      <w:r w:rsidR="00C438CD">
        <w:rPr>
          <w:rFonts w:ascii="Times New Roman" w:hAnsi="Times New Roman" w:cs="Times New Roman"/>
          <w:sz w:val="24"/>
          <w:szCs w:val="24"/>
        </w:rPr>
        <w:t>убр</w:t>
      </w:r>
      <w:r w:rsidRPr="005D5A75">
        <w:rPr>
          <w:rFonts w:ascii="Times New Roman" w:hAnsi="Times New Roman" w:cs="Times New Roman"/>
          <w:sz w:val="24"/>
          <w:szCs w:val="24"/>
        </w:rPr>
        <w:t xml:space="preserve">ать лишние и мешающие предметы; </w:t>
      </w:r>
    </w:p>
    <w:p w:rsidR="00C438CD"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 xml:space="preserve">проверить работу вытяжной вентиляции на пищеблоке школьной столовой, воздушного </w:t>
      </w:r>
      <w:proofErr w:type="spellStart"/>
      <w:r w:rsidRPr="005D5A75">
        <w:rPr>
          <w:rFonts w:ascii="Times New Roman" w:hAnsi="Times New Roman" w:cs="Times New Roman"/>
          <w:sz w:val="24"/>
          <w:szCs w:val="24"/>
        </w:rPr>
        <w:t>душирования</w:t>
      </w:r>
      <w:proofErr w:type="spellEnd"/>
      <w:r w:rsidRPr="005D5A75">
        <w:rPr>
          <w:rFonts w:ascii="Times New Roman" w:hAnsi="Times New Roman" w:cs="Times New Roman"/>
          <w:sz w:val="24"/>
          <w:szCs w:val="24"/>
        </w:rPr>
        <w:t>, достаточность освещения рабочей поверхности и оснащенность рабочего места необходимым для работы оборудованием, инвентарем, приспособлениями и инструментом;</w:t>
      </w:r>
    </w:p>
    <w:p w:rsidR="00C438CD"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проверить наличие и исправность контрольно-измерительных приборов (далее — КИП), а также приборов безопасности, регулирования и автоматики;</w:t>
      </w:r>
    </w:p>
    <w:p w:rsidR="00C438CD"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проверить исправность пускорегулирующей аппаратуры включаемого оборудования (пускателей, пакетных переключателей, рубильников, штепсельных разъемов, концевых выключателей и т.п.</w:t>
      </w:r>
      <w:r w:rsidR="00C438CD">
        <w:rPr>
          <w:rFonts w:ascii="Times New Roman" w:hAnsi="Times New Roman" w:cs="Times New Roman"/>
          <w:sz w:val="24"/>
          <w:szCs w:val="24"/>
        </w:rPr>
        <w:t>)</w:t>
      </w:r>
    </w:p>
    <w:p w:rsidR="00C438CD"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убедиться в состоянии полов (отсутствии выбоин, неровностей, скользкости и др.) пищеблока школы, а также в отсутствии выбоин, трещин и других неровностей на рабочих поверхностях производственных столов;</w:t>
      </w:r>
    </w:p>
    <w:p w:rsidR="00C438CD"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проверить отсутствие течи в заклепочных и болтовых соединениях кипятильников (бойлерах);</w:t>
      </w:r>
    </w:p>
    <w:p w:rsidR="00C438CD"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проверить наличие воды в водопроводной сети;</w:t>
      </w:r>
    </w:p>
    <w:p w:rsidR="00C438CD"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проветрить газовые горелки, камеры сгорания и помещение для безопасного включения газоиспользующих установок;</w:t>
      </w:r>
    </w:p>
    <w:p w:rsidR="00D017A5" w:rsidRPr="005D5A75"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proofErr w:type="gramStart"/>
      <w:r w:rsidRPr="005D5A75">
        <w:rPr>
          <w:rFonts w:ascii="Times New Roman" w:hAnsi="Times New Roman" w:cs="Times New Roman"/>
          <w:sz w:val="24"/>
          <w:szCs w:val="24"/>
        </w:rPr>
        <w:t>проверить исправность применяемого инвентаря, приспособлений и инструмента (поверхности специальной тары, разделочных досок, ручки совков, лопаток и т.п. должны быть чистыми, гладкими, без сколов, трещин и заусениц;</w:t>
      </w:r>
      <w:proofErr w:type="gramEnd"/>
      <w:r w:rsidRPr="005D5A75">
        <w:rPr>
          <w:rFonts w:ascii="Times New Roman" w:hAnsi="Times New Roman" w:cs="Times New Roman"/>
          <w:sz w:val="24"/>
          <w:szCs w:val="24"/>
        </w:rPr>
        <w:t xml:space="preserve"> рукоятки ножей должны быть плотно насаженными, нескользкими и удобными для захвата, имеющими необходимый упор для пальцев руки, не деформирующимися от воздействия горячей воды, полотна ножей должны быть гладкими, отполированными, без вмятин и трещин).</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2.7. </w:t>
      </w:r>
      <w:r w:rsidRPr="00C438CD">
        <w:rPr>
          <w:rFonts w:ascii="Times New Roman" w:hAnsi="Times New Roman" w:cs="Times New Roman"/>
          <w:sz w:val="24"/>
          <w:szCs w:val="24"/>
          <w:u w:val="single"/>
        </w:rPr>
        <w:t>Перед включением электрического обо</w:t>
      </w:r>
      <w:r w:rsidR="00C438CD" w:rsidRPr="00C438CD">
        <w:rPr>
          <w:rFonts w:ascii="Times New Roman" w:hAnsi="Times New Roman" w:cs="Times New Roman"/>
          <w:sz w:val="24"/>
          <w:szCs w:val="24"/>
          <w:u w:val="single"/>
        </w:rPr>
        <w:t>ру</w:t>
      </w:r>
      <w:r w:rsidRPr="00C438CD">
        <w:rPr>
          <w:rFonts w:ascii="Times New Roman" w:hAnsi="Times New Roman" w:cs="Times New Roman"/>
          <w:sz w:val="24"/>
          <w:szCs w:val="24"/>
          <w:u w:val="single"/>
        </w:rPr>
        <w:t>дования кухонному</w:t>
      </w:r>
      <w:r w:rsidR="00C438CD" w:rsidRPr="00C438CD">
        <w:rPr>
          <w:rFonts w:ascii="Times New Roman" w:hAnsi="Times New Roman" w:cs="Times New Roman"/>
          <w:sz w:val="24"/>
          <w:szCs w:val="24"/>
          <w:u w:val="single"/>
        </w:rPr>
        <w:t xml:space="preserve"> </w:t>
      </w:r>
      <w:r w:rsidRPr="00C438CD">
        <w:rPr>
          <w:rFonts w:ascii="Times New Roman" w:hAnsi="Times New Roman" w:cs="Times New Roman"/>
          <w:sz w:val="24"/>
          <w:szCs w:val="24"/>
          <w:u w:val="single"/>
        </w:rPr>
        <w:t xml:space="preserve">рабочему следует </w:t>
      </w:r>
      <w:r w:rsidR="00C438CD" w:rsidRPr="00C438CD">
        <w:rPr>
          <w:rFonts w:ascii="Times New Roman" w:hAnsi="Times New Roman" w:cs="Times New Roman"/>
          <w:sz w:val="24"/>
          <w:szCs w:val="24"/>
          <w:u w:val="single"/>
        </w:rPr>
        <w:t>проверить</w:t>
      </w:r>
      <w:r w:rsidRPr="00C438CD">
        <w:rPr>
          <w:rFonts w:ascii="Times New Roman" w:hAnsi="Times New Roman" w:cs="Times New Roman"/>
          <w:sz w:val="24"/>
          <w:szCs w:val="24"/>
          <w:u w:val="single"/>
        </w:rPr>
        <w:t>:</w:t>
      </w:r>
    </w:p>
    <w:p w:rsidR="00C438CD"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исправность приборов световой индикации;</w:t>
      </w:r>
    </w:p>
    <w:p w:rsidR="00C438CD"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комплектность и правильность сборки;</w:t>
      </w:r>
    </w:p>
    <w:p w:rsidR="00C438CD"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исправность ручек, фиксаторов, запирающих устройств, надежность крепления комплектующих и др.;</w:t>
      </w:r>
    </w:p>
    <w:p w:rsidR="00D017A5" w:rsidRPr="005D5A75"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lastRenderedPageBreak/>
        <w:t>отсутствие свисающих и оголенных концов электропроводки, исправность розеток, кабелей (шнуров) электропитания, вилок используемого электрического оборудования;</w:t>
      </w:r>
    </w:p>
    <w:p w:rsidR="00C438CD"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состояние защитного заземления (</w:t>
      </w:r>
      <w:proofErr w:type="spellStart"/>
      <w:r w:rsidRPr="005D5A75">
        <w:rPr>
          <w:rFonts w:ascii="Times New Roman" w:hAnsi="Times New Roman" w:cs="Times New Roman"/>
          <w:sz w:val="24"/>
          <w:szCs w:val="24"/>
        </w:rPr>
        <w:t>зануления</w:t>
      </w:r>
      <w:proofErr w:type="spellEnd"/>
      <w:r w:rsidRPr="005D5A75">
        <w:rPr>
          <w:rFonts w:ascii="Times New Roman" w:hAnsi="Times New Roman" w:cs="Times New Roman"/>
          <w:sz w:val="24"/>
          <w:szCs w:val="24"/>
        </w:rPr>
        <w:t>) наличие и надежность заземляющих соединений, отсутствие обрывов, прочность контакта между металлическими нетоковедущими частями машины и заземляющим проводом, отсутствие механических повреждений заземляющих проводников, не допускается приступать к работе при отсутствии или ненадежности заземления;</w:t>
      </w:r>
    </w:p>
    <w:p w:rsidR="00D017A5" w:rsidRPr="005D5A75"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наличие, исправность, правильную установку и надежное крепление ограждений движущихся частей, нагревательных элементов оборудования.</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2.8. </w:t>
      </w:r>
      <w:r w:rsidRPr="00C438CD">
        <w:rPr>
          <w:rFonts w:ascii="Times New Roman" w:hAnsi="Times New Roman" w:cs="Times New Roman"/>
          <w:sz w:val="24"/>
          <w:szCs w:val="24"/>
          <w:u w:val="single"/>
        </w:rPr>
        <w:t>При эксплуатац</w:t>
      </w:r>
      <w:r w:rsidR="00C438CD" w:rsidRPr="00C438CD">
        <w:rPr>
          <w:rFonts w:ascii="Times New Roman" w:hAnsi="Times New Roman" w:cs="Times New Roman"/>
          <w:sz w:val="24"/>
          <w:szCs w:val="24"/>
          <w:u w:val="single"/>
        </w:rPr>
        <w:t>ии посудомоечной</w:t>
      </w:r>
      <w:r w:rsidRPr="00C438CD">
        <w:rPr>
          <w:rFonts w:ascii="Times New Roman" w:hAnsi="Times New Roman" w:cs="Times New Roman"/>
          <w:sz w:val="24"/>
          <w:szCs w:val="24"/>
          <w:u w:val="single"/>
        </w:rPr>
        <w:t xml:space="preserve"> машины пер</w:t>
      </w:r>
      <w:r w:rsidR="00C438CD" w:rsidRPr="00C438CD">
        <w:rPr>
          <w:rFonts w:ascii="Times New Roman" w:hAnsi="Times New Roman" w:cs="Times New Roman"/>
          <w:sz w:val="24"/>
          <w:szCs w:val="24"/>
          <w:u w:val="single"/>
        </w:rPr>
        <w:t>е</w:t>
      </w:r>
      <w:r w:rsidRPr="00C438CD">
        <w:rPr>
          <w:rFonts w:ascii="Times New Roman" w:hAnsi="Times New Roman" w:cs="Times New Roman"/>
          <w:sz w:val="24"/>
          <w:szCs w:val="24"/>
          <w:u w:val="single"/>
        </w:rPr>
        <w:t>д началом работы</w:t>
      </w:r>
      <w:r w:rsidR="00C438CD" w:rsidRPr="00C438CD">
        <w:rPr>
          <w:rFonts w:ascii="Times New Roman" w:hAnsi="Times New Roman" w:cs="Times New Roman"/>
          <w:sz w:val="24"/>
          <w:szCs w:val="24"/>
          <w:u w:val="single"/>
        </w:rPr>
        <w:t xml:space="preserve"> кухонному работнику школы необходимо проверить:</w:t>
      </w:r>
    </w:p>
    <w:p w:rsidR="00006897"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 xml:space="preserve">исправность </w:t>
      </w:r>
      <w:r w:rsidR="00006897" w:rsidRPr="005D5A75">
        <w:rPr>
          <w:rFonts w:ascii="Times New Roman" w:hAnsi="Times New Roman" w:cs="Times New Roman"/>
          <w:sz w:val="24"/>
          <w:szCs w:val="24"/>
        </w:rPr>
        <w:t>вент</w:t>
      </w:r>
      <w:r w:rsidR="00006897">
        <w:rPr>
          <w:rFonts w:ascii="Times New Roman" w:hAnsi="Times New Roman" w:cs="Times New Roman"/>
          <w:sz w:val="24"/>
          <w:szCs w:val="24"/>
        </w:rPr>
        <w:t>и</w:t>
      </w:r>
      <w:r w:rsidR="00006897" w:rsidRPr="005D5A75">
        <w:rPr>
          <w:rFonts w:ascii="Times New Roman" w:hAnsi="Times New Roman" w:cs="Times New Roman"/>
          <w:sz w:val="24"/>
          <w:szCs w:val="24"/>
        </w:rPr>
        <w:t>лей</w:t>
      </w:r>
      <w:r w:rsidRPr="005D5A75">
        <w:rPr>
          <w:rFonts w:ascii="Times New Roman" w:hAnsi="Times New Roman" w:cs="Times New Roman"/>
          <w:sz w:val="24"/>
          <w:szCs w:val="24"/>
        </w:rPr>
        <w:t xml:space="preserve"> на подводящих магистралях;</w:t>
      </w:r>
    </w:p>
    <w:p w:rsidR="00006897"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 xml:space="preserve">отсутствие </w:t>
      </w:r>
      <w:proofErr w:type="spellStart"/>
      <w:r w:rsidRPr="005D5A75">
        <w:rPr>
          <w:rFonts w:ascii="Times New Roman" w:hAnsi="Times New Roman" w:cs="Times New Roman"/>
          <w:sz w:val="24"/>
          <w:szCs w:val="24"/>
        </w:rPr>
        <w:t>подтеканий</w:t>
      </w:r>
      <w:proofErr w:type="spellEnd"/>
      <w:r w:rsidRPr="005D5A75">
        <w:rPr>
          <w:rFonts w:ascii="Times New Roman" w:hAnsi="Times New Roman" w:cs="Times New Roman"/>
          <w:sz w:val="24"/>
          <w:szCs w:val="24"/>
        </w:rPr>
        <w:t xml:space="preserve"> в местах соединений трубопроводов; </w:t>
      </w:r>
    </w:p>
    <w:p w:rsidR="00006897"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наличие воды в моечных ваннах, водонагревателе;</w:t>
      </w:r>
    </w:p>
    <w:p w:rsidR="00D017A5" w:rsidRPr="005D5A75"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надежность закрытия всех токоведущих и пусковых устройств;</w:t>
      </w:r>
    </w:p>
    <w:p w:rsidR="00006897" w:rsidRDefault="00D017A5" w:rsidP="00006897">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006897">
        <w:rPr>
          <w:rFonts w:ascii="Times New Roman" w:hAnsi="Times New Roman" w:cs="Times New Roman"/>
          <w:sz w:val="24"/>
          <w:szCs w:val="24"/>
        </w:rPr>
        <w:t>наличие, исправность, правильную установку и надежное крепление ограждений (щитков, облицовок, кожухов и</w:t>
      </w:r>
      <w:r w:rsidR="00006897" w:rsidRPr="00006897">
        <w:rPr>
          <w:rFonts w:ascii="Times New Roman" w:hAnsi="Times New Roman" w:cs="Times New Roman"/>
          <w:sz w:val="24"/>
          <w:szCs w:val="24"/>
        </w:rPr>
        <w:t xml:space="preserve"> </w:t>
      </w:r>
      <w:r w:rsidRPr="00006897">
        <w:rPr>
          <w:rFonts w:ascii="Times New Roman" w:hAnsi="Times New Roman" w:cs="Times New Roman"/>
          <w:sz w:val="24"/>
          <w:szCs w:val="24"/>
        </w:rPr>
        <w:t xml:space="preserve">т.п.), закрывающих подвижные узлы и нагреваемые поверхности машины; </w:t>
      </w:r>
    </w:p>
    <w:p w:rsidR="00006897" w:rsidRDefault="00D017A5" w:rsidP="00006897">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006897">
        <w:rPr>
          <w:rFonts w:ascii="Times New Roman" w:hAnsi="Times New Roman" w:cs="Times New Roman"/>
          <w:sz w:val="24"/>
          <w:szCs w:val="24"/>
        </w:rPr>
        <w:t xml:space="preserve">отсутствие посторонних предметов внутри и вокруг машины; </w:t>
      </w:r>
    </w:p>
    <w:p w:rsidR="00006897" w:rsidRDefault="00D017A5" w:rsidP="00006897">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006897">
        <w:rPr>
          <w:rFonts w:ascii="Times New Roman" w:hAnsi="Times New Roman" w:cs="Times New Roman"/>
          <w:sz w:val="24"/>
          <w:szCs w:val="24"/>
        </w:rPr>
        <w:t xml:space="preserve">исправность фиксаторов, удерживающих дверцы моющей и ополаскивающих камер в верхнем положении; </w:t>
      </w:r>
    </w:p>
    <w:p w:rsidR="00006897" w:rsidRDefault="00D017A5" w:rsidP="00006897">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006897">
        <w:rPr>
          <w:rFonts w:ascii="Times New Roman" w:hAnsi="Times New Roman" w:cs="Times New Roman"/>
          <w:sz w:val="24"/>
          <w:szCs w:val="24"/>
        </w:rPr>
        <w:t>исправность концевого выключателя, конечного микропереключателя;</w:t>
      </w:r>
    </w:p>
    <w:p w:rsidR="00D017A5" w:rsidRPr="00006897" w:rsidRDefault="00D017A5" w:rsidP="00006897">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006897">
        <w:rPr>
          <w:rFonts w:ascii="Times New Roman" w:hAnsi="Times New Roman" w:cs="Times New Roman"/>
          <w:sz w:val="24"/>
          <w:szCs w:val="24"/>
        </w:rPr>
        <w:t>наличие и исправность приборов безопасности, регулирования и автоматики (наличие клейма или пломбы; сроки клеймения приборов; нахождение стрелки манометра на нулевой отметке; целостность стекла; отсутствие повреждений, влияющих на показания контрольно-измерительных приборов).</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2.9. Подготовить посудомоечную машину к работе: перед подачей напряжения заполнить бачок моющим средством, открыть заслонку вентиляционной системы и вентили водоснабжения.</w:t>
      </w:r>
    </w:p>
    <w:p w:rsidR="00D017A5" w:rsidRPr="005D5A75" w:rsidRDefault="00006897"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2.10</w:t>
      </w:r>
      <w:r w:rsidR="00D017A5" w:rsidRPr="005D5A75">
        <w:rPr>
          <w:rFonts w:ascii="Times New Roman" w:hAnsi="Times New Roman" w:cs="Times New Roman"/>
          <w:sz w:val="24"/>
          <w:szCs w:val="24"/>
        </w:rPr>
        <w:t xml:space="preserve">. </w:t>
      </w:r>
      <w:r w:rsidR="00D017A5" w:rsidRPr="00006897">
        <w:rPr>
          <w:rFonts w:ascii="Times New Roman" w:hAnsi="Times New Roman" w:cs="Times New Roman"/>
          <w:sz w:val="24"/>
          <w:szCs w:val="24"/>
          <w:u w:val="single"/>
        </w:rPr>
        <w:t>Перед</w:t>
      </w:r>
      <w:r w:rsidRPr="00006897">
        <w:rPr>
          <w:rFonts w:ascii="Times New Roman" w:hAnsi="Times New Roman" w:cs="Times New Roman"/>
          <w:sz w:val="24"/>
          <w:szCs w:val="24"/>
          <w:u w:val="single"/>
        </w:rPr>
        <w:t xml:space="preserve"> началом эксплуатации оборудования кухонному рабочему школы необходимо:</w:t>
      </w:r>
      <w:r>
        <w:rPr>
          <w:rFonts w:ascii="Times New Roman" w:hAnsi="Times New Roman" w:cs="Times New Roman"/>
          <w:sz w:val="24"/>
          <w:szCs w:val="24"/>
        </w:rPr>
        <w:t xml:space="preserve"> </w:t>
      </w:r>
    </w:p>
    <w:p w:rsidR="00006897"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перед включением машин для измельчения пищевого сырья убедиться в правильности сборки исполнительных механизмов и надежности их крепления к приводу;</w:t>
      </w:r>
    </w:p>
    <w:p w:rsidR="00006897"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 xml:space="preserve">перед включением электроплиты следует проверить наличие поддона под блоком конфорок и подового листа в камере жарочного шкафа, закрывающего нагревательные элементы; </w:t>
      </w:r>
    </w:p>
    <w:p w:rsidR="00006897"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убедиться, что переключатели конфорок и жарочного шкафа находятся в нулевом положении;</w:t>
      </w:r>
    </w:p>
    <w:p w:rsidR="00006897"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следует произвести необход</w:t>
      </w:r>
      <w:r w:rsidR="00006897">
        <w:rPr>
          <w:rFonts w:ascii="Times New Roman" w:hAnsi="Times New Roman" w:cs="Times New Roman"/>
          <w:sz w:val="24"/>
          <w:szCs w:val="24"/>
        </w:rPr>
        <w:t>и</w:t>
      </w:r>
      <w:r w:rsidRPr="005D5A75">
        <w:rPr>
          <w:rFonts w:ascii="Times New Roman" w:hAnsi="Times New Roman" w:cs="Times New Roman"/>
          <w:sz w:val="24"/>
          <w:szCs w:val="24"/>
        </w:rPr>
        <w:t>мую сборку оборудования, правильно установить и надежно закрепить съемные детали и механизмы;</w:t>
      </w:r>
    </w:p>
    <w:p w:rsidR="00D017A5" w:rsidRPr="005D5A75" w:rsidRDefault="00D017A5" w:rsidP="005D5A75">
      <w:pPr>
        <w:numPr>
          <w:ilvl w:val="0"/>
          <w:numId w:val="8"/>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проверить также исправность другого применяемого оборудования.</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2.11. Если были обнаружены какие-либо неполадки или неисправности в оборудовании, немедленно сообщить заведующему производством (шеф повару) пищеблока в школе и до их полного устранения к работе не приступать.</w:t>
      </w:r>
    </w:p>
    <w:p w:rsidR="00D017A5" w:rsidRPr="005D5A75" w:rsidRDefault="00006897" w:rsidP="005D5A75">
      <w:pPr>
        <w:pStyle w:val="2"/>
        <w:tabs>
          <w:tab w:val="left" w:pos="284"/>
          <w:tab w:val="left" w:pos="426"/>
          <w:tab w:val="left" w:pos="567"/>
        </w:tabs>
        <w:spacing w:before="0" w:line="240" w:lineRule="auto"/>
        <w:ind w:right="-1"/>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D017A5" w:rsidRPr="005D5A75">
        <w:rPr>
          <w:rFonts w:ascii="Times New Roman" w:hAnsi="Times New Roman" w:cs="Times New Roman"/>
          <w:color w:val="auto"/>
          <w:sz w:val="24"/>
          <w:szCs w:val="24"/>
        </w:rPr>
        <w:t>. Требования охраны труда во время работы</w:t>
      </w:r>
    </w:p>
    <w:p w:rsidR="00006897" w:rsidRDefault="00006897"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w:t>
      </w:r>
      <w:r w:rsidR="00D017A5" w:rsidRPr="005D5A75">
        <w:rPr>
          <w:rFonts w:ascii="Times New Roman" w:hAnsi="Times New Roman" w:cs="Times New Roman"/>
          <w:sz w:val="24"/>
          <w:szCs w:val="24"/>
        </w:rPr>
        <w:t xml:space="preserve">.1. Не выполнять работу на машинах и агрегатах, устройства которых не знакомы, к работе на которых не обучены. </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3.2. Кухонному рабочему пищеблока общеобразовательной организации не разрешается допускать к выполнению своей работы необученных и посторонних лиц.</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3.3. Не нарушать правильную последовательность (поточность) технологических процессов, исключающих встречные потоки сырья, полуфабрикатов и готовой продукции, использованной и чистой посуды, а также встречного движения персонала.</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noProof/>
          <w:sz w:val="24"/>
          <w:szCs w:val="24"/>
          <w:lang w:eastAsia="ru-RU"/>
        </w:rPr>
        <w:drawing>
          <wp:anchor distT="0" distB="0" distL="114300" distR="114300" simplePos="0" relativeHeight="251662336" behindDoc="0" locked="0" layoutInCell="1" allowOverlap="0" wp14:anchorId="1DC7EB1A" wp14:editId="1992FBF8">
            <wp:simplePos x="0" y="0"/>
            <wp:positionH relativeFrom="page">
              <wp:posOffset>390525</wp:posOffset>
            </wp:positionH>
            <wp:positionV relativeFrom="page">
              <wp:posOffset>2998470</wp:posOffset>
            </wp:positionV>
            <wp:extent cx="6985" cy="1285875"/>
            <wp:effectExtent l="0" t="0" r="0" b="0"/>
            <wp:wrapSquare wrapText="bothSides"/>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A75">
        <w:rPr>
          <w:rFonts w:ascii="Times New Roman" w:hAnsi="Times New Roman" w:cs="Times New Roman"/>
          <w:sz w:val="24"/>
          <w:szCs w:val="24"/>
        </w:rPr>
        <w:t>3.4. Не использовать деформированную, с дефектами и механическими повреждениями кухонную и столовую посуду, инвентарь; столовые приборы (вилки, ложки) из алюминия.</w:t>
      </w:r>
      <w:r w:rsidRPr="005D5A75">
        <w:rPr>
          <w:rFonts w:ascii="Times New Roman" w:hAnsi="Times New Roman" w:cs="Times New Roman"/>
          <w:noProof/>
          <w:sz w:val="24"/>
          <w:szCs w:val="24"/>
          <w:lang w:eastAsia="ru-RU"/>
        </w:rPr>
        <w:drawing>
          <wp:inline distT="0" distB="0" distL="0" distR="0" wp14:anchorId="36D9236C" wp14:editId="4330C744">
            <wp:extent cx="10795" cy="1079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3.5. При выполнении работ в столовой школы кухонному рабочему необходимо строго соблюдать данную инструкцию по охране труда, содержать в чистоте и порядке рабочее место, не загромождать его и проходы к нему, между оборудованием, столами, стеллажами и к пультам управления и </w:t>
      </w:r>
      <w:r w:rsidR="00006897">
        <w:rPr>
          <w:rFonts w:ascii="Times New Roman" w:hAnsi="Times New Roman" w:cs="Times New Roman"/>
          <w:sz w:val="24"/>
          <w:szCs w:val="24"/>
        </w:rPr>
        <w:t>рубильникам</w:t>
      </w:r>
      <w:r w:rsidRPr="005D5A75">
        <w:rPr>
          <w:rFonts w:ascii="Times New Roman" w:hAnsi="Times New Roman" w:cs="Times New Roman"/>
          <w:sz w:val="24"/>
          <w:szCs w:val="24"/>
        </w:rPr>
        <w:t>. Не загромождать пути эвакуации и другие проходы посторонними предметами, порожней тарой, инвентарем, излишними запасами сырья, продукцией. Порожнюю тару необходимо своевременно убирать в отведенное для этого место.</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lastRenderedPageBreak/>
        <w:t>3.6. Для снижения физической перегрузки и утомляемости кухонный рабочий школы не должен допускать подъем и перемещение вручную тяжестей, превышающих установленные предельно допустимые нормы. При проведении работ следует применять средства малой механизации, а также равномерно распределять физические нагрузки в течение рабочего дня.</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3.7. Переносить продукты в жесткой таре и лед в рукавицах.</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3.8. Не производить работы по перемещению продуктов, </w:t>
      </w:r>
      <w:proofErr w:type="spellStart"/>
      <w:r w:rsidRPr="005D5A75">
        <w:rPr>
          <w:rFonts w:ascii="Times New Roman" w:hAnsi="Times New Roman" w:cs="Times New Roman"/>
          <w:sz w:val="24"/>
          <w:szCs w:val="24"/>
        </w:rPr>
        <w:t>наплитных</w:t>
      </w:r>
      <w:proofErr w:type="spellEnd"/>
      <w:r w:rsidRPr="005D5A75">
        <w:rPr>
          <w:rFonts w:ascii="Times New Roman" w:hAnsi="Times New Roman" w:cs="Times New Roman"/>
          <w:sz w:val="24"/>
          <w:szCs w:val="24"/>
        </w:rPr>
        <w:t xml:space="preserve"> котлов и тары с ножом (инвентарем, инструментом) в руках.</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3.9. Переносить </w:t>
      </w:r>
      <w:proofErr w:type="spellStart"/>
      <w:r w:rsidRPr="005D5A75">
        <w:rPr>
          <w:rFonts w:ascii="Times New Roman" w:hAnsi="Times New Roman" w:cs="Times New Roman"/>
          <w:sz w:val="24"/>
          <w:szCs w:val="24"/>
        </w:rPr>
        <w:t>на</w:t>
      </w:r>
      <w:r w:rsidR="00006897">
        <w:rPr>
          <w:rFonts w:ascii="Times New Roman" w:hAnsi="Times New Roman" w:cs="Times New Roman"/>
          <w:sz w:val="24"/>
          <w:szCs w:val="24"/>
        </w:rPr>
        <w:t>пл</w:t>
      </w:r>
      <w:r w:rsidRPr="005D5A75">
        <w:rPr>
          <w:rFonts w:ascii="Times New Roman" w:hAnsi="Times New Roman" w:cs="Times New Roman"/>
          <w:sz w:val="24"/>
          <w:szCs w:val="24"/>
        </w:rPr>
        <w:t>итный</w:t>
      </w:r>
      <w:proofErr w:type="spellEnd"/>
      <w:r w:rsidRPr="005D5A75">
        <w:rPr>
          <w:rFonts w:ascii="Times New Roman" w:hAnsi="Times New Roman" w:cs="Times New Roman"/>
          <w:sz w:val="24"/>
          <w:szCs w:val="24"/>
        </w:rPr>
        <w:t xml:space="preserve"> котел с горячей пищей, наполненный не более чем на </w:t>
      </w:r>
      <w:r w:rsidR="00006897">
        <w:rPr>
          <w:rFonts w:ascii="Times New Roman" w:hAnsi="Times New Roman" w:cs="Times New Roman"/>
          <w:sz w:val="24"/>
          <w:szCs w:val="24"/>
        </w:rPr>
        <w:t>3/4</w:t>
      </w:r>
      <w:r w:rsidRPr="005D5A75">
        <w:rPr>
          <w:rFonts w:ascii="Times New Roman" w:hAnsi="Times New Roman" w:cs="Times New Roman"/>
          <w:sz w:val="24"/>
          <w:szCs w:val="24"/>
        </w:rPr>
        <w:t xml:space="preserve"> его емкости, вдвоем, используя сухие полотенца. Крышка котла при этом должна быть снята.</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3.10. При перевозке и установке котлов с пищей пользоваться тележками с подъемной </w:t>
      </w:r>
      <w:r w:rsidR="00006897">
        <w:rPr>
          <w:rFonts w:ascii="Times New Roman" w:hAnsi="Times New Roman" w:cs="Times New Roman"/>
          <w:sz w:val="24"/>
          <w:szCs w:val="24"/>
        </w:rPr>
        <w:t>п</w:t>
      </w:r>
      <w:r w:rsidRPr="005D5A75">
        <w:rPr>
          <w:rFonts w:ascii="Times New Roman" w:hAnsi="Times New Roman" w:cs="Times New Roman"/>
          <w:sz w:val="24"/>
          <w:szCs w:val="24"/>
        </w:rPr>
        <w:t>латформой, передвигать тележки, передвижные стеллажи в направлении ” от себя“</w:t>
      </w:r>
      <w:r w:rsidRPr="005D5A75">
        <w:rPr>
          <w:rFonts w:ascii="Times New Roman" w:hAnsi="Times New Roman" w:cs="Times New Roman"/>
          <w:noProof/>
          <w:sz w:val="24"/>
          <w:szCs w:val="24"/>
          <w:lang w:eastAsia="ru-RU"/>
        </w:rPr>
        <w:drawing>
          <wp:inline distT="0" distB="0" distL="0" distR="0" wp14:anchorId="41595E29" wp14:editId="1C7E184C">
            <wp:extent cx="20955" cy="1079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 cy="10795"/>
                    </a:xfrm>
                    <a:prstGeom prst="rect">
                      <a:avLst/>
                    </a:prstGeom>
                    <a:noFill/>
                    <a:ln>
                      <a:noFill/>
                    </a:ln>
                  </pic:spPr>
                </pic:pic>
              </a:graphicData>
            </a:graphic>
          </wp:inline>
        </w:drawing>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3.11. Пользоваться специальными инвентарными подставками при установке противней, котлов и других емкостей. Не использовать для этой цели случайные предметы.</w:t>
      </w:r>
    </w:p>
    <w:p w:rsidR="00D017A5" w:rsidRPr="005D5A75" w:rsidRDefault="00006897"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w:t>
      </w:r>
      <w:r w:rsidR="00D017A5" w:rsidRPr="005D5A75">
        <w:rPr>
          <w:rFonts w:ascii="Times New Roman" w:hAnsi="Times New Roman" w:cs="Times New Roman"/>
          <w:sz w:val="24"/>
          <w:szCs w:val="24"/>
        </w:rPr>
        <w:t>.12. При использовании кухонным работником пищеблока школы тележки следует убедиться в исправности колес, ручки и ограждений тележки. Загружать тележку следует таким образом, чтобы груз не выступал за габариты ограждения тележки, и исключалась возможность его самопроизвольного выпадения в процессе транспортировки.</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3.13. Передвигать тележки, передвижные стеллажи необходимо в направлении </w:t>
      </w:r>
      <w:r w:rsidR="00006897">
        <w:rPr>
          <w:rFonts w:ascii="Times New Roman" w:hAnsi="Times New Roman" w:cs="Times New Roman"/>
          <w:sz w:val="24"/>
          <w:szCs w:val="24"/>
        </w:rPr>
        <w:t>«</w:t>
      </w:r>
      <w:r w:rsidRPr="005D5A75">
        <w:rPr>
          <w:rFonts w:ascii="Times New Roman" w:hAnsi="Times New Roman" w:cs="Times New Roman"/>
          <w:sz w:val="24"/>
          <w:szCs w:val="24"/>
        </w:rPr>
        <w:t>от себя</w:t>
      </w:r>
      <w:r w:rsidR="00006897">
        <w:rPr>
          <w:rFonts w:ascii="Times New Roman" w:hAnsi="Times New Roman" w:cs="Times New Roman"/>
          <w:sz w:val="24"/>
          <w:szCs w:val="24"/>
        </w:rPr>
        <w:t>»</w:t>
      </w:r>
      <w:r w:rsidRPr="005D5A75">
        <w:rPr>
          <w:rFonts w:ascii="Times New Roman" w:hAnsi="Times New Roman" w:cs="Times New Roman"/>
          <w:sz w:val="24"/>
          <w:szCs w:val="24"/>
        </w:rPr>
        <w:t>. Во избежание падения при передвижении следует своевременно принимать меры по уборке случайно пролитых жидкостей, жира, упавших на пол продуктов.</w:t>
      </w:r>
    </w:p>
    <w:p w:rsidR="00006897" w:rsidRDefault="00006897"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w:t>
      </w:r>
      <w:r w:rsidR="00D017A5" w:rsidRPr="005D5A75">
        <w:rPr>
          <w:rFonts w:ascii="Times New Roman" w:hAnsi="Times New Roman" w:cs="Times New Roman"/>
          <w:sz w:val="24"/>
          <w:szCs w:val="24"/>
        </w:rPr>
        <w:t xml:space="preserve">.14. Включать только исправное оборудование, не разжигать газоиспользующие установки при отсутствии тяги. </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3.15. Вентили, краны на трубопроводах необходимо открывать медленно, без рывков и больших усилий. Не допускается применять для этих целей молотки, гаечные ключи и другие предметы.</w:t>
      </w:r>
    </w:p>
    <w:p w:rsidR="00006897" w:rsidRDefault="00006897"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w:t>
      </w:r>
      <w:r w:rsidR="00D017A5" w:rsidRPr="005D5A75">
        <w:rPr>
          <w:rFonts w:ascii="Times New Roman" w:hAnsi="Times New Roman" w:cs="Times New Roman"/>
          <w:sz w:val="24"/>
          <w:szCs w:val="24"/>
        </w:rPr>
        <w:t xml:space="preserve">.16. Не допускается использовать для сидения случайные предметы (ящики, бочки и т.п.), оборудование. </w:t>
      </w:r>
    </w:p>
    <w:p w:rsidR="00D017A5" w:rsidRPr="005D5A75" w:rsidRDefault="00006897"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w:t>
      </w:r>
      <w:r w:rsidR="00D017A5" w:rsidRPr="005D5A75">
        <w:rPr>
          <w:rFonts w:ascii="Times New Roman" w:hAnsi="Times New Roman" w:cs="Times New Roman"/>
          <w:sz w:val="24"/>
          <w:szCs w:val="24"/>
        </w:rPr>
        <w:t xml:space="preserve">.17. </w:t>
      </w:r>
      <w:r w:rsidR="00D017A5" w:rsidRPr="00006897">
        <w:rPr>
          <w:rFonts w:ascii="Times New Roman" w:hAnsi="Times New Roman" w:cs="Times New Roman"/>
          <w:sz w:val="24"/>
          <w:szCs w:val="24"/>
          <w:u w:val="single"/>
        </w:rPr>
        <w:t xml:space="preserve">При мытье </w:t>
      </w:r>
      <w:proofErr w:type="gramStart"/>
      <w:r w:rsidRPr="00006897">
        <w:rPr>
          <w:rFonts w:ascii="Times New Roman" w:hAnsi="Times New Roman" w:cs="Times New Roman"/>
          <w:sz w:val="24"/>
          <w:szCs w:val="24"/>
          <w:u w:val="single"/>
        </w:rPr>
        <w:t>посудомоечными</w:t>
      </w:r>
      <w:proofErr w:type="gramEnd"/>
      <w:r w:rsidR="00D017A5" w:rsidRPr="00006897">
        <w:rPr>
          <w:rFonts w:ascii="Times New Roman" w:hAnsi="Times New Roman" w:cs="Times New Roman"/>
          <w:sz w:val="24"/>
          <w:szCs w:val="24"/>
          <w:u w:val="single"/>
        </w:rPr>
        <w:t xml:space="preserve"> способом кухонному</w:t>
      </w:r>
      <w:r w:rsidRPr="00006897">
        <w:rPr>
          <w:rFonts w:ascii="Times New Roman" w:hAnsi="Times New Roman" w:cs="Times New Roman"/>
          <w:sz w:val="24"/>
          <w:szCs w:val="24"/>
          <w:u w:val="single"/>
        </w:rPr>
        <w:t xml:space="preserve"> </w:t>
      </w:r>
      <w:r w:rsidR="00D017A5" w:rsidRPr="00006897">
        <w:rPr>
          <w:rFonts w:ascii="Times New Roman" w:hAnsi="Times New Roman" w:cs="Times New Roman"/>
          <w:sz w:val="24"/>
          <w:szCs w:val="24"/>
          <w:u w:val="single"/>
        </w:rPr>
        <w:t xml:space="preserve">рабочему </w:t>
      </w:r>
      <w:r w:rsidRPr="00006897">
        <w:rPr>
          <w:rFonts w:ascii="Times New Roman" w:hAnsi="Times New Roman" w:cs="Times New Roman"/>
          <w:sz w:val="24"/>
          <w:szCs w:val="24"/>
          <w:u w:val="single"/>
        </w:rPr>
        <w:t>следует:</w:t>
      </w:r>
    </w:p>
    <w:p w:rsidR="00006897"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освобождать столовую и кухонную посуду от остатков пищи деревянной лопаткой или специальной щеткой;</w:t>
      </w:r>
    </w:p>
    <w:p w:rsidR="00006897"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использовать перчатки резиновые;</w:t>
      </w:r>
    </w:p>
    <w:p w:rsidR="00006897"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укладывать тарелки в моечные ванны по размерам и небольшими стопами;</w:t>
      </w:r>
    </w:p>
    <w:p w:rsidR="00006897"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не нажимать сильно на стенки посуды;</w:t>
      </w:r>
    </w:p>
    <w:p w:rsidR="00D56A83"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мытье стеклянной посуды производить отдельно от столовой посуды</w:t>
      </w:r>
      <w:r w:rsidR="00006897">
        <w:rPr>
          <w:rFonts w:ascii="Times New Roman" w:hAnsi="Times New Roman" w:cs="Times New Roman"/>
          <w:sz w:val="24"/>
          <w:szCs w:val="24"/>
        </w:rPr>
        <w:t>;</w:t>
      </w:r>
    </w:p>
    <w:p w:rsidR="00D56A83"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при ополаскивании посуды применять специальные корзины и сетки для предохранения рук от ожога;</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кухонную посуду с пригоревшей пищей отмачивать теплой водой с доба</w:t>
      </w:r>
      <w:r w:rsidR="00D56A83">
        <w:rPr>
          <w:rFonts w:ascii="Times New Roman" w:hAnsi="Times New Roman" w:cs="Times New Roman"/>
          <w:sz w:val="24"/>
          <w:szCs w:val="24"/>
        </w:rPr>
        <w:t>в</w:t>
      </w:r>
      <w:r w:rsidRPr="005D5A75">
        <w:rPr>
          <w:rFonts w:ascii="Times New Roman" w:hAnsi="Times New Roman" w:cs="Times New Roman"/>
          <w:sz w:val="24"/>
          <w:szCs w:val="24"/>
        </w:rPr>
        <w:t>лением кальцинированной соды, не очищать ее ножами или другими металлическими предметами;</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чистые тарелки необходимо укладывать в стопы: глубокие - не более 12-15 штук, мелкие 15-20 штук;</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стаканы устанавливать на поднос в один ряд, не допускается ставить стаканы один в другой.</w:t>
      </w:r>
    </w:p>
    <w:p w:rsidR="00D017A5" w:rsidRPr="005D5A75" w:rsidRDefault="00D017A5" w:rsidP="005D5A75">
      <w:pPr>
        <w:numPr>
          <w:ilvl w:val="1"/>
          <w:numId w:val="12"/>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Санитарную обработку, чистку и мойку кухонного оборудования производить только после отключения его от электрической сети (автоматическим выключателем) и остывания теплового оборудования.</w:t>
      </w:r>
    </w:p>
    <w:p w:rsidR="00D017A5" w:rsidRPr="005D5A75" w:rsidRDefault="00D017A5" w:rsidP="005D5A75">
      <w:pPr>
        <w:numPr>
          <w:ilvl w:val="1"/>
          <w:numId w:val="12"/>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Не допускается кухонному рабочему школы пользоваться посудой, имеющей сколы, трещины. Следует немедленно убирать осколки случа</w:t>
      </w:r>
      <w:r w:rsidR="00D56A83">
        <w:rPr>
          <w:rFonts w:ascii="Times New Roman" w:hAnsi="Times New Roman" w:cs="Times New Roman"/>
          <w:sz w:val="24"/>
          <w:szCs w:val="24"/>
        </w:rPr>
        <w:t>й</w:t>
      </w:r>
      <w:r w:rsidRPr="005D5A75">
        <w:rPr>
          <w:rFonts w:ascii="Times New Roman" w:hAnsi="Times New Roman" w:cs="Times New Roman"/>
          <w:sz w:val="24"/>
          <w:szCs w:val="24"/>
        </w:rPr>
        <w:t>но разбитой посуды, пользоваться при этом совком, веником (или щеткой).</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Собирать осколки незащищенными руками не допускается.</w:t>
      </w:r>
    </w:p>
    <w:p w:rsidR="00D017A5" w:rsidRPr="005D5A75" w:rsidRDefault="00D017A5" w:rsidP="005D5A75">
      <w:pPr>
        <w:numPr>
          <w:ilvl w:val="1"/>
          <w:numId w:val="12"/>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При работе с ножом работнику столовой школы необход</w:t>
      </w:r>
      <w:r w:rsidR="00D56A83">
        <w:rPr>
          <w:rFonts w:ascii="Times New Roman" w:hAnsi="Times New Roman" w:cs="Times New Roman"/>
          <w:sz w:val="24"/>
          <w:szCs w:val="24"/>
        </w:rPr>
        <w:t>и</w:t>
      </w:r>
      <w:r w:rsidRPr="005D5A75">
        <w:rPr>
          <w:rFonts w:ascii="Times New Roman" w:hAnsi="Times New Roman" w:cs="Times New Roman"/>
          <w:sz w:val="24"/>
          <w:szCs w:val="24"/>
        </w:rPr>
        <w:t>мо соблюдать осторожность, беречь руки от порезов.</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Хранить ножи следует в специальных кассетах, при перерывах в работе вкладывать нож в кассету, пенал (футляр).</w:t>
      </w:r>
    </w:p>
    <w:p w:rsidR="00D017A5" w:rsidRPr="005D5A75" w:rsidRDefault="00D017A5" w:rsidP="005D5A75">
      <w:pPr>
        <w:numPr>
          <w:ilvl w:val="1"/>
          <w:numId w:val="12"/>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u w:val="single" w:color="000000"/>
        </w:rPr>
        <w:t>Во в</w:t>
      </w:r>
      <w:r w:rsidRPr="005D5A75">
        <w:rPr>
          <w:rFonts w:ascii="Times New Roman" w:hAnsi="Times New Roman" w:cs="Times New Roman"/>
          <w:sz w:val="24"/>
          <w:szCs w:val="24"/>
        </w:rPr>
        <w:t>р</w:t>
      </w:r>
      <w:r w:rsidRPr="005D5A75">
        <w:rPr>
          <w:rFonts w:ascii="Times New Roman" w:hAnsi="Times New Roman" w:cs="Times New Roman"/>
          <w:sz w:val="24"/>
          <w:szCs w:val="24"/>
          <w:u w:val="single" w:color="000000"/>
        </w:rPr>
        <w:t>емя работы к</w:t>
      </w:r>
      <w:r w:rsidRPr="005D5A75">
        <w:rPr>
          <w:rFonts w:ascii="Times New Roman" w:hAnsi="Times New Roman" w:cs="Times New Roman"/>
          <w:sz w:val="24"/>
          <w:szCs w:val="24"/>
        </w:rPr>
        <w:t>у</w:t>
      </w:r>
      <w:r w:rsidRPr="005D5A75">
        <w:rPr>
          <w:rFonts w:ascii="Times New Roman" w:hAnsi="Times New Roman" w:cs="Times New Roman"/>
          <w:sz w:val="24"/>
          <w:szCs w:val="24"/>
          <w:u w:val="single" w:color="000000"/>
        </w:rPr>
        <w:t xml:space="preserve">хонного рабочего пищеблока школы с ножом не </w:t>
      </w:r>
      <w:r w:rsidRPr="005D5A75">
        <w:rPr>
          <w:rFonts w:ascii="Times New Roman" w:hAnsi="Times New Roman" w:cs="Times New Roman"/>
          <w:sz w:val="24"/>
          <w:szCs w:val="24"/>
        </w:rPr>
        <w:t>допу</w:t>
      </w:r>
      <w:r w:rsidRPr="005D5A75">
        <w:rPr>
          <w:rFonts w:ascii="Times New Roman" w:hAnsi="Times New Roman" w:cs="Times New Roman"/>
          <w:sz w:val="24"/>
          <w:szCs w:val="24"/>
          <w:u w:val="single" w:color="000000"/>
        </w:rPr>
        <w:t>скается:</w:t>
      </w:r>
    </w:p>
    <w:p w:rsidR="00D56A83"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ходить и наклоняться с </w:t>
      </w:r>
      <w:r w:rsidR="00D56A83">
        <w:rPr>
          <w:rFonts w:ascii="Times New Roman" w:hAnsi="Times New Roman" w:cs="Times New Roman"/>
          <w:sz w:val="24"/>
          <w:szCs w:val="24"/>
        </w:rPr>
        <w:t>ножом</w:t>
      </w:r>
      <w:r w:rsidRPr="005D5A75">
        <w:rPr>
          <w:rFonts w:ascii="Times New Roman" w:hAnsi="Times New Roman" w:cs="Times New Roman"/>
          <w:sz w:val="24"/>
          <w:szCs w:val="24"/>
        </w:rPr>
        <w:t xml:space="preserve"> в руках и переносить нож, не вложенный в футляр (пенал); </w:t>
      </w:r>
    </w:p>
    <w:p w:rsidR="00D56A83"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использовать ножи с непрочно закрепленными полотнами, рукоятками, имеющими заусенцы, затупившимися лезвиями;</w:t>
      </w:r>
    </w:p>
    <w:p w:rsidR="00D56A83"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lastRenderedPageBreak/>
        <w:t>проверять пальцами остроту лезвий ножей и режущих кромок инструмента;</w:t>
      </w:r>
    </w:p>
    <w:p w:rsidR="00D56A83"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производить резкие движения;</w:t>
      </w:r>
    </w:p>
    <w:p w:rsidR="00D56A83"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оставлять нож во время перерыва в работе в обрабатываемом сырье или на столе без футляра;</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переносить и передавать острые и режущие инструменты острием вперед;</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опираться на </w:t>
      </w:r>
      <w:proofErr w:type="spellStart"/>
      <w:r w:rsidRPr="005D5A75">
        <w:rPr>
          <w:rFonts w:ascii="Times New Roman" w:hAnsi="Times New Roman" w:cs="Times New Roman"/>
          <w:sz w:val="24"/>
          <w:szCs w:val="24"/>
        </w:rPr>
        <w:t>мусат</w:t>
      </w:r>
      <w:proofErr w:type="spellEnd"/>
      <w:r w:rsidRPr="005D5A75">
        <w:rPr>
          <w:rFonts w:ascii="Times New Roman" w:hAnsi="Times New Roman" w:cs="Times New Roman"/>
          <w:sz w:val="24"/>
          <w:szCs w:val="24"/>
        </w:rPr>
        <w:t xml:space="preserve"> при правке ножа. Править нож о </w:t>
      </w:r>
      <w:proofErr w:type="spellStart"/>
      <w:r w:rsidRPr="005D5A75">
        <w:rPr>
          <w:rFonts w:ascii="Times New Roman" w:hAnsi="Times New Roman" w:cs="Times New Roman"/>
          <w:sz w:val="24"/>
          <w:szCs w:val="24"/>
        </w:rPr>
        <w:t>мусат</w:t>
      </w:r>
      <w:proofErr w:type="spellEnd"/>
      <w:r w:rsidRPr="005D5A75">
        <w:rPr>
          <w:rFonts w:ascii="Times New Roman" w:hAnsi="Times New Roman" w:cs="Times New Roman"/>
          <w:sz w:val="24"/>
          <w:szCs w:val="24"/>
        </w:rPr>
        <w:t xml:space="preserve"> следует в стороне от других работников.</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3.22. </w:t>
      </w:r>
      <w:r w:rsidRPr="005D5A75">
        <w:rPr>
          <w:rFonts w:ascii="Times New Roman" w:hAnsi="Times New Roman" w:cs="Times New Roman"/>
          <w:sz w:val="24"/>
          <w:szCs w:val="24"/>
          <w:u w:val="single" w:color="000000"/>
        </w:rPr>
        <w:t>Способы и п</w:t>
      </w:r>
      <w:r w:rsidRPr="005D5A75">
        <w:rPr>
          <w:rFonts w:ascii="Times New Roman" w:hAnsi="Times New Roman" w:cs="Times New Roman"/>
          <w:sz w:val="24"/>
          <w:szCs w:val="24"/>
        </w:rPr>
        <w:t>р</w:t>
      </w:r>
      <w:r w:rsidRPr="005D5A75">
        <w:rPr>
          <w:rFonts w:ascii="Times New Roman" w:hAnsi="Times New Roman" w:cs="Times New Roman"/>
          <w:sz w:val="24"/>
          <w:szCs w:val="24"/>
          <w:u w:val="single" w:color="000000"/>
        </w:rPr>
        <w:t xml:space="preserve">иемы безопасного выполнения </w:t>
      </w:r>
      <w:r w:rsidRPr="005D5A75">
        <w:rPr>
          <w:rFonts w:ascii="Times New Roman" w:hAnsi="Times New Roman" w:cs="Times New Roman"/>
          <w:sz w:val="24"/>
          <w:szCs w:val="24"/>
        </w:rPr>
        <w:t>р</w:t>
      </w:r>
      <w:r w:rsidRPr="005D5A75">
        <w:rPr>
          <w:rFonts w:ascii="Times New Roman" w:hAnsi="Times New Roman" w:cs="Times New Roman"/>
          <w:sz w:val="24"/>
          <w:szCs w:val="24"/>
          <w:u w:val="single" w:color="000000"/>
        </w:rPr>
        <w:t xml:space="preserve">абот с использованием машин </w:t>
      </w:r>
      <w:r w:rsidR="00D56A83">
        <w:rPr>
          <w:rFonts w:ascii="Times New Roman" w:hAnsi="Times New Roman" w:cs="Times New Roman"/>
          <w:sz w:val="24"/>
          <w:szCs w:val="24"/>
          <w:u w:val="single" w:color="000000"/>
        </w:rPr>
        <w:t>для резки овощей (овощерезка):</w:t>
      </w:r>
    </w:p>
    <w:p w:rsidR="00D56A83"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при работе на овощечистке и протирочных машинах кухонному работнику пищеблока школы необходимо использовать предохранительную крышку или решетку в загрузочной воронке; </w:t>
      </w:r>
    </w:p>
    <w:p w:rsidR="00D56A83"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запрещается на шинковальных машинах проталкивать овощи руками на ходу;</w:t>
      </w:r>
    </w:p>
    <w:p w:rsidR="00D56A83"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перед установкой сменных дисков овощерезательной машины необходимо проверить надежность крепления к ним ножей и гребенок;</w:t>
      </w:r>
    </w:p>
    <w:p w:rsidR="00D56A83"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не допускается снимать диск с овощерезательной машины до полной остановки привода;</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ножи овощерезательной машины должны быть надежно прикреплены к диску, выступающие винты должны быть подвернуты;</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овощерезательные машины должны иметь направляющие воронки такой длины, чтобы предотвратить попадание рук в зону действия ножей;</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подачу овощей в машину необходимо производить только при включенном двигателе и установленном загрузочном бункере;</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во время работы овощерезательной машины не допускается открывать предохранительные крышки, снимать диски. Менять ножи и </w:t>
      </w:r>
      <w:r w:rsidR="00424419">
        <w:rPr>
          <w:rFonts w:ascii="Times New Roman" w:hAnsi="Times New Roman" w:cs="Times New Roman"/>
          <w:sz w:val="24"/>
          <w:szCs w:val="24"/>
        </w:rPr>
        <w:t>гребе</w:t>
      </w:r>
      <w:r w:rsidRPr="005D5A75">
        <w:rPr>
          <w:rFonts w:ascii="Times New Roman" w:hAnsi="Times New Roman" w:cs="Times New Roman"/>
          <w:sz w:val="24"/>
          <w:szCs w:val="24"/>
        </w:rPr>
        <w:t>нки можно только после полно</w:t>
      </w:r>
      <w:r w:rsidR="00424419">
        <w:rPr>
          <w:rFonts w:ascii="Times New Roman" w:hAnsi="Times New Roman" w:cs="Times New Roman"/>
          <w:sz w:val="24"/>
          <w:szCs w:val="24"/>
        </w:rPr>
        <w:t>й</w:t>
      </w:r>
      <w:r w:rsidRPr="005D5A75">
        <w:rPr>
          <w:rFonts w:ascii="Times New Roman" w:hAnsi="Times New Roman" w:cs="Times New Roman"/>
          <w:sz w:val="24"/>
          <w:szCs w:val="24"/>
        </w:rPr>
        <w:t xml:space="preserve"> остановки машины и при выключенном двигателе; </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при заклинивании вращающегося диска овощерезательную машину следует остановить и только после этого извлечь продукт.</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3.23. </w:t>
      </w:r>
      <w:r w:rsidRPr="005D5A75">
        <w:rPr>
          <w:rFonts w:ascii="Times New Roman" w:hAnsi="Times New Roman" w:cs="Times New Roman"/>
          <w:sz w:val="24"/>
          <w:szCs w:val="24"/>
          <w:u w:val="single" w:color="000000"/>
        </w:rPr>
        <w:t>Способы и п</w:t>
      </w:r>
      <w:r w:rsidRPr="005D5A75">
        <w:rPr>
          <w:rFonts w:ascii="Times New Roman" w:hAnsi="Times New Roman" w:cs="Times New Roman"/>
          <w:sz w:val="24"/>
          <w:szCs w:val="24"/>
        </w:rPr>
        <w:t>р</w:t>
      </w:r>
      <w:r w:rsidRPr="005D5A75">
        <w:rPr>
          <w:rFonts w:ascii="Times New Roman" w:hAnsi="Times New Roman" w:cs="Times New Roman"/>
          <w:sz w:val="24"/>
          <w:szCs w:val="24"/>
          <w:u w:val="single" w:color="000000"/>
        </w:rPr>
        <w:t xml:space="preserve">иемы безопасного выполнения </w:t>
      </w:r>
      <w:r w:rsidRPr="005D5A75">
        <w:rPr>
          <w:rFonts w:ascii="Times New Roman" w:hAnsi="Times New Roman" w:cs="Times New Roman"/>
          <w:sz w:val="24"/>
          <w:szCs w:val="24"/>
        </w:rPr>
        <w:t>р</w:t>
      </w:r>
      <w:r w:rsidRPr="005D5A75">
        <w:rPr>
          <w:rFonts w:ascii="Times New Roman" w:hAnsi="Times New Roman" w:cs="Times New Roman"/>
          <w:sz w:val="24"/>
          <w:szCs w:val="24"/>
          <w:u w:val="single" w:color="000000"/>
        </w:rPr>
        <w:t xml:space="preserve">абот с использованием </w:t>
      </w:r>
      <w:r w:rsidR="00424419">
        <w:rPr>
          <w:rFonts w:ascii="Times New Roman" w:hAnsi="Times New Roman" w:cs="Times New Roman"/>
          <w:sz w:val="24"/>
          <w:szCs w:val="24"/>
          <w:u w:val="single" w:color="000000"/>
        </w:rPr>
        <w:t>водонагревателя</w:t>
      </w:r>
      <w:r w:rsidRPr="005D5A75">
        <w:rPr>
          <w:rFonts w:ascii="Times New Roman" w:hAnsi="Times New Roman" w:cs="Times New Roman"/>
          <w:sz w:val="24"/>
          <w:szCs w:val="24"/>
          <w:u w:val="single" w:color="000000"/>
        </w:rPr>
        <w:t>:</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при эксплуатации водонагревателя кухонному рабочему столовой школы необходимо регулярно отбирать кипяток, не допускать переполнения сборника кипятка;</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сосуды для отбора кипятка устанавливать на специальную подставку (не допускается вешать их на водоразборный кран);</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немедленно отключать кипятильник от электрической сети при парении или выбросе кипятка через верхнюю крышку или </w:t>
      </w:r>
      <w:proofErr w:type="spellStart"/>
      <w:r w:rsidRPr="005D5A75">
        <w:rPr>
          <w:rFonts w:ascii="Times New Roman" w:hAnsi="Times New Roman" w:cs="Times New Roman"/>
          <w:sz w:val="24"/>
          <w:szCs w:val="24"/>
        </w:rPr>
        <w:t>подтекани</w:t>
      </w:r>
      <w:r w:rsidR="00424419">
        <w:rPr>
          <w:rFonts w:ascii="Times New Roman" w:hAnsi="Times New Roman" w:cs="Times New Roman"/>
          <w:sz w:val="24"/>
          <w:szCs w:val="24"/>
        </w:rPr>
        <w:t>й</w:t>
      </w:r>
      <w:proofErr w:type="spellEnd"/>
      <w:r w:rsidRPr="005D5A75">
        <w:rPr>
          <w:rFonts w:ascii="Times New Roman" w:hAnsi="Times New Roman" w:cs="Times New Roman"/>
          <w:sz w:val="24"/>
          <w:szCs w:val="24"/>
        </w:rPr>
        <w:t xml:space="preserve"> из водоразборного крана; </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в процессе работы электрокипятильника не допускается эксплуатировать его с неисправной автоматикой, открывать крышку сборника кипятка во избежание ожога паром и кипятком.</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3.24. </w:t>
      </w:r>
      <w:r w:rsidRPr="00424419">
        <w:rPr>
          <w:rFonts w:ascii="Times New Roman" w:hAnsi="Times New Roman" w:cs="Times New Roman"/>
          <w:sz w:val="24"/>
          <w:szCs w:val="24"/>
          <w:u w:val="single"/>
        </w:rPr>
        <w:t>Способы и приемы безопасного выполнения</w:t>
      </w:r>
      <w:r w:rsidR="00424419" w:rsidRPr="00424419">
        <w:rPr>
          <w:rFonts w:ascii="Times New Roman" w:hAnsi="Times New Roman" w:cs="Times New Roman"/>
          <w:sz w:val="24"/>
          <w:szCs w:val="24"/>
          <w:u w:val="single"/>
        </w:rPr>
        <w:t xml:space="preserve"> работ с использованием посудомоечных </w:t>
      </w:r>
      <w:r w:rsidRPr="00424419">
        <w:rPr>
          <w:rFonts w:ascii="Times New Roman" w:hAnsi="Times New Roman" w:cs="Times New Roman"/>
          <w:sz w:val="24"/>
          <w:szCs w:val="24"/>
          <w:u w:val="single"/>
        </w:rPr>
        <w:t>машин:</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noProof/>
          <w:sz w:val="24"/>
          <w:szCs w:val="24"/>
          <w:lang w:eastAsia="ru-RU"/>
        </w:rPr>
        <w:drawing>
          <wp:anchor distT="0" distB="0" distL="114300" distR="114300" simplePos="0" relativeHeight="251663360" behindDoc="0" locked="0" layoutInCell="1" allowOverlap="0" wp14:anchorId="6CC4F26C" wp14:editId="5A9513BE">
            <wp:simplePos x="0" y="0"/>
            <wp:positionH relativeFrom="page">
              <wp:posOffset>393700</wp:posOffset>
            </wp:positionH>
            <wp:positionV relativeFrom="page">
              <wp:posOffset>3292475</wp:posOffset>
            </wp:positionV>
            <wp:extent cx="6985" cy="286385"/>
            <wp:effectExtent l="0" t="0" r="0" b="0"/>
            <wp:wrapSquare wrapText="bothSides"/>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5A75">
        <w:rPr>
          <w:rFonts w:ascii="Times New Roman" w:hAnsi="Times New Roman" w:cs="Times New Roman"/>
          <w:sz w:val="24"/>
          <w:szCs w:val="24"/>
        </w:rPr>
        <w:t xml:space="preserve">во время работы с использованием посудомоечной машины кухонному рабочему столовой школы необходимо соблюдать требования безопасности, изложенные в </w:t>
      </w:r>
      <w:r w:rsidR="00424419" w:rsidRPr="005D5A75">
        <w:rPr>
          <w:rFonts w:ascii="Times New Roman" w:hAnsi="Times New Roman" w:cs="Times New Roman"/>
          <w:sz w:val="24"/>
          <w:szCs w:val="24"/>
        </w:rPr>
        <w:t>эксплуатационной</w:t>
      </w:r>
      <w:r w:rsidRPr="005D5A75">
        <w:rPr>
          <w:rFonts w:ascii="Times New Roman" w:hAnsi="Times New Roman" w:cs="Times New Roman"/>
          <w:sz w:val="24"/>
          <w:szCs w:val="24"/>
        </w:rPr>
        <w:t xml:space="preserve"> документации завода-изготовителя, постоянно следить за показаниями приборов автоматики и световыми указателями режима работы машины, проверять наличие моющего раствора в бачке (3-4 раза в смену), пополнять машину моющим средством по мере необходимости;</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для пополнения машины моющим средством отключить ее кнопкой </w:t>
      </w:r>
      <w:r w:rsidR="00424419">
        <w:rPr>
          <w:rFonts w:ascii="Times New Roman" w:hAnsi="Times New Roman" w:cs="Times New Roman"/>
          <w:sz w:val="24"/>
          <w:szCs w:val="24"/>
        </w:rPr>
        <w:t>«</w:t>
      </w:r>
      <w:r w:rsidRPr="005D5A75">
        <w:rPr>
          <w:rFonts w:ascii="Times New Roman" w:hAnsi="Times New Roman" w:cs="Times New Roman"/>
          <w:sz w:val="24"/>
          <w:szCs w:val="24"/>
        </w:rPr>
        <w:t>стоп</w:t>
      </w:r>
      <w:r w:rsidR="00424419">
        <w:rPr>
          <w:rFonts w:ascii="Times New Roman" w:hAnsi="Times New Roman" w:cs="Times New Roman"/>
          <w:sz w:val="24"/>
          <w:szCs w:val="24"/>
        </w:rPr>
        <w:t>»</w:t>
      </w:r>
      <w:r w:rsidRPr="005D5A75">
        <w:rPr>
          <w:rFonts w:ascii="Times New Roman" w:hAnsi="Times New Roman" w:cs="Times New Roman"/>
          <w:sz w:val="24"/>
          <w:szCs w:val="24"/>
        </w:rPr>
        <w:t>, открыть правую дверцу, снять крышку с бачка и залить моющее средство;</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замену воды в моечной ванне и в ванне первичного ополаскивания производить по мере загрязнения, для этого машину остановить, нажав на кнопку </w:t>
      </w:r>
      <w:r w:rsidR="00424419">
        <w:rPr>
          <w:rFonts w:ascii="Times New Roman" w:hAnsi="Times New Roman" w:cs="Times New Roman"/>
          <w:sz w:val="24"/>
          <w:szCs w:val="24"/>
        </w:rPr>
        <w:t>«</w:t>
      </w:r>
      <w:r w:rsidR="00424419" w:rsidRPr="005D5A75">
        <w:rPr>
          <w:rFonts w:ascii="Times New Roman" w:hAnsi="Times New Roman" w:cs="Times New Roman"/>
          <w:sz w:val="24"/>
          <w:szCs w:val="24"/>
        </w:rPr>
        <w:t>стоп</w:t>
      </w:r>
      <w:r w:rsidR="00424419">
        <w:rPr>
          <w:rFonts w:ascii="Times New Roman" w:hAnsi="Times New Roman" w:cs="Times New Roman"/>
          <w:sz w:val="24"/>
          <w:szCs w:val="24"/>
        </w:rPr>
        <w:t>»</w:t>
      </w:r>
      <w:r w:rsidR="00424419" w:rsidRPr="005D5A75">
        <w:rPr>
          <w:rFonts w:ascii="Times New Roman" w:hAnsi="Times New Roman" w:cs="Times New Roman"/>
          <w:sz w:val="24"/>
          <w:szCs w:val="24"/>
        </w:rPr>
        <w:t xml:space="preserve">, </w:t>
      </w:r>
      <w:r w:rsidRPr="005D5A75">
        <w:rPr>
          <w:rFonts w:ascii="Times New Roman" w:hAnsi="Times New Roman" w:cs="Times New Roman"/>
          <w:sz w:val="24"/>
          <w:szCs w:val="24"/>
        </w:rPr>
        <w:t>вынуть перфорированные сетки и сливные пробки;</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после слива воды из ванн сливные</w:t>
      </w:r>
      <w:r w:rsidR="00424419">
        <w:rPr>
          <w:rFonts w:ascii="Times New Roman" w:hAnsi="Times New Roman" w:cs="Times New Roman"/>
          <w:sz w:val="24"/>
          <w:szCs w:val="24"/>
        </w:rPr>
        <w:t xml:space="preserve"> </w:t>
      </w:r>
      <w:r w:rsidRPr="005D5A75">
        <w:rPr>
          <w:rFonts w:ascii="Times New Roman" w:hAnsi="Times New Roman" w:cs="Times New Roman"/>
          <w:sz w:val="24"/>
          <w:szCs w:val="24"/>
        </w:rPr>
        <w:t xml:space="preserve">пробки установить на место и повторить операцию </w:t>
      </w:r>
      <w:r w:rsidR="00424419">
        <w:rPr>
          <w:rFonts w:ascii="Times New Roman" w:hAnsi="Times New Roman" w:cs="Times New Roman"/>
          <w:sz w:val="24"/>
          <w:szCs w:val="24"/>
        </w:rPr>
        <w:t>«</w:t>
      </w:r>
      <w:r w:rsidRPr="005D5A75">
        <w:rPr>
          <w:rFonts w:ascii="Times New Roman" w:hAnsi="Times New Roman" w:cs="Times New Roman"/>
          <w:sz w:val="24"/>
          <w:szCs w:val="24"/>
        </w:rPr>
        <w:t>Подготовка к работе</w:t>
      </w:r>
      <w:r w:rsidR="00424419">
        <w:rPr>
          <w:rFonts w:ascii="Times New Roman" w:hAnsi="Times New Roman" w:cs="Times New Roman"/>
          <w:sz w:val="24"/>
          <w:szCs w:val="24"/>
        </w:rPr>
        <w:t>»;</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предупреждать о предстоящем пуске посудомоечной машины работников пищеблока школьной столовой, находящихся рядом.</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включать и выключать посудомоечную машину сухими руками и только при помощи кнопок </w:t>
      </w:r>
      <w:r w:rsidR="00424419">
        <w:rPr>
          <w:rFonts w:ascii="Times New Roman" w:hAnsi="Times New Roman" w:cs="Times New Roman"/>
          <w:sz w:val="24"/>
          <w:szCs w:val="24"/>
        </w:rPr>
        <w:t>«</w:t>
      </w:r>
      <w:r w:rsidRPr="005D5A75">
        <w:rPr>
          <w:rFonts w:ascii="Times New Roman" w:hAnsi="Times New Roman" w:cs="Times New Roman"/>
          <w:sz w:val="24"/>
          <w:szCs w:val="24"/>
        </w:rPr>
        <w:t>пуск</w:t>
      </w:r>
      <w:r w:rsidR="00424419">
        <w:rPr>
          <w:rFonts w:ascii="Times New Roman" w:hAnsi="Times New Roman" w:cs="Times New Roman"/>
          <w:sz w:val="24"/>
          <w:szCs w:val="24"/>
        </w:rPr>
        <w:t>»</w:t>
      </w:r>
      <w:r w:rsidRPr="005D5A75">
        <w:rPr>
          <w:rFonts w:ascii="Times New Roman" w:hAnsi="Times New Roman" w:cs="Times New Roman"/>
          <w:sz w:val="24"/>
          <w:szCs w:val="24"/>
        </w:rPr>
        <w:t xml:space="preserve"> и </w:t>
      </w:r>
      <w:r w:rsidR="00424419">
        <w:rPr>
          <w:rFonts w:ascii="Times New Roman" w:hAnsi="Times New Roman" w:cs="Times New Roman"/>
          <w:sz w:val="24"/>
          <w:szCs w:val="24"/>
        </w:rPr>
        <w:t>«</w:t>
      </w:r>
      <w:r w:rsidR="00424419" w:rsidRPr="005D5A75">
        <w:rPr>
          <w:rFonts w:ascii="Times New Roman" w:hAnsi="Times New Roman" w:cs="Times New Roman"/>
          <w:sz w:val="24"/>
          <w:szCs w:val="24"/>
        </w:rPr>
        <w:t>стоп</w:t>
      </w:r>
      <w:r w:rsidR="00424419">
        <w:rPr>
          <w:rFonts w:ascii="Times New Roman" w:hAnsi="Times New Roman" w:cs="Times New Roman"/>
          <w:sz w:val="24"/>
          <w:szCs w:val="24"/>
        </w:rPr>
        <w:t>».</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осматривать, регулировать, устранять возникшую неисправность, извлекать застрявшие предметы, остатки пищи, очищать души и сетки у посудомоечной машины можно только после того, как она остановлена с помощью кнопки </w:t>
      </w:r>
      <w:r w:rsidR="00424419">
        <w:rPr>
          <w:rFonts w:ascii="Times New Roman" w:hAnsi="Times New Roman" w:cs="Times New Roman"/>
          <w:sz w:val="24"/>
          <w:szCs w:val="24"/>
        </w:rPr>
        <w:t>«</w:t>
      </w:r>
      <w:r w:rsidRPr="005D5A75">
        <w:rPr>
          <w:rFonts w:ascii="Times New Roman" w:hAnsi="Times New Roman" w:cs="Times New Roman"/>
          <w:sz w:val="24"/>
          <w:szCs w:val="24"/>
        </w:rPr>
        <w:t>стоп</w:t>
      </w:r>
      <w:r w:rsidR="00424419">
        <w:rPr>
          <w:rFonts w:ascii="Times New Roman" w:hAnsi="Times New Roman" w:cs="Times New Roman"/>
          <w:sz w:val="24"/>
          <w:szCs w:val="24"/>
        </w:rPr>
        <w:t>»;</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lastRenderedPageBreak/>
        <w:t>удалять остатки пищевых продуктов, очищать моечную камеру машины при помощи деревянных лопаток, ков и т.п.</w:t>
      </w:r>
    </w:p>
    <w:p w:rsidR="00D017A5" w:rsidRPr="005D5A75" w:rsidRDefault="00424419"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w:t>
      </w:r>
      <w:r w:rsidR="00D017A5" w:rsidRPr="005D5A75">
        <w:rPr>
          <w:rFonts w:ascii="Times New Roman" w:hAnsi="Times New Roman" w:cs="Times New Roman"/>
          <w:sz w:val="24"/>
          <w:szCs w:val="24"/>
        </w:rPr>
        <w:t xml:space="preserve">.25. </w:t>
      </w:r>
      <w:r w:rsidR="00D017A5" w:rsidRPr="00424419">
        <w:rPr>
          <w:rFonts w:ascii="Times New Roman" w:hAnsi="Times New Roman" w:cs="Times New Roman"/>
          <w:sz w:val="24"/>
          <w:szCs w:val="24"/>
          <w:u w:val="single"/>
        </w:rPr>
        <w:t>Во время работы посудомоечной машины не допускается:</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снимать предохранительные щитки и кожухи;</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открывать дверцы моющей и ополаскивающей камер, шкафа электроарматуры;</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вынимать для очистки лотки-фильтры и насадки моющих и ополаскивающих душей;</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сливать загрязненную воду из ванны.</w:t>
      </w:r>
    </w:p>
    <w:p w:rsidR="00D017A5" w:rsidRPr="005D5A75" w:rsidRDefault="00424419"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w:t>
      </w:r>
      <w:r w:rsidR="00D017A5" w:rsidRPr="005D5A75">
        <w:rPr>
          <w:rFonts w:ascii="Times New Roman" w:hAnsi="Times New Roman" w:cs="Times New Roman"/>
          <w:sz w:val="24"/>
          <w:szCs w:val="24"/>
        </w:rPr>
        <w:t xml:space="preserve">.26. </w:t>
      </w:r>
      <w:r w:rsidRPr="00424419">
        <w:rPr>
          <w:rFonts w:ascii="Times New Roman" w:hAnsi="Times New Roman" w:cs="Times New Roman"/>
          <w:sz w:val="24"/>
          <w:szCs w:val="24"/>
          <w:u w:val="single"/>
        </w:rPr>
        <w:t xml:space="preserve">Необходимо прекратить эксплуатацию посудомоечной </w:t>
      </w:r>
      <w:r w:rsidR="00D017A5" w:rsidRPr="00424419">
        <w:rPr>
          <w:rFonts w:ascii="Times New Roman" w:hAnsi="Times New Roman" w:cs="Times New Roman"/>
          <w:sz w:val="24"/>
          <w:szCs w:val="24"/>
          <w:u w:val="single"/>
        </w:rPr>
        <w:t>машины в случаях</w:t>
      </w:r>
      <w:r w:rsidR="00D017A5" w:rsidRPr="005D5A75">
        <w:rPr>
          <w:rFonts w:ascii="Times New Roman" w:hAnsi="Times New Roman" w:cs="Times New Roman"/>
          <w:sz w:val="24"/>
          <w:szCs w:val="24"/>
          <w:u w:val="single" w:color="000000"/>
        </w:rPr>
        <w:t>:</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прекращена подача воды, электроэнергии; </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при включении автоматического выключателя лампочка </w:t>
      </w:r>
      <w:r w:rsidR="00424419">
        <w:rPr>
          <w:rFonts w:ascii="Times New Roman" w:hAnsi="Times New Roman" w:cs="Times New Roman"/>
          <w:sz w:val="24"/>
          <w:szCs w:val="24"/>
        </w:rPr>
        <w:t>«</w:t>
      </w:r>
      <w:r w:rsidRPr="005D5A75">
        <w:rPr>
          <w:rFonts w:ascii="Times New Roman" w:hAnsi="Times New Roman" w:cs="Times New Roman"/>
          <w:sz w:val="24"/>
          <w:szCs w:val="24"/>
        </w:rPr>
        <w:t>сеть</w:t>
      </w:r>
      <w:r w:rsidR="00424419">
        <w:rPr>
          <w:rFonts w:ascii="Times New Roman" w:hAnsi="Times New Roman" w:cs="Times New Roman"/>
          <w:sz w:val="24"/>
          <w:szCs w:val="24"/>
        </w:rPr>
        <w:t>»</w:t>
      </w:r>
      <w:r w:rsidRPr="005D5A75">
        <w:rPr>
          <w:rFonts w:ascii="Times New Roman" w:hAnsi="Times New Roman" w:cs="Times New Roman"/>
          <w:sz w:val="24"/>
          <w:szCs w:val="24"/>
        </w:rPr>
        <w:t xml:space="preserve"> не загорается;</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при нажатии на кнопку </w:t>
      </w:r>
      <w:r w:rsidR="00424419">
        <w:rPr>
          <w:rFonts w:ascii="Times New Roman" w:hAnsi="Times New Roman" w:cs="Times New Roman"/>
          <w:sz w:val="24"/>
          <w:szCs w:val="24"/>
        </w:rPr>
        <w:t>«</w:t>
      </w:r>
      <w:r w:rsidRPr="005D5A75">
        <w:rPr>
          <w:rFonts w:ascii="Times New Roman" w:hAnsi="Times New Roman" w:cs="Times New Roman"/>
          <w:sz w:val="24"/>
          <w:szCs w:val="24"/>
        </w:rPr>
        <w:t>пуск</w:t>
      </w:r>
      <w:r w:rsidR="00424419">
        <w:rPr>
          <w:rFonts w:ascii="Times New Roman" w:hAnsi="Times New Roman" w:cs="Times New Roman"/>
          <w:sz w:val="24"/>
          <w:szCs w:val="24"/>
        </w:rPr>
        <w:t>»</w:t>
      </w:r>
      <w:r w:rsidRPr="005D5A75">
        <w:rPr>
          <w:rFonts w:ascii="Times New Roman" w:hAnsi="Times New Roman" w:cs="Times New Roman"/>
          <w:sz w:val="24"/>
          <w:szCs w:val="24"/>
        </w:rPr>
        <w:t xml:space="preserve"> машина (программный механизм) не включается; </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не подается ополаскивающая вода; </w:t>
      </w:r>
    </w:p>
    <w:p w:rsidR="00424419" w:rsidRDefault="00424419"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з</w:t>
      </w:r>
      <w:r w:rsidR="00D017A5" w:rsidRPr="005D5A75">
        <w:rPr>
          <w:rFonts w:ascii="Times New Roman" w:hAnsi="Times New Roman" w:cs="Times New Roman"/>
          <w:sz w:val="24"/>
          <w:szCs w:val="24"/>
        </w:rPr>
        <w:t>атруднен подъем кожуха;</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уменьшилось поступление воды через форсунки;</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моющие души при мытье посуды не вращаются; </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не работает вентиляция.</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3.27. </w:t>
      </w:r>
      <w:r w:rsidRPr="00424419">
        <w:rPr>
          <w:rFonts w:ascii="Times New Roman" w:hAnsi="Times New Roman" w:cs="Times New Roman"/>
          <w:sz w:val="24"/>
          <w:szCs w:val="24"/>
          <w:u w:val="single"/>
        </w:rPr>
        <w:t>При эксплуатац</w:t>
      </w:r>
      <w:r w:rsidR="00424419" w:rsidRPr="00424419">
        <w:rPr>
          <w:rFonts w:ascii="Times New Roman" w:hAnsi="Times New Roman" w:cs="Times New Roman"/>
          <w:sz w:val="24"/>
          <w:szCs w:val="24"/>
          <w:u w:val="single"/>
        </w:rPr>
        <w:t xml:space="preserve">ии </w:t>
      </w:r>
      <w:r w:rsidRPr="00424419">
        <w:rPr>
          <w:rFonts w:ascii="Times New Roman" w:hAnsi="Times New Roman" w:cs="Times New Roman"/>
          <w:sz w:val="24"/>
          <w:szCs w:val="24"/>
          <w:u w:val="single"/>
        </w:rPr>
        <w:t>_</w:t>
      </w:r>
      <w:r w:rsidR="00424419" w:rsidRPr="00424419">
        <w:rPr>
          <w:rFonts w:ascii="Times New Roman" w:hAnsi="Times New Roman" w:cs="Times New Roman"/>
          <w:sz w:val="24"/>
          <w:szCs w:val="24"/>
          <w:u w:val="single"/>
        </w:rPr>
        <w:t>элект</w:t>
      </w:r>
      <w:r w:rsidRPr="00424419">
        <w:rPr>
          <w:rFonts w:ascii="Times New Roman" w:hAnsi="Times New Roman" w:cs="Times New Roman"/>
          <w:sz w:val="24"/>
          <w:szCs w:val="24"/>
          <w:u w:val="single"/>
        </w:rPr>
        <w:t>ромеханического</w:t>
      </w:r>
      <w:r w:rsidR="00424419" w:rsidRPr="00424419">
        <w:rPr>
          <w:rFonts w:ascii="Times New Roman" w:hAnsi="Times New Roman" w:cs="Times New Roman"/>
          <w:sz w:val="24"/>
          <w:szCs w:val="24"/>
          <w:u w:val="single"/>
        </w:rPr>
        <w:t xml:space="preserve"> оборудования кухонному рабочему </w:t>
      </w:r>
      <w:r w:rsidRPr="00424419">
        <w:rPr>
          <w:rFonts w:ascii="Times New Roman" w:hAnsi="Times New Roman" w:cs="Times New Roman"/>
          <w:sz w:val="24"/>
          <w:szCs w:val="24"/>
          <w:u w:val="single"/>
        </w:rPr>
        <w:t>школы необход</w:t>
      </w:r>
      <w:r w:rsidR="00424419" w:rsidRPr="00424419">
        <w:rPr>
          <w:rFonts w:ascii="Times New Roman" w:hAnsi="Times New Roman" w:cs="Times New Roman"/>
          <w:sz w:val="24"/>
          <w:szCs w:val="24"/>
          <w:u w:val="single"/>
        </w:rPr>
        <w:t>и</w:t>
      </w:r>
      <w:r w:rsidRPr="00424419">
        <w:rPr>
          <w:rFonts w:ascii="Times New Roman" w:hAnsi="Times New Roman" w:cs="Times New Roman"/>
          <w:sz w:val="24"/>
          <w:szCs w:val="24"/>
          <w:u w:val="single"/>
        </w:rPr>
        <w:t>мо соблюдать общие требования безопасности:</w:t>
      </w:r>
    </w:p>
    <w:p w:rsidR="00424419" w:rsidRDefault="00D017A5" w:rsidP="00424419">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424419">
        <w:rPr>
          <w:rFonts w:ascii="Times New Roman" w:hAnsi="Times New Roman" w:cs="Times New Roman"/>
          <w:sz w:val="24"/>
          <w:szCs w:val="24"/>
        </w:rPr>
        <w:t>использовать оборудование только для тех работ, которые предусмотрены руководством (инструкцией) по его</w:t>
      </w:r>
      <w:r w:rsidR="00424419" w:rsidRPr="00424419">
        <w:rPr>
          <w:rFonts w:ascii="Times New Roman" w:hAnsi="Times New Roman" w:cs="Times New Roman"/>
          <w:sz w:val="24"/>
          <w:szCs w:val="24"/>
        </w:rPr>
        <w:t xml:space="preserve"> </w:t>
      </w:r>
      <w:r w:rsidRPr="00424419">
        <w:rPr>
          <w:rFonts w:ascii="Times New Roman" w:hAnsi="Times New Roman" w:cs="Times New Roman"/>
          <w:sz w:val="24"/>
          <w:szCs w:val="24"/>
        </w:rPr>
        <w:t xml:space="preserve">эксплуатации; </w:t>
      </w:r>
    </w:p>
    <w:p w:rsidR="00424419" w:rsidRDefault="00D017A5" w:rsidP="00424419">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424419">
        <w:rPr>
          <w:rFonts w:ascii="Times New Roman" w:hAnsi="Times New Roman" w:cs="Times New Roman"/>
          <w:sz w:val="24"/>
          <w:szCs w:val="24"/>
        </w:rPr>
        <w:t xml:space="preserve">перед загрузкой оборудования продуктом убедиться, что приводной вал вращается в направлении, указанном стрелкой на корпусе оборудования; </w:t>
      </w:r>
    </w:p>
    <w:p w:rsidR="00D017A5" w:rsidRPr="00424419" w:rsidRDefault="00D017A5" w:rsidP="00424419">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424419">
        <w:rPr>
          <w:rFonts w:ascii="Times New Roman" w:hAnsi="Times New Roman" w:cs="Times New Roman"/>
          <w:sz w:val="24"/>
          <w:szCs w:val="24"/>
        </w:rPr>
        <w:t>предупреждать о предстоящем пуске оборудования находящихся рядом работников школьной столовой;</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снимать и устанавливать сменные части оборудования осторожно, без больших усилий и рывков;</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надежно закреплять сменные исполнительные механизмы, рабочие органы, инструмент;</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загрузку оборудования продуктом производить через загрузочное устройство (бункер, загрузочную чашу и т.п.) равномерно, при включенном электродвигателе, если иное не предусмотрено руководством по эксплуатации организации-изготовителя;</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соблюдать нормы загрузки оборудования; </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проталкивать продукты в загрузочное устройство специальным приспособлением (толкателем, пестиком и т.п.</w:t>
      </w:r>
      <w:r w:rsidR="00424419">
        <w:rPr>
          <w:rFonts w:ascii="Times New Roman" w:hAnsi="Times New Roman" w:cs="Times New Roman"/>
          <w:sz w:val="24"/>
          <w:szCs w:val="24"/>
        </w:rPr>
        <w:t>;</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удалять остатки продукта, очищать рабочие органы оборудования при помощи деревянных лопаток, скребков и</w:t>
      </w:r>
      <w:r w:rsidR="00424419" w:rsidRPr="00424419">
        <w:rPr>
          <w:rFonts w:ascii="Times New Roman" w:hAnsi="Times New Roman" w:cs="Times New Roman"/>
          <w:sz w:val="24"/>
          <w:szCs w:val="24"/>
        </w:rPr>
        <w:t xml:space="preserve"> </w:t>
      </w:r>
      <w:r w:rsidR="00424419" w:rsidRPr="005D5A75">
        <w:rPr>
          <w:rFonts w:ascii="Times New Roman" w:hAnsi="Times New Roman" w:cs="Times New Roman"/>
          <w:sz w:val="24"/>
          <w:szCs w:val="24"/>
        </w:rPr>
        <w:t>т.п.</w:t>
      </w:r>
      <w:r w:rsidR="00424419">
        <w:rPr>
          <w:rFonts w:ascii="Times New Roman" w:hAnsi="Times New Roman" w:cs="Times New Roman"/>
          <w:sz w:val="24"/>
          <w:szCs w:val="24"/>
        </w:rPr>
        <w:t>;</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осматривать, регулировать, устранять возникшую неисправность оборудования, устанавливать (снимать) рабочие органы, извлекать застрявший продукт, очищать используемое оборудование можно только после того, как оно остановлено с помощью кнопки «Стоп» и после полно</w:t>
      </w:r>
      <w:r w:rsidR="00424419">
        <w:rPr>
          <w:rFonts w:ascii="Times New Roman" w:hAnsi="Times New Roman" w:cs="Times New Roman"/>
          <w:sz w:val="24"/>
          <w:szCs w:val="24"/>
        </w:rPr>
        <w:t>й</w:t>
      </w:r>
      <w:r w:rsidRPr="005D5A75">
        <w:rPr>
          <w:rFonts w:ascii="Times New Roman" w:hAnsi="Times New Roman" w:cs="Times New Roman"/>
          <w:sz w:val="24"/>
          <w:szCs w:val="24"/>
        </w:rPr>
        <w:t xml:space="preserve"> остановки вращающихся и подвижных часте</w:t>
      </w:r>
      <w:r w:rsidR="00424419">
        <w:rPr>
          <w:rFonts w:ascii="Times New Roman" w:hAnsi="Times New Roman" w:cs="Times New Roman"/>
          <w:sz w:val="24"/>
          <w:szCs w:val="24"/>
        </w:rPr>
        <w:t>й</w:t>
      </w:r>
      <w:r w:rsidRPr="005D5A75">
        <w:rPr>
          <w:rFonts w:ascii="Times New Roman" w:hAnsi="Times New Roman" w:cs="Times New Roman"/>
          <w:sz w:val="24"/>
          <w:szCs w:val="24"/>
        </w:rPr>
        <w:t>, имеющих опасный инерционный ход.</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3.28. </w:t>
      </w:r>
      <w:r w:rsidR="00424419" w:rsidRPr="00424419">
        <w:rPr>
          <w:rFonts w:ascii="Times New Roman" w:hAnsi="Times New Roman" w:cs="Times New Roman"/>
          <w:sz w:val="24"/>
          <w:szCs w:val="24"/>
          <w:u w:val="single"/>
        </w:rPr>
        <w:t xml:space="preserve">При эксплуатации кухонным </w:t>
      </w:r>
      <w:r w:rsidRPr="00424419">
        <w:rPr>
          <w:rFonts w:ascii="Times New Roman" w:hAnsi="Times New Roman" w:cs="Times New Roman"/>
          <w:sz w:val="24"/>
          <w:szCs w:val="24"/>
          <w:u w:val="single"/>
        </w:rPr>
        <w:t>рабочим пищеблока электромеханического оборудования не пускается:</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работать со снятыми с оборудования заградительными и предохранительными устройствами, с открытыми дверками, крышками, кожухами;</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поправлять ремни, цепи привода, снимать и устанавливать ограждения во время работы оборудования;</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превышать допустимые скорости работы оборудования;</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извлекать руками застрявший продукт;</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эксплуатировать оборудование без загрузочных устройств;</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проталкивать (удерживать) продукт руками или посторонними предметами;</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переносить (передвигать) включенное в электрическую сеть нестационарное оборудование;</w:t>
      </w:r>
    </w:p>
    <w:p w:rsidR="00424419"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отключать предусмотренные конструкцией оборудования блокировочные устройства и снимать блокировки механическим путем (замыкая контакты или воздействуя на них какими-либо предметами); </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оставлять без надзора работающее оборудование, допускать к его эксплуатации необученных и посторонних</w:t>
      </w:r>
      <w:r w:rsidR="00424419">
        <w:rPr>
          <w:rFonts w:ascii="Times New Roman" w:hAnsi="Times New Roman" w:cs="Times New Roman"/>
          <w:sz w:val="24"/>
          <w:szCs w:val="24"/>
        </w:rPr>
        <w:t xml:space="preserve"> лиц;</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lastRenderedPageBreak/>
        <w:t>складывать на оборудование инструмент, продукцию, тару</w:t>
      </w:r>
      <w:r w:rsidR="00424419">
        <w:rPr>
          <w:rFonts w:ascii="Times New Roman" w:hAnsi="Times New Roman" w:cs="Times New Roman"/>
          <w:sz w:val="24"/>
          <w:szCs w:val="24"/>
        </w:rPr>
        <w:t>.</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3.29. </w:t>
      </w:r>
      <w:r w:rsidRPr="00424419">
        <w:rPr>
          <w:rFonts w:ascii="Times New Roman" w:hAnsi="Times New Roman" w:cs="Times New Roman"/>
          <w:sz w:val="24"/>
          <w:szCs w:val="24"/>
          <w:u w:val="single"/>
        </w:rPr>
        <w:t>Во избежание поражения электрическим током или</w:t>
      </w:r>
      <w:r w:rsidR="00424419" w:rsidRPr="00424419">
        <w:rPr>
          <w:rFonts w:ascii="Times New Roman" w:hAnsi="Times New Roman" w:cs="Times New Roman"/>
          <w:sz w:val="24"/>
          <w:szCs w:val="24"/>
          <w:u w:val="single"/>
        </w:rPr>
        <w:t xml:space="preserve"> выхода из строя</w:t>
      </w:r>
      <w:r w:rsidR="00424419" w:rsidRPr="00424419">
        <w:rPr>
          <w:rFonts w:ascii="Times New Roman" w:hAnsi="Times New Roman" w:cs="Times New Roman"/>
          <w:noProof/>
          <w:sz w:val="24"/>
          <w:szCs w:val="24"/>
          <w:u w:val="single"/>
          <w:lang w:eastAsia="ru-RU"/>
        </w:rPr>
        <w:t xml:space="preserve"> </w:t>
      </w:r>
      <w:r w:rsidRPr="00424419">
        <w:rPr>
          <w:rFonts w:ascii="Times New Roman" w:hAnsi="Times New Roman" w:cs="Times New Roman"/>
          <w:sz w:val="24"/>
          <w:szCs w:val="24"/>
          <w:u w:val="single"/>
        </w:rPr>
        <w:t xml:space="preserve">электроустановок </w:t>
      </w:r>
      <w:r w:rsidR="00424419" w:rsidRPr="00424419">
        <w:rPr>
          <w:rFonts w:ascii="Times New Roman" w:hAnsi="Times New Roman" w:cs="Times New Roman"/>
          <w:sz w:val="24"/>
          <w:szCs w:val="24"/>
          <w:u w:val="single"/>
        </w:rPr>
        <w:t xml:space="preserve">кухонному </w:t>
      </w:r>
      <w:r w:rsidRPr="00424419">
        <w:rPr>
          <w:rFonts w:ascii="Times New Roman" w:hAnsi="Times New Roman" w:cs="Times New Roman"/>
          <w:sz w:val="24"/>
          <w:szCs w:val="24"/>
          <w:u w:val="single"/>
        </w:rPr>
        <w:t>рабочему необходимо соблюдать след</w:t>
      </w:r>
      <w:r w:rsidR="00424419" w:rsidRPr="00424419">
        <w:rPr>
          <w:rFonts w:ascii="Times New Roman" w:hAnsi="Times New Roman" w:cs="Times New Roman"/>
          <w:sz w:val="24"/>
          <w:szCs w:val="24"/>
          <w:u w:val="single"/>
        </w:rPr>
        <w:t>ую</w:t>
      </w:r>
      <w:r w:rsidRPr="00424419">
        <w:rPr>
          <w:rFonts w:ascii="Times New Roman" w:hAnsi="Times New Roman" w:cs="Times New Roman"/>
          <w:sz w:val="24"/>
          <w:szCs w:val="24"/>
          <w:u w:val="single"/>
        </w:rPr>
        <w:t>щие меры электробезопасности:</w:t>
      </w:r>
    </w:p>
    <w:p w:rsidR="001D64ED"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включать и выключать оборудование сухими руками и только при помощи кнопок «Пуск» и «Стоп» и не прикасаться к включенному </w:t>
      </w:r>
      <w:r w:rsidR="001D64ED">
        <w:rPr>
          <w:rFonts w:ascii="Times New Roman" w:hAnsi="Times New Roman" w:cs="Times New Roman"/>
          <w:sz w:val="24"/>
          <w:szCs w:val="24"/>
        </w:rPr>
        <w:t>э</w:t>
      </w:r>
      <w:r w:rsidRPr="005D5A75">
        <w:rPr>
          <w:rFonts w:ascii="Times New Roman" w:hAnsi="Times New Roman" w:cs="Times New Roman"/>
          <w:sz w:val="24"/>
          <w:szCs w:val="24"/>
        </w:rPr>
        <w:t>лектрооборудованию мокрыми руками, не работать с электроустановками при отсутствии диэлектрических ковриков;</w:t>
      </w:r>
    </w:p>
    <w:p w:rsidR="001D64ED"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не прикасаться к открытым и незащищенным токоведущим частям оборудования, поврежденным или неисправным выключателям, штепсельным розеткам, вилкам, оголенным и с поврежденной изоляцией проводам;</w:t>
      </w:r>
    </w:p>
    <w:p w:rsidR="001D64ED"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не допускать резких сгибов и защемления электрических соединительных кабелей, проводов (шнуров);</w:t>
      </w:r>
    </w:p>
    <w:p w:rsidR="001D64ED"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не снимать предусмотренные конструкцией предохраняющие от электрического тока защитные кожухи, крышки и не допускать работу электрооборудования при их отсутствии;</w:t>
      </w:r>
    </w:p>
    <w:p w:rsidR="001D64ED"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не оставлять без присмотра включенные электроприборы и аппараты, отключать их от сети в перерывах в работе, по окончании работы, при проведении санитарной обработки, чистки или ремонта;</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отсоединение электрооборудования от сети следует производить удалением вилки из розетки, держась за корпус вилки, а не за соединительный электрический кабель (шнур).</w:t>
      </w:r>
    </w:p>
    <w:p w:rsidR="00D017A5" w:rsidRPr="005D5A75" w:rsidRDefault="00D017A5" w:rsidP="005D5A75">
      <w:pPr>
        <w:numPr>
          <w:ilvl w:val="1"/>
          <w:numId w:val="10"/>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Для разбора мяса необходимо применять колоду с ровной поверхностью. Разделку замороженного мяса производить только после его полного размораживания. Разделочные доски класть только на ровную поверхность</w:t>
      </w:r>
    </w:p>
    <w:p w:rsidR="00D017A5" w:rsidRPr="005D5A75" w:rsidRDefault="00D017A5" w:rsidP="005D5A75">
      <w:pPr>
        <w:numPr>
          <w:ilvl w:val="1"/>
          <w:numId w:val="10"/>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Посуду с пищей после её тепловой обработки нужно ставить на устойчивую подставку. Требуйте, чтобы поверхность подставки в размере была больше поверхности для устанавливаемой посуды.</w:t>
      </w:r>
    </w:p>
    <w:p w:rsidR="00D017A5" w:rsidRPr="005D5A75" w:rsidRDefault="00D017A5" w:rsidP="005D5A75">
      <w:pPr>
        <w:numPr>
          <w:ilvl w:val="1"/>
          <w:numId w:val="10"/>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 xml:space="preserve">Запрещено кухонному рабочему на пищеблоке школы </w:t>
      </w:r>
      <w:r w:rsidR="001D64ED">
        <w:rPr>
          <w:rFonts w:ascii="Times New Roman" w:hAnsi="Times New Roman" w:cs="Times New Roman"/>
          <w:sz w:val="24"/>
          <w:szCs w:val="24"/>
        </w:rPr>
        <w:t>прикасат</w:t>
      </w:r>
      <w:r w:rsidRPr="005D5A75">
        <w:rPr>
          <w:rFonts w:ascii="Times New Roman" w:hAnsi="Times New Roman" w:cs="Times New Roman"/>
          <w:sz w:val="24"/>
          <w:szCs w:val="24"/>
        </w:rPr>
        <w:t>ься голыми руками за нагретую кухонную посуду, используйте при этом полотенце.</w:t>
      </w:r>
    </w:p>
    <w:p w:rsidR="00D017A5" w:rsidRPr="005D5A75" w:rsidRDefault="00D017A5" w:rsidP="005D5A75">
      <w:pPr>
        <w:numPr>
          <w:ilvl w:val="1"/>
          <w:numId w:val="10"/>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Обязательно принимать меры для уборки жидкости, пролитой на пол, а также жира, уроненных на пол продуктов или отходов.</w:t>
      </w:r>
    </w:p>
    <w:p w:rsidR="00D017A5" w:rsidRPr="005D5A75" w:rsidRDefault="00D017A5" w:rsidP="005D5A75">
      <w:pPr>
        <w:numPr>
          <w:ilvl w:val="1"/>
          <w:numId w:val="10"/>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Открывать банки с консервами с применением предназначенного для этого ключа. Запрещается вскрывать банки ножами и другим кухонным инвентарём.</w:t>
      </w:r>
    </w:p>
    <w:p w:rsidR="00D017A5" w:rsidRPr="005D5A75" w:rsidRDefault="00D017A5" w:rsidP="005D5A75">
      <w:pPr>
        <w:numPr>
          <w:ilvl w:val="1"/>
          <w:numId w:val="10"/>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Для вскрытия тары кухонному рабочему пищеблока следует применять гвоздодёр, клещи, молоток и др. инструменты, предназначенные для этого.</w:t>
      </w:r>
    </w:p>
    <w:p w:rsidR="00D017A5" w:rsidRPr="001D64ED" w:rsidRDefault="00D017A5" w:rsidP="005D5A75">
      <w:pPr>
        <w:numPr>
          <w:ilvl w:val="1"/>
          <w:numId w:val="10"/>
        </w:numPr>
        <w:tabs>
          <w:tab w:val="left" w:pos="284"/>
          <w:tab w:val="left" w:pos="426"/>
          <w:tab w:val="left" w:pos="567"/>
        </w:tabs>
        <w:spacing w:after="0" w:line="240" w:lineRule="auto"/>
        <w:ind w:left="0" w:right="-1"/>
        <w:jc w:val="both"/>
        <w:rPr>
          <w:rFonts w:ascii="Times New Roman" w:hAnsi="Times New Roman" w:cs="Times New Roman"/>
          <w:sz w:val="24"/>
          <w:szCs w:val="24"/>
          <w:u w:val="single"/>
        </w:rPr>
      </w:pPr>
      <w:r w:rsidRPr="001D64ED">
        <w:rPr>
          <w:rFonts w:ascii="Times New Roman" w:hAnsi="Times New Roman" w:cs="Times New Roman"/>
          <w:sz w:val="24"/>
          <w:szCs w:val="24"/>
          <w:u w:val="single"/>
        </w:rPr>
        <w:t>При приготовлении и использовании в работе моющих и дезинф</w:t>
      </w:r>
      <w:r w:rsidR="001D64ED" w:rsidRPr="001D64ED">
        <w:rPr>
          <w:rFonts w:ascii="Times New Roman" w:hAnsi="Times New Roman" w:cs="Times New Roman"/>
          <w:sz w:val="24"/>
          <w:szCs w:val="24"/>
          <w:u w:val="single"/>
        </w:rPr>
        <w:t>и</w:t>
      </w:r>
      <w:r w:rsidRPr="001D64ED">
        <w:rPr>
          <w:rFonts w:ascii="Times New Roman" w:hAnsi="Times New Roman" w:cs="Times New Roman"/>
          <w:sz w:val="24"/>
          <w:szCs w:val="24"/>
          <w:u w:val="single"/>
        </w:rPr>
        <w:t>ц</w:t>
      </w:r>
      <w:r w:rsidR="001D64ED" w:rsidRPr="001D64ED">
        <w:rPr>
          <w:rFonts w:ascii="Times New Roman" w:hAnsi="Times New Roman" w:cs="Times New Roman"/>
          <w:sz w:val="24"/>
          <w:szCs w:val="24"/>
          <w:u w:val="single"/>
        </w:rPr>
        <w:t>и</w:t>
      </w:r>
      <w:r w:rsidRPr="001D64ED">
        <w:rPr>
          <w:rFonts w:ascii="Times New Roman" w:hAnsi="Times New Roman" w:cs="Times New Roman"/>
          <w:sz w:val="24"/>
          <w:szCs w:val="24"/>
          <w:u w:val="single"/>
        </w:rPr>
        <w:t>р</w:t>
      </w:r>
      <w:r w:rsidR="001D64ED" w:rsidRPr="001D64ED">
        <w:rPr>
          <w:rFonts w:ascii="Times New Roman" w:hAnsi="Times New Roman" w:cs="Times New Roman"/>
          <w:sz w:val="24"/>
          <w:szCs w:val="24"/>
          <w:u w:val="single"/>
        </w:rPr>
        <w:t xml:space="preserve">ующих </w:t>
      </w:r>
      <w:r w:rsidRPr="001D64ED">
        <w:rPr>
          <w:rFonts w:ascii="Times New Roman" w:hAnsi="Times New Roman" w:cs="Times New Roman"/>
          <w:sz w:val="24"/>
          <w:szCs w:val="24"/>
          <w:u w:val="single"/>
        </w:rPr>
        <w:t xml:space="preserve">растворов </w:t>
      </w:r>
      <w:r w:rsidR="001D64ED" w:rsidRPr="001D64ED">
        <w:rPr>
          <w:rFonts w:ascii="Times New Roman" w:hAnsi="Times New Roman" w:cs="Times New Roman"/>
          <w:sz w:val="24"/>
          <w:szCs w:val="24"/>
          <w:u w:val="single"/>
        </w:rPr>
        <w:t xml:space="preserve">кухонному </w:t>
      </w:r>
      <w:r w:rsidRPr="001D64ED">
        <w:rPr>
          <w:rFonts w:ascii="Times New Roman" w:hAnsi="Times New Roman" w:cs="Times New Roman"/>
          <w:sz w:val="24"/>
          <w:szCs w:val="24"/>
          <w:u w:val="single"/>
        </w:rPr>
        <w:t>рабочему школы следует:</w:t>
      </w:r>
    </w:p>
    <w:p w:rsidR="001D64ED"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использовать очки защитные, не допускать попадания их в глаза;</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не допускать распыления моющих и дезинфицирующих средств, попадания их растворов на кожу и слизистые оболочки, попадания их в глаза.</w:t>
      </w:r>
    </w:p>
    <w:p w:rsidR="001D64ED"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для защиты рук надевать резиновые перчатки;</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пользоваться специальными щетками, мочалками, ершами.</w:t>
      </w:r>
    </w:p>
    <w:p w:rsidR="001D64ED"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следует применять только разрешенные органами здравоохранения моющие и дезинфицирующие средства;</w:t>
      </w:r>
    </w:p>
    <w:p w:rsidR="00D017A5" w:rsidRPr="005D5A75" w:rsidRDefault="00D017A5" w:rsidP="005D5A75">
      <w:pPr>
        <w:numPr>
          <w:ilvl w:val="0"/>
          <w:numId w:val="9"/>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не допускается превышать установленную концентрацию и температуру (выше 50 </w:t>
      </w:r>
      <w:proofErr w:type="spellStart"/>
      <w:r w:rsidR="001D64ED">
        <w:rPr>
          <w:rFonts w:ascii="Times New Roman" w:hAnsi="Times New Roman" w:cs="Times New Roman"/>
          <w:sz w:val="24"/>
          <w:szCs w:val="24"/>
          <w:vertAlign w:val="superscript"/>
        </w:rPr>
        <w:t>о</w:t>
      </w:r>
      <w:r w:rsidRPr="005D5A75">
        <w:rPr>
          <w:rFonts w:ascii="Times New Roman" w:hAnsi="Times New Roman" w:cs="Times New Roman"/>
          <w:sz w:val="24"/>
          <w:szCs w:val="24"/>
        </w:rPr>
        <w:t>С</w:t>
      </w:r>
      <w:proofErr w:type="spellEnd"/>
      <w:r w:rsidRPr="005D5A75">
        <w:rPr>
          <w:rFonts w:ascii="Times New Roman" w:hAnsi="Times New Roman" w:cs="Times New Roman"/>
          <w:sz w:val="24"/>
          <w:szCs w:val="24"/>
        </w:rPr>
        <w:t>) моющих растворов.</w:t>
      </w:r>
    </w:p>
    <w:p w:rsidR="00D017A5" w:rsidRPr="005D5A75" w:rsidRDefault="001D64ED"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3</w:t>
      </w:r>
      <w:r w:rsidR="00D017A5" w:rsidRPr="005D5A75">
        <w:rPr>
          <w:rFonts w:ascii="Times New Roman" w:hAnsi="Times New Roman" w:cs="Times New Roman"/>
          <w:sz w:val="24"/>
          <w:szCs w:val="24"/>
        </w:rPr>
        <w:t>.37. Не выходить вспотевшим на улицу, к открытому окну или в прохладное помещение.</w:t>
      </w:r>
    </w:p>
    <w:p w:rsidR="00D017A5" w:rsidRPr="005D5A75" w:rsidRDefault="00D017A5" w:rsidP="005D5A75">
      <w:pPr>
        <w:numPr>
          <w:ilvl w:val="1"/>
          <w:numId w:val="11"/>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Для выполнения работы на высоте использовать исправную стремянку или приставную лестницу, имеющие необходимые приспособления от скольжения (шины, резиновая прокладка). Не пользоваться для работы на высоте бочками, ящиками им другими предметами.</w:t>
      </w:r>
    </w:p>
    <w:p w:rsidR="00D017A5" w:rsidRPr="005D5A75" w:rsidRDefault="00D017A5" w:rsidP="005D5A75">
      <w:pPr>
        <w:numPr>
          <w:ilvl w:val="1"/>
          <w:numId w:val="11"/>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При возникновении неисправностей во время работы электрооборудования необходимо обесточить его и сообщить об этом заведующему производством (шеф-повару) общеобразовательной организации.</w:t>
      </w:r>
    </w:p>
    <w:p w:rsidR="00D017A5" w:rsidRPr="005D5A75" w:rsidRDefault="00D017A5" w:rsidP="005D5A75">
      <w:pPr>
        <w:pStyle w:val="2"/>
        <w:tabs>
          <w:tab w:val="left" w:pos="284"/>
          <w:tab w:val="left" w:pos="426"/>
          <w:tab w:val="left" w:pos="567"/>
        </w:tabs>
        <w:spacing w:before="0" w:line="240" w:lineRule="auto"/>
        <w:ind w:right="-1"/>
        <w:jc w:val="both"/>
        <w:rPr>
          <w:rFonts w:ascii="Times New Roman" w:hAnsi="Times New Roman" w:cs="Times New Roman"/>
          <w:color w:val="auto"/>
          <w:sz w:val="24"/>
          <w:szCs w:val="24"/>
        </w:rPr>
      </w:pPr>
      <w:r w:rsidRPr="005D5A75">
        <w:rPr>
          <w:rFonts w:ascii="Times New Roman" w:hAnsi="Times New Roman" w:cs="Times New Roman"/>
          <w:color w:val="auto"/>
          <w:sz w:val="24"/>
          <w:szCs w:val="24"/>
        </w:rPr>
        <w:t>4. Требования охраны труда в аварийных ситуациях</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4.1. </w:t>
      </w:r>
      <w:r w:rsidRPr="001D64ED">
        <w:rPr>
          <w:rFonts w:ascii="Times New Roman" w:hAnsi="Times New Roman" w:cs="Times New Roman"/>
          <w:sz w:val="24"/>
          <w:szCs w:val="24"/>
          <w:u w:val="single"/>
        </w:rPr>
        <w:t>К аварии или</w:t>
      </w:r>
      <w:r w:rsidR="001D64ED" w:rsidRPr="001D64ED">
        <w:rPr>
          <w:rFonts w:ascii="Times New Roman" w:hAnsi="Times New Roman" w:cs="Times New Roman"/>
          <w:sz w:val="24"/>
          <w:szCs w:val="24"/>
          <w:u w:val="single"/>
        </w:rPr>
        <w:t xml:space="preserve"> несчастному случаю на школьном пищеблоке могут привести следующие ситуации:</w:t>
      </w:r>
    </w:p>
    <w:p w:rsidR="00D017A5" w:rsidRPr="005D5A75" w:rsidRDefault="00D017A5" w:rsidP="005D5A75">
      <w:pPr>
        <w:numPr>
          <w:ilvl w:val="0"/>
          <w:numId w:val="13"/>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выполнение работы с нарушением требований настоящей инструкции по охране труда;</w:t>
      </w:r>
    </w:p>
    <w:p w:rsidR="001D64ED" w:rsidRDefault="00D017A5" w:rsidP="005D5A75">
      <w:pPr>
        <w:numPr>
          <w:ilvl w:val="0"/>
          <w:numId w:val="13"/>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lastRenderedPageBreak/>
        <w:t>неисправность используемых в работе оборудования, инструмента, приспособлений и инвентаря;</w:t>
      </w:r>
    </w:p>
    <w:p w:rsidR="001D64ED" w:rsidRDefault="00D017A5" w:rsidP="005D5A75">
      <w:pPr>
        <w:numPr>
          <w:ilvl w:val="0"/>
          <w:numId w:val="13"/>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эксплуатация оборудования</w:t>
      </w:r>
      <w:r w:rsidR="001D64ED">
        <w:rPr>
          <w:rFonts w:ascii="Times New Roman" w:hAnsi="Times New Roman" w:cs="Times New Roman"/>
          <w:sz w:val="24"/>
          <w:szCs w:val="24"/>
        </w:rPr>
        <w:t>,</w:t>
      </w:r>
      <w:r w:rsidRPr="005D5A75">
        <w:rPr>
          <w:rFonts w:ascii="Times New Roman" w:hAnsi="Times New Roman" w:cs="Times New Roman"/>
          <w:sz w:val="24"/>
          <w:szCs w:val="24"/>
        </w:rPr>
        <w:t xml:space="preserve"> не соответствующего требованиям по охране труда;</w:t>
      </w:r>
    </w:p>
    <w:p w:rsidR="001D64ED" w:rsidRDefault="00D017A5" w:rsidP="005D5A75">
      <w:pPr>
        <w:numPr>
          <w:ilvl w:val="0"/>
          <w:numId w:val="13"/>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нарушение требований по охране труда при эксплуатации электрооборудования;</w:t>
      </w:r>
    </w:p>
    <w:p w:rsidR="00D017A5" w:rsidRPr="005D5A75" w:rsidRDefault="00D017A5" w:rsidP="005D5A75">
      <w:pPr>
        <w:numPr>
          <w:ilvl w:val="0"/>
          <w:numId w:val="13"/>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несоблюдение мер пожарной безопасности.</w:t>
      </w:r>
    </w:p>
    <w:p w:rsidR="00D017A5" w:rsidRPr="005D5A75" w:rsidRDefault="00D017A5" w:rsidP="005D5A75">
      <w:pPr>
        <w:numPr>
          <w:ilvl w:val="1"/>
          <w:numId w:val="16"/>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 xml:space="preserve">В случае возникновения аварийных ситуаций в работе систем </w:t>
      </w:r>
      <w:r w:rsidR="001D64ED">
        <w:rPr>
          <w:rFonts w:ascii="Times New Roman" w:hAnsi="Times New Roman" w:cs="Times New Roman"/>
          <w:sz w:val="24"/>
          <w:szCs w:val="24"/>
        </w:rPr>
        <w:t>э</w:t>
      </w:r>
      <w:r w:rsidRPr="005D5A75">
        <w:rPr>
          <w:rFonts w:ascii="Times New Roman" w:hAnsi="Times New Roman" w:cs="Times New Roman"/>
          <w:sz w:val="24"/>
          <w:szCs w:val="24"/>
        </w:rPr>
        <w:t xml:space="preserve">лектроснабжения, </w:t>
      </w:r>
      <w:r w:rsidR="001D64ED" w:rsidRPr="005D5A75">
        <w:rPr>
          <w:rFonts w:ascii="Times New Roman" w:hAnsi="Times New Roman" w:cs="Times New Roman"/>
          <w:sz w:val="24"/>
          <w:szCs w:val="24"/>
        </w:rPr>
        <w:t>теплоснабжения</w:t>
      </w:r>
      <w:r w:rsidRPr="005D5A75">
        <w:rPr>
          <w:rFonts w:ascii="Times New Roman" w:hAnsi="Times New Roman" w:cs="Times New Roman"/>
          <w:sz w:val="24"/>
          <w:szCs w:val="24"/>
        </w:rPr>
        <w:t>, водоснабжения, водоотведения, технологического и холодильного оборудования, которые создают угрозу возникновения и распространения инфекционных</w:t>
      </w:r>
      <w:r w:rsidR="001D64ED">
        <w:rPr>
          <w:rFonts w:ascii="Times New Roman" w:hAnsi="Times New Roman" w:cs="Times New Roman"/>
          <w:sz w:val="24"/>
          <w:szCs w:val="24"/>
        </w:rPr>
        <w:t xml:space="preserve"> заболеваний</w:t>
      </w:r>
      <w:r w:rsidRPr="005D5A75">
        <w:rPr>
          <w:rFonts w:ascii="Times New Roman" w:hAnsi="Times New Roman" w:cs="Times New Roman"/>
          <w:sz w:val="24"/>
          <w:szCs w:val="24"/>
        </w:rPr>
        <w:t xml:space="preserve"> и отравлений, необходимо немедленно оповестить заведующего производством (шеф-повара), при отсутствии — директора школы или иное должностное лицо.</w:t>
      </w:r>
    </w:p>
    <w:p w:rsidR="00D017A5" w:rsidRPr="001D64ED" w:rsidRDefault="00D017A5" w:rsidP="005D5A75">
      <w:pPr>
        <w:numPr>
          <w:ilvl w:val="1"/>
          <w:numId w:val="16"/>
        </w:numPr>
        <w:tabs>
          <w:tab w:val="left" w:pos="284"/>
          <w:tab w:val="left" w:pos="426"/>
          <w:tab w:val="left" w:pos="567"/>
        </w:tabs>
        <w:spacing w:after="0" w:line="240" w:lineRule="auto"/>
        <w:ind w:left="0" w:right="-1"/>
        <w:jc w:val="both"/>
        <w:rPr>
          <w:rFonts w:ascii="Times New Roman" w:hAnsi="Times New Roman" w:cs="Times New Roman"/>
          <w:sz w:val="24"/>
          <w:szCs w:val="24"/>
          <w:u w:val="single"/>
        </w:rPr>
      </w:pPr>
      <w:r w:rsidRPr="001D64ED">
        <w:rPr>
          <w:rFonts w:ascii="Times New Roman" w:hAnsi="Times New Roman" w:cs="Times New Roman"/>
          <w:sz w:val="24"/>
          <w:szCs w:val="24"/>
          <w:u w:val="single"/>
        </w:rPr>
        <w:t xml:space="preserve">Обязательно останавливать работу любого кухонного </w:t>
      </w:r>
      <w:r w:rsidR="001D64ED" w:rsidRPr="001D64ED">
        <w:rPr>
          <w:rFonts w:ascii="Times New Roman" w:hAnsi="Times New Roman" w:cs="Times New Roman"/>
          <w:sz w:val="24"/>
          <w:szCs w:val="24"/>
          <w:u w:val="single"/>
        </w:rPr>
        <w:t>э</w:t>
      </w:r>
      <w:r w:rsidRPr="001D64ED">
        <w:rPr>
          <w:rFonts w:ascii="Times New Roman" w:hAnsi="Times New Roman" w:cs="Times New Roman"/>
          <w:sz w:val="24"/>
          <w:szCs w:val="24"/>
          <w:u w:val="single"/>
        </w:rPr>
        <w:t>лектрооборудования, выключив рубильник в след</w:t>
      </w:r>
      <w:r w:rsidR="001D64ED" w:rsidRPr="001D64ED">
        <w:rPr>
          <w:rFonts w:ascii="Times New Roman" w:hAnsi="Times New Roman" w:cs="Times New Roman"/>
          <w:sz w:val="24"/>
          <w:szCs w:val="24"/>
          <w:u w:val="single"/>
        </w:rPr>
        <w:t>ую</w:t>
      </w:r>
      <w:r w:rsidRPr="001D64ED">
        <w:rPr>
          <w:rFonts w:ascii="Times New Roman" w:hAnsi="Times New Roman" w:cs="Times New Roman"/>
          <w:sz w:val="24"/>
          <w:szCs w:val="24"/>
          <w:u w:val="single"/>
        </w:rPr>
        <w:t xml:space="preserve">щих </w:t>
      </w:r>
      <w:r w:rsidR="001D64ED" w:rsidRPr="001D64ED">
        <w:rPr>
          <w:rFonts w:ascii="Times New Roman" w:hAnsi="Times New Roman" w:cs="Times New Roman"/>
          <w:sz w:val="24"/>
          <w:szCs w:val="24"/>
          <w:u w:val="single"/>
        </w:rPr>
        <w:t>ситуациях:</w:t>
      </w:r>
    </w:p>
    <w:p w:rsidR="00D017A5" w:rsidRPr="005D5A75" w:rsidRDefault="00D017A5" w:rsidP="005D5A75">
      <w:pPr>
        <w:numPr>
          <w:ilvl w:val="0"/>
          <w:numId w:val="13"/>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при прерывании подачи электроэнергии;</w:t>
      </w:r>
    </w:p>
    <w:p w:rsidR="00D017A5" w:rsidRPr="005D5A75" w:rsidRDefault="00D017A5" w:rsidP="005D5A75">
      <w:pPr>
        <w:numPr>
          <w:ilvl w:val="0"/>
          <w:numId w:val="13"/>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в случае возгорания обшивки электродвигателя и наличия запаха горелой резины;</w:t>
      </w:r>
    </w:p>
    <w:p w:rsidR="001D64ED" w:rsidRDefault="00D017A5" w:rsidP="005D5A75">
      <w:pPr>
        <w:numPr>
          <w:ilvl w:val="0"/>
          <w:numId w:val="13"/>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если </w:t>
      </w:r>
      <w:r w:rsidR="001D64ED">
        <w:rPr>
          <w:rFonts w:ascii="Times New Roman" w:hAnsi="Times New Roman" w:cs="Times New Roman"/>
          <w:sz w:val="24"/>
          <w:szCs w:val="24"/>
        </w:rPr>
        <w:t>были</w:t>
      </w:r>
      <w:r w:rsidRPr="005D5A75">
        <w:rPr>
          <w:rFonts w:ascii="Times New Roman" w:hAnsi="Times New Roman" w:cs="Times New Roman"/>
          <w:sz w:val="24"/>
          <w:szCs w:val="24"/>
        </w:rPr>
        <w:t xml:space="preserve"> обнаружены неисправности в электрооборудовании, пробивание током корпуса; </w:t>
      </w:r>
    </w:p>
    <w:p w:rsidR="001D64ED" w:rsidRDefault="00D017A5" w:rsidP="005D5A75">
      <w:pPr>
        <w:numPr>
          <w:ilvl w:val="0"/>
          <w:numId w:val="13"/>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при появлении нестандартного шума, вибрации;</w:t>
      </w:r>
    </w:p>
    <w:p w:rsidR="00D017A5" w:rsidRPr="005D5A75" w:rsidRDefault="00D017A5" w:rsidP="005D5A75">
      <w:pPr>
        <w:numPr>
          <w:ilvl w:val="0"/>
          <w:numId w:val="13"/>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в случае неисправности манометра, варочного котла;</w:t>
      </w:r>
    </w:p>
    <w:p w:rsidR="00D017A5" w:rsidRPr="005D5A75" w:rsidRDefault="00D017A5" w:rsidP="005D5A75">
      <w:pPr>
        <w:numPr>
          <w:ilvl w:val="0"/>
          <w:numId w:val="13"/>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если манометр показывает давление </w:t>
      </w:r>
      <w:r w:rsidRPr="005D5A75">
        <w:rPr>
          <w:rFonts w:ascii="Times New Roman" w:hAnsi="Times New Roman" w:cs="Times New Roman"/>
          <w:sz w:val="24"/>
          <w:szCs w:val="24"/>
        </w:rPr>
        <w:tab/>
        <w:t>0,4 кг/с и предохранительный клапан не срабатывает;</w:t>
      </w:r>
    </w:p>
    <w:p w:rsidR="00D017A5" w:rsidRPr="005D5A75" w:rsidRDefault="00D017A5" w:rsidP="005D5A75">
      <w:pPr>
        <w:numPr>
          <w:ilvl w:val="0"/>
          <w:numId w:val="13"/>
        </w:num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о неисправностях доложить заведующему производством (шеф-повару) пищеблока </w:t>
      </w:r>
      <w:r w:rsidR="001D64ED" w:rsidRPr="005D5A75">
        <w:rPr>
          <w:rFonts w:ascii="Times New Roman" w:hAnsi="Times New Roman" w:cs="Times New Roman"/>
          <w:sz w:val="24"/>
          <w:szCs w:val="24"/>
        </w:rPr>
        <w:t>общеобразовательной</w:t>
      </w:r>
      <w:r w:rsidRPr="005D5A75">
        <w:rPr>
          <w:rFonts w:ascii="Times New Roman" w:hAnsi="Times New Roman" w:cs="Times New Roman"/>
          <w:sz w:val="24"/>
          <w:szCs w:val="24"/>
        </w:rPr>
        <w:t xml:space="preserve"> организации.</w:t>
      </w:r>
    </w:p>
    <w:p w:rsidR="00D017A5" w:rsidRPr="005D5A75" w:rsidRDefault="00D017A5" w:rsidP="005D5A75">
      <w:pPr>
        <w:numPr>
          <w:ilvl w:val="1"/>
          <w:numId w:val="15"/>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Если в процессе работы произошло загрязнение рабочего места жирами или просыпанными порошкообраз</w:t>
      </w:r>
      <w:r w:rsidR="001D64ED">
        <w:rPr>
          <w:rFonts w:ascii="Times New Roman" w:hAnsi="Times New Roman" w:cs="Times New Roman"/>
          <w:sz w:val="24"/>
          <w:szCs w:val="24"/>
        </w:rPr>
        <w:t xml:space="preserve">ными </w:t>
      </w:r>
      <w:r w:rsidRPr="005D5A75">
        <w:rPr>
          <w:rFonts w:ascii="Times New Roman" w:hAnsi="Times New Roman" w:cs="Times New Roman"/>
          <w:sz w:val="24"/>
          <w:szCs w:val="24"/>
        </w:rPr>
        <w:t>веществами (мукой, крахмалом и т.п.), кухонному рабочему на пищеблоке в школе необходимо прекратить работу до удаления загрязняющих веществ.</w:t>
      </w:r>
    </w:p>
    <w:p w:rsidR="00D017A5" w:rsidRPr="005D5A75" w:rsidRDefault="00D017A5" w:rsidP="005D5A75">
      <w:pPr>
        <w:numPr>
          <w:ilvl w:val="1"/>
          <w:numId w:val="15"/>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Пролитый на пол жир необходим</w:t>
      </w:r>
      <w:r w:rsidR="001D64ED">
        <w:rPr>
          <w:rFonts w:ascii="Times New Roman" w:hAnsi="Times New Roman" w:cs="Times New Roman"/>
          <w:sz w:val="24"/>
          <w:szCs w:val="24"/>
        </w:rPr>
        <w:t>о</w:t>
      </w:r>
      <w:r w:rsidRPr="005D5A75">
        <w:rPr>
          <w:rFonts w:ascii="Times New Roman" w:hAnsi="Times New Roman" w:cs="Times New Roman"/>
          <w:sz w:val="24"/>
          <w:szCs w:val="24"/>
        </w:rPr>
        <w:t xml:space="preserve"> удалить с помощью ветоши или других </w:t>
      </w:r>
      <w:proofErr w:type="spellStart"/>
      <w:r w:rsidRPr="005D5A75">
        <w:rPr>
          <w:rFonts w:ascii="Times New Roman" w:hAnsi="Times New Roman" w:cs="Times New Roman"/>
          <w:sz w:val="24"/>
          <w:szCs w:val="24"/>
        </w:rPr>
        <w:t>жироп</w:t>
      </w:r>
      <w:r w:rsidR="001D64ED">
        <w:rPr>
          <w:rFonts w:ascii="Times New Roman" w:hAnsi="Times New Roman" w:cs="Times New Roman"/>
          <w:sz w:val="24"/>
          <w:szCs w:val="24"/>
        </w:rPr>
        <w:t>ог</w:t>
      </w:r>
      <w:r w:rsidRPr="005D5A75">
        <w:rPr>
          <w:rFonts w:ascii="Times New Roman" w:hAnsi="Times New Roman" w:cs="Times New Roman"/>
          <w:sz w:val="24"/>
          <w:szCs w:val="24"/>
        </w:rPr>
        <w:t>лощающих</w:t>
      </w:r>
      <w:proofErr w:type="spellEnd"/>
      <w:r w:rsidRPr="005D5A75">
        <w:rPr>
          <w:rFonts w:ascii="Times New Roman" w:hAnsi="Times New Roman" w:cs="Times New Roman"/>
          <w:sz w:val="24"/>
          <w:szCs w:val="24"/>
        </w:rPr>
        <w:t xml:space="preserve"> материалов. Загрязненное место следует промыть нагретым (не более 50 </w:t>
      </w:r>
      <w:proofErr w:type="spellStart"/>
      <w:r w:rsidR="001D64ED">
        <w:rPr>
          <w:rFonts w:ascii="Times New Roman" w:hAnsi="Times New Roman" w:cs="Times New Roman"/>
          <w:sz w:val="24"/>
          <w:szCs w:val="24"/>
          <w:vertAlign w:val="superscript"/>
        </w:rPr>
        <w:t>о</w:t>
      </w:r>
      <w:r w:rsidRPr="005D5A75">
        <w:rPr>
          <w:rFonts w:ascii="Times New Roman" w:hAnsi="Times New Roman" w:cs="Times New Roman"/>
          <w:sz w:val="24"/>
          <w:szCs w:val="24"/>
        </w:rPr>
        <w:t>С</w:t>
      </w:r>
      <w:proofErr w:type="spellEnd"/>
      <w:r w:rsidRPr="005D5A75">
        <w:rPr>
          <w:rFonts w:ascii="Times New Roman" w:hAnsi="Times New Roman" w:cs="Times New Roman"/>
          <w:sz w:val="24"/>
          <w:szCs w:val="24"/>
        </w:rPr>
        <w:t>) раствором кальцинированной соды и вытереть</w:t>
      </w:r>
    </w:p>
    <w:p w:rsidR="001D64ED" w:rsidRDefault="00D017A5" w:rsidP="005D5A75">
      <w:pPr>
        <w:numPr>
          <w:ilvl w:val="1"/>
          <w:numId w:val="15"/>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 xml:space="preserve">Просыпанные порошкообразные вещества необходимо осторожно удалить </w:t>
      </w:r>
      <w:r w:rsidR="001D64ED">
        <w:rPr>
          <w:rFonts w:ascii="Times New Roman" w:hAnsi="Times New Roman" w:cs="Times New Roman"/>
          <w:sz w:val="24"/>
          <w:szCs w:val="24"/>
        </w:rPr>
        <w:t>в</w:t>
      </w:r>
      <w:r w:rsidRPr="005D5A75">
        <w:rPr>
          <w:rFonts w:ascii="Times New Roman" w:hAnsi="Times New Roman" w:cs="Times New Roman"/>
          <w:sz w:val="24"/>
          <w:szCs w:val="24"/>
        </w:rPr>
        <w:t xml:space="preserve">лажной тряпкой или пылесосом. </w:t>
      </w:r>
    </w:p>
    <w:p w:rsidR="00D017A5" w:rsidRPr="005D5A75" w:rsidRDefault="00D017A5" w:rsidP="005D5A75">
      <w:pPr>
        <w:numPr>
          <w:ilvl w:val="1"/>
          <w:numId w:val="15"/>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При попадании в глаза соды, моющих средств (или их растворов) следует немедленно промыть глаза большим количеством проточной воды и обратиться за медицинской помо</w:t>
      </w:r>
      <w:r w:rsidR="001D64ED">
        <w:rPr>
          <w:rFonts w:ascii="Times New Roman" w:hAnsi="Times New Roman" w:cs="Times New Roman"/>
          <w:sz w:val="24"/>
          <w:szCs w:val="24"/>
        </w:rPr>
        <w:t>щ</w:t>
      </w:r>
      <w:r w:rsidRPr="005D5A75">
        <w:rPr>
          <w:rFonts w:ascii="Times New Roman" w:hAnsi="Times New Roman" w:cs="Times New Roman"/>
          <w:sz w:val="24"/>
          <w:szCs w:val="24"/>
        </w:rPr>
        <w:t>ью.</w:t>
      </w:r>
    </w:p>
    <w:p w:rsidR="00D017A5" w:rsidRPr="005D5A75" w:rsidRDefault="00D017A5" w:rsidP="005D5A75">
      <w:pPr>
        <w:numPr>
          <w:ilvl w:val="1"/>
          <w:numId w:val="14"/>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При возникновении пожара отключить электрооборудование, поставить в известность заведующего производством (шеф-повара) школы, приступить к тушению пожара имеющимися средствами пожаротушения. В случае возгорания жира не следует заливать его водой. Необходимо прекратить его нагрев и накрыть крышкой или другим предметом (плотной тканью), препятствующим доступу воздуха в зону горения.</w:t>
      </w:r>
    </w:p>
    <w:p w:rsidR="00D017A5" w:rsidRPr="005D5A75" w:rsidRDefault="00D017A5" w:rsidP="005D5A75">
      <w:pPr>
        <w:numPr>
          <w:ilvl w:val="1"/>
          <w:numId w:val="14"/>
        </w:numPr>
        <w:tabs>
          <w:tab w:val="left" w:pos="284"/>
          <w:tab w:val="left" w:pos="426"/>
          <w:tab w:val="left" w:pos="567"/>
        </w:tabs>
        <w:spacing w:after="0" w:line="240" w:lineRule="auto"/>
        <w:ind w:left="0" w:right="-1"/>
        <w:jc w:val="both"/>
        <w:rPr>
          <w:rFonts w:ascii="Times New Roman" w:hAnsi="Times New Roman" w:cs="Times New Roman"/>
          <w:sz w:val="24"/>
          <w:szCs w:val="24"/>
        </w:rPr>
      </w:pPr>
      <w:r w:rsidRPr="005D5A75">
        <w:rPr>
          <w:rFonts w:ascii="Times New Roman" w:hAnsi="Times New Roman" w:cs="Times New Roman"/>
          <w:sz w:val="24"/>
          <w:szCs w:val="24"/>
        </w:rPr>
        <w:t xml:space="preserve">При получении травм, отравлении или внезапном заболевании, немедленно принять меры по оказанию первой помощи пострадавшему, в случае необходимости, вызвать медицинского работника, о случившемся сообщить заведующему производством (шеф-повару) и директору общеобразовательной организации (при отсутствии </w:t>
      </w:r>
      <w:r w:rsidR="001D64ED">
        <w:rPr>
          <w:rFonts w:ascii="Times New Roman" w:hAnsi="Times New Roman" w:cs="Times New Roman"/>
          <w:noProof/>
          <w:sz w:val="24"/>
          <w:szCs w:val="24"/>
          <w:lang w:eastAsia="ru-RU"/>
        </w:rPr>
        <w:t xml:space="preserve">- </w:t>
      </w:r>
      <w:r w:rsidRPr="005D5A75">
        <w:rPr>
          <w:rFonts w:ascii="Times New Roman" w:hAnsi="Times New Roman" w:cs="Times New Roman"/>
          <w:sz w:val="24"/>
          <w:szCs w:val="24"/>
        </w:rPr>
        <w:t>иному должностному лицу).</w:t>
      </w:r>
    </w:p>
    <w:p w:rsidR="00D017A5" w:rsidRPr="005D5A75" w:rsidRDefault="00D017A5" w:rsidP="005D5A75">
      <w:pPr>
        <w:pStyle w:val="2"/>
        <w:tabs>
          <w:tab w:val="left" w:pos="284"/>
          <w:tab w:val="left" w:pos="426"/>
          <w:tab w:val="left" w:pos="567"/>
        </w:tabs>
        <w:spacing w:before="0" w:line="240" w:lineRule="auto"/>
        <w:ind w:right="-1"/>
        <w:jc w:val="both"/>
        <w:rPr>
          <w:rFonts w:ascii="Times New Roman" w:hAnsi="Times New Roman" w:cs="Times New Roman"/>
          <w:color w:val="auto"/>
          <w:sz w:val="24"/>
          <w:szCs w:val="24"/>
        </w:rPr>
      </w:pPr>
      <w:r w:rsidRPr="005D5A75">
        <w:rPr>
          <w:rFonts w:ascii="Times New Roman" w:hAnsi="Times New Roman" w:cs="Times New Roman"/>
          <w:color w:val="auto"/>
          <w:sz w:val="24"/>
          <w:szCs w:val="24"/>
        </w:rPr>
        <w:t>5. Требования охраны труда по окончанию работы</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5.1. По окончании работы кухонному рабочему необход</w:t>
      </w:r>
      <w:r w:rsidR="001D64ED">
        <w:rPr>
          <w:rFonts w:ascii="Times New Roman" w:hAnsi="Times New Roman" w:cs="Times New Roman"/>
          <w:sz w:val="24"/>
          <w:szCs w:val="24"/>
        </w:rPr>
        <w:t>и</w:t>
      </w:r>
      <w:r w:rsidRPr="005D5A75">
        <w:rPr>
          <w:rFonts w:ascii="Times New Roman" w:hAnsi="Times New Roman" w:cs="Times New Roman"/>
          <w:sz w:val="24"/>
          <w:szCs w:val="24"/>
        </w:rPr>
        <w:t xml:space="preserve">мо выключить все </w:t>
      </w:r>
      <w:r w:rsidR="001D64ED">
        <w:rPr>
          <w:rFonts w:ascii="Times New Roman" w:hAnsi="Times New Roman" w:cs="Times New Roman"/>
          <w:sz w:val="24"/>
          <w:szCs w:val="24"/>
        </w:rPr>
        <w:t>э</w:t>
      </w:r>
      <w:r w:rsidRPr="005D5A75">
        <w:rPr>
          <w:rFonts w:ascii="Times New Roman" w:hAnsi="Times New Roman" w:cs="Times New Roman"/>
          <w:sz w:val="24"/>
          <w:szCs w:val="24"/>
        </w:rPr>
        <w:t>лектрооборудование, находящееся на пищеблоке школы, а также вытяжную вентиляцию. Холодильные установки при этом не отключаются от электросети.</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5.2. Следует произвести разборку, очистку, мойку и санитарную обработку оборудования: механического — после остановки электропривода и подвижных и вращающихся частей с инерционным ходом, а теплового — после полного остывания нагретых поверхностей.</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5.3. В процессе разборки, очистки, мойки, санитарной обработки и сборки исполнительных механизмов во избежание пореза рук требуется соблюдать осторожность.</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 xml:space="preserve">5.4. Не допускается охлаждать водой нагретую поверхность электроплиты, чашу </w:t>
      </w:r>
      <w:proofErr w:type="spellStart"/>
      <w:r w:rsidRPr="005D5A75">
        <w:rPr>
          <w:rFonts w:ascii="Times New Roman" w:hAnsi="Times New Roman" w:cs="Times New Roman"/>
          <w:sz w:val="24"/>
          <w:szCs w:val="24"/>
        </w:rPr>
        <w:t>электросковороды</w:t>
      </w:r>
      <w:proofErr w:type="spellEnd"/>
      <w:r w:rsidRPr="005D5A75">
        <w:rPr>
          <w:rFonts w:ascii="Times New Roman" w:hAnsi="Times New Roman" w:cs="Times New Roman"/>
          <w:sz w:val="24"/>
          <w:szCs w:val="24"/>
        </w:rPr>
        <w:t xml:space="preserve"> и другое тепловое оборудование.</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5.5. Закрыть вентили (краны) на трубопроводах пара, холодной и горячей воды.</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5.6. Привести в порядок рабочее место, инструмент, приспособления, инвентарь убрать в отведенные для этого места. Не производить уборку мусора, отходов непосредственно руками, использовать для этих целей щетки, совки и другие приспособления.</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5.7. Проветрить помещение пищеблока школьно</w:t>
      </w:r>
      <w:r w:rsidR="001D64ED">
        <w:rPr>
          <w:rFonts w:ascii="Times New Roman" w:hAnsi="Times New Roman" w:cs="Times New Roman"/>
          <w:sz w:val="24"/>
          <w:szCs w:val="24"/>
        </w:rPr>
        <w:t>й</w:t>
      </w:r>
      <w:r w:rsidRPr="005D5A75">
        <w:rPr>
          <w:rFonts w:ascii="Times New Roman" w:hAnsi="Times New Roman" w:cs="Times New Roman"/>
          <w:sz w:val="24"/>
          <w:szCs w:val="24"/>
        </w:rPr>
        <w:t xml:space="preserve"> столовой, а затем закрыть все окна.</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lastRenderedPageBreak/>
        <w:t>5.8. Поместить санитарную одежду и обувь в предусмотренные для этого места.</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5.9. Тщательно вымыть руки с мылом, принять душ (при наличии возможности)</w:t>
      </w:r>
      <w:r w:rsidRPr="005D5A75">
        <w:rPr>
          <w:rFonts w:ascii="Times New Roman" w:hAnsi="Times New Roman" w:cs="Times New Roman"/>
          <w:noProof/>
          <w:sz w:val="24"/>
          <w:szCs w:val="24"/>
          <w:lang w:eastAsia="ru-RU"/>
        </w:rPr>
        <w:drawing>
          <wp:inline distT="0" distB="0" distL="0" distR="0" wp14:anchorId="1BD62EF7" wp14:editId="02D47886">
            <wp:extent cx="10795" cy="1079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5.10. Сообщить заведующему производством (шеф-повару) пищеблока школы обо всех неисправностях, замеченных во время работы, и принятых мерах по их устранению.</w:t>
      </w:r>
    </w:p>
    <w:p w:rsidR="00D017A5" w:rsidRPr="005D5A75" w:rsidRDefault="00D017A5" w:rsidP="005D5A75">
      <w:pPr>
        <w:tabs>
          <w:tab w:val="left" w:pos="284"/>
          <w:tab w:val="left" w:pos="426"/>
          <w:tab w:val="left" w:pos="567"/>
        </w:tabs>
        <w:spacing w:after="0" w:line="240" w:lineRule="auto"/>
        <w:ind w:right="-1"/>
        <w:jc w:val="both"/>
        <w:rPr>
          <w:rFonts w:ascii="Times New Roman" w:hAnsi="Times New Roman" w:cs="Times New Roman"/>
          <w:sz w:val="24"/>
          <w:szCs w:val="24"/>
        </w:rPr>
      </w:pPr>
      <w:r w:rsidRPr="005D5A75">
        <w:rPr>
          <w:rFonts w:ascii="Times New Roman" w:hAnsi="Times New Roman" w:cs="Times New Roman"/>
          <w:sz w:val="24"/>
          <w:szCs w:val="24"/>
        </w:rPr>
        <w:t>Повар контролирует выполнение кухонным работником требований охраны труда и в свою очередь соблюдает</w:t>
      </w:r>
      <w:r w:rsidR="001D64ED">
        <w:rPr>
          <w:rFonts w:ascii="Times New Roman" w:hAnsi="Times New Roman" w:cs="Times New Roman"/>
          <w:sz w:val="24"/>
          <w:szCs w:val="24"/>
        </w:rPr>
        <w:t xml:space="preserve"> инструкцию по охране труда для повара </w:t>
      </w:r>
      <w:r w:rsidRPr="001D64ED">
        <w:rPr>
          <w:rFonts w:ascii="Times New Roman" w:hAnsi="Times New Roman" w:cs="Times New Roman"/>
          <w:sz w:val="24"/>
          <w:szCs w:val="24"/>
        </w:rPr>
        <w:t>школы</w:t>
      </w:r>
      <w:r w:rsidRPr="005D5A75">
        <w:rPr>
          <w:rFonts w:ascii="Times New Roman" w:hAnsi="Times New Roman" w:cs="Times New Roman"/>
          <w:sz w:val="24"/>
          <w:szCs w:val="24"/>
        </w:rPr>
        <w:t>.</w:t>
      </w:r>
    </w:p>
    <w:p w:rsidR="004511AC" w:rsidRPr="005D5A75" w:rsidRDefault="004511AC" w:rsidP="005D5A75">
      <w:pPr>
        <w:tabs>
          <w:tab w:val="left" w:pos="284"/>
          <w:tab w:val="left" w:pos="426"/>
          <w:tab w:val="left" w:pos="567"/>
          <w:tab w:val="left" w:pos="9498"/>
        </w:tabs>
        <w:spacing w:after="0" w:line="240" w:lineRule="auto"/>
        <w:ind w:right="-1"/>
        <w:jc w:val="both"/>
        <w:rPr>
          <w:rFonts w:ascii="Times New Roman" w:eastAsia="Times New Roman" w:hAnsi="Times New Roman" w:cs="Times New Roman"/>
          <w:b/>
          <w:sz w:val="24"/>
          <w:szCs w:val="24"/>
          <w:lang w:eastAsia="ru-RU"/>
        </w:rPr>
      </w:pPr>
      <w:r w:rsidRPr="005D5A75">
        <w:rPr>
          <w:rFonts w:ascii="Times New Roman" w:eastAsia="Times New Roman" w:hAnsi="Times New Roman" w:cs="Times New Roman"/>
          <w:b/>
          <w:sz w:val="24"/>
          <w:szCs w:val="24"/>
          <w:lang w:eastAsia="ru-RU"/>
        </w:rPr>
        <w:t xml:space="preserve">6. Заключительные положения инструкции </w:t>
      </w:r>
      <w:r w:rsidR="00870BDF" w:rsidRPr="005D5A75">
        <w:rPr>
          <w:rFonts w:ascii="Times New Roman" w:hAnsi="Times New Roman" w:cs="Times New Roman"/>
          <w:b/>
          <w:sz w:val="24"/>
          <w:szCs w:val="24"/>
        </w:rPr>
        <w:t xml:space="preserve">по охране труда </w:t>
      </w:r>
      <w:r w:rsidR="001D64ED" w:rsidRPr="001D64ED">
        <w:rPr>
          <w:rFonts w:ascii="Times New Roman" w:hAnsi="Times New Roman" w:cs="Times New Roman"/>
          <w:b/>
          <w:sz w:val="24"/>
          <w:szCs w:val="24"/>
        </w:rPr>
        <w:t>кухонного рабочего в школе</w:t>
      </w:r>
    </w:p>
    <w:p w:rsidR="004511AC" w:rsidRPr="00F87346" w:rsidRDefault="004511AC" w:rsidP="00AF5A17">
      <w:pPr>
        <w:shd w:val="clear" w:color="auto" w:fill="FFFFFF"/>
        <w:tabs>
          <w:tab w:val="left" w:pos="284"/>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6.1. Проверка и пересмотр настоящей инструкции по охране труда проводится не реже одного раза в 5 лет.</w:t>
      </w:r>
    </w:p>
    <w:p w:rsidR="004511AC" w:rsidRPr="00F87346" w:rsidRDefault="004511AC" w:rsidP="00AF5A17">
      <w:pPr>
        <w:shd w:val="clear" w:color="auto" w:fill="FFFFFF"/>
        <w:tabs>
          <w:tab w:val="left" w:pos="284"/>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6.2. Инструкция </w:t>
      </w:r>
      <w:r w:rsidR="00870BDF" w:rsidRPr="004511AC">
        <w:rPr>
          <w:rFonts w:ascii="Times New Roman" w:hAnsi="Times New Roman" w:cs="Times New Roman"/>
          <w:sz w:val="24"/>
          <w:szCs w:val="24"/>
        </w:rPr>
        <w:t xml:space="preserve">по охране труда </w:t>
      </w:r>
      <w:r w:rsidR="00A83576" w:rsidRPr="00A83576">
        <w:rPr>
          <w:rFonts w:ascii="Times New Roman" w:hAnsi="Times New Roman" w:cs="Times New Roman"/>
          <w:sz w:val="24"/>
          <w:szCs w:val="24"/>
        </w:rPr>
        <w:t xml:space="preserve">кухонного рабочего в школе </w:t>
      </w:r>
      <w:r w:rsidRPr="00F87346">
        <w:rPr>
          <w:rFonts w:ascii="Times New Roman" w:eastAsia="Times New Roman" w:hAnsi="Times New Roman" w:cs="Times New Roman"/>
          <w:color w:val="000000"/>
          <w:sz w:val="24"/>
          <w:szCs w:val="24"/>
          <w:lang w:eastAsia="ru-RU"/>
        </w:rPr>
        <w:t>должна быть досрочно пересмотрена в</w:t>
      </w:r>
      <w:r>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следующих случаях:</w:t>
      </w:r>
    </w:p>
    <w:p w:rsidR="004511AC" w:rsidRPr="00F87346" w:rsidRDefault="004511AC" w:rsidP="00AF5A17">
      <w:pPr>
        <w:shd w:val="clear" w:color="auto" w:fill="FFFFFF"/>
        <w:tabs>
          <w:tab w:val="left" w:pos="284"/>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 при пересмотре межотраслевых и отраслевых правил и типовых инструкций </w:t>
      </w:r>
      <w:r w:rsidRPr="00AA12C2">
        <w:rPr>
          <w:rFonts w:ascii="Times New Roman" w:eastAsia="Times New Roman" w:hAnsi="Times New Roman" w:cs="Times New Roman"/>
          <w:color w:val="000000"/>
          <w:sz w:val="24"/>
          <w:szCs w:val="24"/>
          <w:lang w:eastAsia="ru-RU"/>
        </w:rPr>
        <w:t xml:space="preserve">по охране труда </w:t>
      </w:r>
      <w:r w:rsidR="00A83576" w:rsidRPr="00A83576">
        <w:rPr>
          <w:rFonts w:ascii="Times New Roman" w:hAnsi="Times New Roman" w:cs="Times New Roman"/>
          <w:sz w:val="24"/>
          <w:szCs w:val="24"/>
        </w:rPr>
        <w:t>кухонного рабочего в школе</w:t>
      </w:r>
      <w:r w:rsidRPr="00F8734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AE3C08">
        <w:rPr>
          <w:rFonts w:ascii="Times New Roman" w:eastAsia="Times New Roman" w:hAnsi="Times New Roman" w:cs="Times New Roman"/>
          <w:color w:val="000000"/>
          <w:sz w:val="24"/>
          <w:szCs w:val="24"/>
          <w:lang w:eastAsia="ru-RU"/>
        </w:rPr>
        <w:t xml:space="preserve"> </w:t>
      </w:r>
      <w:r w:rsidR="00921D9A">
        <w:rPr>
          <w:rFonts w:ascii="Times New Roman" w:eastAsia="Times New Roman" w:hAnsi="Times New Roman" w:cs="Times New Roman"/>
          <w:color w:val="000000"/>
          <w:sz w:val="24"/>
          <w:szCs w:val="24"/>
          <w:lang w:eastAsia="ru-RU"/>
        </w:rPr>
        <w:t xml:space="preserve"> </w:t>
      </w:r>
      <w:r w:rsidR="00111D7A">
        <w:rPr>
          <w:rFonts w:ascii="Times New Roman" w:eastAsia="Times New Roman" w:hAnsi="Times New Roman" w:cs="Times New Roman"/>
          <w:color w:val="000000"/>
          <w:sz w:val="24"/>
          <w:szCs w:val="24"/>
          <w:lang w:eastAsia="ru-RU"/>
        </w:rPr>
        <w:t xml:space="preserve"> </w:t>
      </w:r>
      <w:r w:rsidR="00AD2867">
        <w:rPr>
          <w:rFonts w:ascii="Times New Roman" w:eastAsia="Times New Roman" w:hAnsi="Times New Roman" w:cs="Times New Roman"/>
          <w:color w:val="000000"/>
          <w:sz w:val="24"/>
          <w:szCs w:val="24"/>
          <w:lang w:eastAsia="ru-RU"/>
        </w:rPr>
        <w:t xml:space="preserve"> </w:t>
      </w:r>
      <w:r w:rsidR="00F60ACA">
        <w:rPr>
          <w:rFonts w:ascii="Times New Roman" w:eastAsia="Times New Roman" w:hAnsi="Times New Roman" w:cs="Times New Roman"/>
          <w:color w:val="000000"/>
          <w:sz w:val="24"/>
          <w:szCs w:val="24"/>
          <w:lang w:eastAsia="ru-RU"/>
        </w:rPr>
        <w:t xml:space="preserve"> </w:t>
      </w:r>
      <w:r w:rsidR="00F52E09">
        <w:rPr>
          <w:rFonts w:ascii="Times New Roman" w:eastAsia="Times New Roman" w:hAnsi="Times New Roman" w:cs="Times New Roman"/>
          <w:color w:val="000000"/>
          <w:sz w:val="24"/>
          <w:szCs w:val="24"/>
          <w:lang w:eastAsia="ru-RU"/>
        </w:rPr>
        <w:t xml:space="preserve"> </w:t>
      </w:r>
    </w:p>
    <w:p w:rsidR="004511AC" w:rsidRPr="00F87346" w:rsidRDefault="004511AC" w:rsidP="00AF5A17">
      <w:pPr>
        <w:shd w:val="clear" w:color="auto" w:fill="FFFFFF"/>
        <w:tabs>
          <w:tab w:val="left" w:pos="284"/>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 при изменении инструкций </w:t>
      </w:r>
      <w:r w:rsidRPr="00AA12C2">
        <w:rPr>
          <w:rFonts w:ascii="Times New Roman" w:eastAsia="Times New Roman" w:hAnsi="Times New Roman" w:cs="Times New Roman"/>
          <w:color w:val="000000"/>
          <w:sz w:val="24"/>
          <w:szCs w:val="24"/>
          <w:lang w:eastAsia="ru-RU"/>
        </w:rPr>
        <w:t xml:space="preserve">по охране труда </w:t>
      </w:r>
      <w:r w:rsidR="00A83576" w:rsidRPr="00A83576">
        <w:rPr>
          <w:rFonts w:ascii="Times New Roman" w:hAnsi="Times New Roman" w:cs="Times New Roman"/>
          <w:sz w:val="24"/>
          <w:szCs w:val="24"/>
        </w:rPr>
        <w:t>кухонного рабочего в школе</w:t>
      </w:r>
      <w:r w:rsidRPr="00F87346">
        <w:rPr>
          <w:rFonts w:ascii="Times New Roman" w:eastAsia="Times New Roman" w:hAnsi="Times New Roman" w:cs="Times New Roman"/>
          <w:color w:val="000000"/>
          <w:sz w:val="24"/>
          <w:szCs w:val="24"/>
          <w:lang w:eastAsia="ru-RU"/>
        </w:rPr>
        <w:t xml:space="preserve">; </w:t>
      </w:r>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по результатам анализа материалов расследования аварий, несчастных случаев и профессиональных заболеваний;</w:t>
      </w:r>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по требованию уполномоченных представителей органов по труду субъектов Российской</w:t>
      </w:r>
      <w:r w:rsidR="007D7687">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Федерации или органов федеральной инспекции труда.</w:t>
      </w:r>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6.3. </w:t>
      </w:r>
      <w:proofErr w:type="gramStart"/>
      <w:r w:rsidRPr="00F87346">
        <w:rPr>
          <w:rFonts w:ascii="Times New Roman" w:eastAsia="Times New Roman" w:hAnsi="Times New Roman" w:cs="Times New Roman"/>
          <w:color w:val="000000"/>
          <w:sz w:val="24"/>
          <w:szCs w:val="24"/>
          <w:lang w:eastAsia="ru-RU"/>
        </w:rPr>
        <w:t xml:space="preserve">Если в течение 5 лет со дня утверждения (введения в действие) данной инструкции </w:t>
      </w:r>
      <w:r w:rsidRPr="00AA12C2">
        <w:rPr>
          <w:rFonts w:ascii="Times New Roman" w:eastAsia="Times New Roman" w:hAnsi="Times New Roman" w:cs="Times New Roman"/>
          <w:color w:val="000000"/>
          <w:sz w:val="24"/>
          <w:szCs w:val="24"/>
          <w:lang w:eastAsia="ru-RU"/>
        </w:rPr>
        <w:t xml:space="preserve">по охране труда </w:t>
      </w:r>
      <w:r w:rsidR="00A83576" w:rsidRPr="00A83576">
        <w:rPr>
          <w:rFonts w:ascii="Times New Roman" w:hAnsi="Times New Roman" w:cs="Times New Roman"/>
          <w:sz w:val="24"/>
          <w:szCs w:val="24"/>
        </w:rPr>
        <w:t xml:space="preserve">кухонного рабочего в школе </w:t>
      </w:r>
      <w:r w:rsidRPr="00F87346">
        <w:rPr>
          <w:rFonts w:ascii="Times New Roman" w:eastAsia="Times New Roman" w:hAnsi="Times New Roman" w:cs="Times New Roman"/>
          <w:color w:val="000000"/>
          <w:sz w:val="24"/>
          <w:szCs w:val="24"/>
          <w:lang w:eastAsia="ru-RU"/>
        </w:rPr>
        <w:t>условия труда не изменяются, то действие инструкции продлевается на следующие 5 лет.</w:t>
      </w:r>
      <w:proofErr w:type="gramEnd"/>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6.4. Ответственность за своевременное внесение необходимых изменений и дополнений, а также пересмотр настоящей инструкции по охране труда возлагается </w:t>
      </w:r>
      <w:proofErr w:type="gramStart"/>
      <w:r w:rsidRPr="00F87346">
        <w:rPr>
          <w:rFonts w:ascii="Times New Roman" w:eastAsia="Times New Roman" w:hAnsi="Times New Roman" w:cs="Times New Roman"/>
          <w:color w:val="000000"/>
          <w:sz w:val="24"/>
          <w:szCs w:val="24"/>
          <w:lang w:eastAsia="ru-RU"/>
        </w:rPr>
        <w:t>на</w:t>
      </w:r>
      <w:proofErr w:type="gramEnd"/>
      <w:r w:rsidRPr="00F87346">
        <w:rPr>
          <w:rFonts w:ascii="Times New Roman" w:eastAsia="Times New Roman" w:hAnsi="Times New Roman" w:cs="Times New Roman"/>
          <w:color w:val="000000"/>
          <w:sz w:val="24"/>
          <w:szCs w:val="24"/>
          <w:lang w:eastAsia="ru-RU"/>
        </w:rPr>
        <w:t xml:space="preserve"> ответственного по охране труда в общеобразовательном учреждении.</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Инструкцию разработал: ______________ /_______________________/</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 xml:space="preserve">С инструкцией </w:t>
      </w:r>
      <w:proofErr w:type="gramStart"/>
      <w:r w:rsidRPr="00071292">
        <w:rPr>
          <w:rFonts w:ascii="Times New Roman" w:eastAsia="Times New Roman" w:hAnsi="Times New Roman" w:cs="Times New Roman"/>
          <w:color w:val="000000"/>
          <w:sz w:val="24"/>
          <w:szCs w:val="24"/>
          <w:lang w:eastAsia="ru-RU"/>
        </w:rPr>
        <w:t>ознакомлен</w:t>
      </w:r>
      <w:proofErr w:type="gramEnd"/>
      <w:r w:rsidRPr="00071292">
        <w:rPr>
          <w:rFonts w:ascii="Times New Roman" w:eastAsia="Times New Roman" w:hAnsi="Times New Roman" w:cs="Times New Roman"/>
          <w:color w:val="000000"/>
          <w:sz w:val="24"/>
          <w:szCs w:val="24"/>
          <w:lang w:eastAsia="ru-RU"/>
        </w:rPr>
        <w:t xml:space="preserve"> (а)</w:t>
      </w:r>
    </w:p>
    <w:p w:rsidR="00395E8E" w:rsidRPr="00071292" w:rsidRDefault="001815A6" w:rsidP="00071292">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«___»_____20___г. ______________ /_______________________/</w:t>
      </w:r>
    </w:p>
    <w:sectPr w:rsidR="00395E8E" w:rsidRPr="00071292" w:rsidSect="00AF5A17">
      <w:footerReference w:type="even" r:id="rId13"/>
      <w:footerReference w:type="default" r:id="rId14"/>
      <w:footerReference w:type="first" r:id="rId1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FA" w:rsidRDefault="002D17FA" w:rsidP="006A55F1">
      <w:pPr>
        <w:spacing w:after="0" w:line="240" w:lineRule="auto"/>
      </w:pPr>
      <w:r>
        <w:separator/>
      </w:r>
    </w:p>
  </w:endnote>
  <w:endnote w:type="continuationSeparator" w:id="0">
    <w:p w:rsidR="002D17FA" w:rsidRDefault="002D17FA" w:rsidP="006A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FA" w:rsidRDefault="002D17FA">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FA" w:rsidRDefault="002D17FA">
    <w:pPr>
      <w:spacing w:after="0" w:line="259" w:lineRule="auto"/>
      <w:ind w:left="-639" w:right="10351"/>
    </w:pPr>
    <w:r>
      <w:rPr>
        <w:noProof/>
        <w:lang w:eastAsia="ru-RU"/>
      </w:rPr>
      <w:drawing>
        <wp:anchor distT="0" distB="0" distL="114300" distR="114300" simplePos="0" relativeHeight="251659264" behindDoc="0" locked="0" layoutInCell="1" allowOverlap="0" wp14:anchorId="1F41F3C2" wp14:editId="40311113">
          <wp:simplePos x="0" y="0"/>
          <wp:positionH relativeFrom="page">
            <wp:posOffset>552450</wp:posOffset>
          </wp:positionH>
          <wp:positionV relativeFrom="page">
            <wp:posOffset>8028305</wp:posOffset>
          </wp:positionV>
          <wp:extent cx="37465" cy="37465"/>
          <wp:effectExtent l="0" t="0" r="635" b="635"/>
          <wp:wrapSquare wrapText="bothSides"/>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FA" w:rsidRDefault="002D17FA">
    <w:pPr>
      <w:spacing w:after="0" w:line="259" w:lineRule="auto"/>
      <w:ind w:left="-639" w:right="10351"/>
    </w:pPr>
    <w:r>
      <w:rPr>
        <w:noProof/>
        <w:lang w:eastAsia="ru-RU"/>
      </w:rPr>
      <w:drawing>
        <wp:anchor distT="0" distB="0" distL="114300" distR="114300" simplePos="0" relativeHeight="251660288" behindDoc="0" locked="0" layoutInCell="1" allowOverlap="0" wp14:anchorId="3568D733" wp14:editId="12149C71">
          <wp:simplePos x="0" y="0"/>
          <wp:positionH relativeFrom="page">
            <wp:posOffset>552450</wp:posOffset>
          </wp:positionH>
          <wp:positionV relativeFrom="page">
            <wp:posOffset>8028305</wp:posOffset>
          </wp:positionV>
          <wp:extent cx="37465" cy="37465"/>
          <wp:effectExtent l="0" t="0" r="635" b="635"/>
          <wp:wrapSquare wrapText="bothSides"/>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FA" w:rsidRDefault="002D17FA" w:rsidP="006A55F1">
      <w:pPr>
        <w:spacing w:after="0" w:line="240" w:lineRule="auto"/>
      </w:pPr>
      <w:r>
        <w:separator/>
      </w:r>
    </w:p>
  </w:footnote>
  <w:footnote w:type="continuationSeparator" w:id="0">
    <w:p w:rsidR="002D17FA" w:rsidRDefault="002D17FA" w:rsidP="006A5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75" style="width:3.75pt;height:3.75pt" coordsize="" o:spt="100" o:bullet="t" adj="0,,0" path="" stroked="f">
        <v:stroke joinstyle="miter"/>
        <v:imagedata r:id="rId1" o:title="image16"/>
        <v:formulas/>
        <v:path o:connecttype="segments"/>
      </v:shape>
    </w:pict>
  </w:numPicBullet>
  <w:abstractNum w:abstractNumId="0">
    <w:nsid w:val="042B1859"/>
    <w:multiLevelType w:val="hybridMultilevel"/>
    <w:tmpl w:val="E55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850D5"/>
    <w:multiLevelType w:val="hybridMultilevel"/>
    <w:tmpl w:val="D0780C26"/>
    <w:lvl w:ilvl="0" w:tplc="04190001">
      <w:start w:val="1"/>
      <w:numFmt w:val="bullet"/>
      <w:lvlText w:val=""/>
      <w:lvlJc w:val="left"/>
      <w:pPr>
        <w:ind w:left="2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448D628">
      <w:start w:val="1"/>
      <w:numFmt w:val="bullet"/>
      <w:lvlText w:val="o"/>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CA542">
      <w:start w:val="1"/>
      <w:numFmt w:val="bullet"/>
      <w:lvlText w:val="▪"/>
      <w:lvlJc w:val="left"/>
      <w:pPr>
        <w:ind w:left="2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065B70">
      <w:start w:val="1"/>
      <w:numFmt w:val="bullet"/>
      <w:lvlText w:val="•"/>
      <w:lvlJc w:val="left"/>
      <w:pPr>
        <w:ind w:left="2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5C4E18">
      <w:start w:val="1"/>
      <w:numFmt w:val="bullet"/>
      <w:lvlText w:val="o"/>
      <w:lvlJc w:val="left"/>
      <w:pPr>
        <w:ind w:left="3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0D980">
      <w:start w:val="1"/>
      <w:numFmt w:val="bullet"/>
      <w:lvlText w:val="▪"/>
      <w:lvlJc w:val="left"/>
      <w:pPr>
        <w:ind w:left="4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9ABB3E">
      <w:start w:val="1"/>
      <w:numFmt w:val="bullet"/>
      <w:lvlText w:val="•"/>
      <w:lvlJc w:val="left"/>
      <w:pPr>
        <w:ind w:left="4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80380">
      <w:start w:val="1"/>
      <w:numFmt w:val="bullet"/>
      <w:lvlText w:val="o"/>
      <w:lvlJc w:val="left"/>
      <w:pPr>
        <w:ind w:left="5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A9CFE">
      <w:start w:val="1"/>
      <w:numFmt w:val="bullet"/>
      <w:lvlText w:val="▪"/>
      <w:lvlJc w:val="left"/>
      <w:pPr>
        <w:ind w:left="6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BA3833"/>
    <w:multiLevelType w:val="hybridMultilevel"/>
    <w:tmpl w:val="EFA406FE"/>
    <w:lvl w:ilvl="0" w:tplc="041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1E4EBFA">
      <w:start w:val="1"/>
      <w:numFmt w:val="bullet"/>
      <w:lvlText w:val="o"/>
      <w:lvlJc w:val="left"/>
      <w:pPr>
        <w:ind w:left="1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9C588C">
      <w:start w:val="1"/>
      <w:numFmt w:val="bullet"/>
      <w:lvlText w:val="▪"/>
      <w:lvlJc w:val="left"/>
      <w:pPr>
        <w:ind w:left="1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9AF82A">
      <w:start w:val="1"/>
      <w:numFmt w:val="bullet"/>
      <w:lvlText w:val="•"/>
      <w:lvlJc w:val="left"/>
      <w:pPr>
        <w:ind w:left="2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A02A76">
      <w:start w:val="1"/>
      <w:numFmt w:val="bullet"/>
      <w:lvlText w:val="o"/>
      <w:lvlJc w:val="left"/>
      <w:pPr>
        <w:ind w:left="3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804D3A">
      <w:start w:val="1"/>
      <w:numFmt w:val="bullet"/>
      <w:lvlText w:val="▪"/>
      <w:lvlJc w:val="left"/>
      <w:pPr>
        <w:ind w:left="3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20742A">
      <w:start w:val="1"/>
      <w:numFmt w:val="bullet"/>
      <w:lvlText w:val="•"/>
      <w:lvlJc w:val="left"/>
      <w:pPr>
        <w:ind w:left="4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6CA6F4">
      <w:start w:val="1"/>
      <w:numFmt w:val="bullet"/>
      <w:lvlText w:val="o"/>
      <w:lvlJc w:val="left"/>
      <w:pPr>
        <w:ind w:left="5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2CAA30">
      <w:start w:val="1"/>
      <w:numFmt w:val="bullet"/>
      <w:lvlText w:val="▪"/>
      <w:lvlJc w:val="left"/>
      <w:pPr>
        <w:ind w:left="6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9E42FB5"/>
    <w:multiLevelType w:val="multilevel"/>
    <w:tmpl w:val="8B3AD4B2"/>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06E0CF1"/>
    <w:multiLevelType w:val="hybridMultilevel"/>
    <w:tmpl w:val="6E1A5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18667A"/>
    <w:multiLevelType w:val="multilevel"/>
    <w:tmpl w:val="892A8FB8"/>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8"/>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2">
      <w:start w:val="1"/>
      <w:numFmt w:val="lowerRoman"/>
      <w:lvlText w:val="%3"/>
      <w:lvlJc w:val="left"/>
      <w:pPr>
        <w:ind w:left="11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21062CF7"/>
    <w:multiLevelType w:val="multilevel"/>
    <w:tmpl w:val="2B2C9C20"/>
    <w:lvl w:ilvl="0">
      <w:start w:val="1"/>
      <w:numFmt w:val="decimal"/>
      <w:lvlText w:val="%1"/>
      <w:lvlJc w:val="left"/>
      <w:pPr>
        <w:ind w:left="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50"/>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2">
      <w:start w:val="1"/>
      <w:numFmt w:val="bullet"/>
      <w:lvlText w:val=""/>
      <w:lvlJc w:val="left"/>
      <w:pPr>
        <w:ind w:left="227"/>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22B9548C"/>
    <w:multiLevelType w:val="hybridMultilevel"/>
    <w:tmpl w:val="6C00C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341FEB"/>
    <w:multiLevelType w:val="multilevel"/>
    <w:tmpl w:val="9E3E4F3C"/>
    <w:lvl w:ilvl="0">
      <w:start w:val="5"/>
      <w:numFmt w:val="decimal"/>
      <w:lvlText w:val="%1"/>
      <w:lvlJc w:val="left"/>
      <w:pPr>
        <w:ind w:left="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50"/>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43891D34"/>
    <w:multiLevelType w:val="multilevel"/>
    <w:tmpl w:val="02B66D94"/>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2">
      <w:start w:val="1"/>
      <w:numFmt w:val="lowerRoman"/>
      <w:lvlText w:val="%3"/>
      <w:lvlJc w:val="left"/>
      <w:pPr>
        <w:ind w:left="10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4EA24FBB"/>
    <w:multiLevelType w:val="hybridMultilevel"/>
    <w:tmpl w:val="D414B78C"/>
    <w:lvl w:ilvl="0" w:tplc="04190001">
      <w:start w:val="1"/>
      <w:numFmt w:val="bullet"/>
      <w:lvlText w:val=""/>
      <w:lvlJc w:val="left"/>
      <w:pPr>
        <w:ind w:left="24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D8F6D0B6">
      <w:start w:val="1"/>
      <w:numFmt w:val="bullet"/>
      <w:lvlText w:val="o"/>
      <w:lvlJc w:val="left"/>
      <w:pPr>
        <w:ind w:left="1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8ECEAA">
      <w:start w:val="1"/>
      <w:numFmt w:val="bullet"/>
      <w:lvlText w:val="▪"/>
      <w:lvlJc w:val="left"/>
      <w:pPr>
        <w:ind w:left="2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CEAC0BC">
      <w:start w:val="1"/>
      <w:numFmt w:val="bullet"/>
      <w:lvlText w:val="•"/>
      <w:lvlJc w:val="left"/>
      <w:pPr>
        <w:ind w:left="2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A6E2D6">
      <w:start w:val="1"/>
      <w:numFmt w:val="bullet"/>
      <w:lvlText w:val="o"/>
      <w:lvlJc w:val="left"/>
      <w:pPr>
        <w:ind w:left="3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B48B4C">
      <w:start w:val="1"/>
      <w:numFmt w:val="bullet"/>
      <w:lvlText w:val="▪"/>
      <w:lvlJc w:val="left"/>
      <w:pPr>
        <w:ind w:left="4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CCE52CA">
      <w:start w:val="1"/>
      <w:numFmt w:val="bullet"/>
      <w:lvlText w:val="•"/>
      <w:lvlJc w:val="left"/>
      <w:pPr>
        <w:ind w:left="5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46A38E">
      <w:start w:val="1"/>
      <w:numFmt w:val="bullet"/>
      <w:lvlText w:val="o"/>
      <w:lvlJc w:val="left"/>
      <w:pPr>
        <w:ind w:left="5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369A22">
      <w:start w:val="1"/>
      <w:numFmt w:val="bullet"/>
      <w:lvlText w:val="▪"/>
      <w:lvlJc w:val="left"/>
      <w:pPr>
        <w:ind w:left="6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4F2A43D4"/>
    <w:multiLevelType w:val="multilevel"/>
    <w:tmpl w:val="0B1805B8"/>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2">
      <w:start w:val="1"/>
      <w:numFmt w:val="lowerRoman"/>
      <w:lvlText w:val="%3"/>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nsid w:val="551A1656"/>
    <w:multiLevelType w:val="hybridMultilevel"/>
    <w:tmpl w:val="27D43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D37062"/>
    <w:multiLevelType w:val="hybridMultilevel"/>
    <w:tmpl w:val="B9267CC4"/>
    <w:lvl w:ilvl="0" w:tplc="04190001">
      <w:start w:val="1"/>
      <w:numFmt w:val="bullet"/>
      <w:lvlText w:val=""/>
      <w:lvlJc w:val="left"/>
      <w:pPr>
        <w:ind w:left="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6C88F5E4">
      <w:start w:val="1"/>
      <w:numFmt w:val="bullet"/>
      <w:lvlText w:val="o"/>
      <w:lvlJc w:val="left"/>
      <w:pPr>
        <w:ind w:left="1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4ABE84">
      <w:start w:val="1"/>
      <w:numFmt w:val="bullet"/>
      <w:lvlText w:val="▪"/>
      <w:lvlJc w:val="left"/>
      <w:pPr>
        <w:ind w:left="1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26686A">
      <w:start w:val="1"/>
      <w:numFmt w:val="bullet"/>
      <w:lvlText w:val="•"/>
      <w:lvlJc w:val="left"/>
      <w:pPr>
        <w:ind w:left="2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061D54">
      <w:start w:val="1"/>
      <w:numFmt w:val="bullet"/>
      <w:lvlText w:val="o"/>
      <w:lvlJc w:val="left"/>
      <w:pPr>
        <w:ind w:left="3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4EE232">
      <w:start w:val="1"/>
      <w:numFmt w:val="bullet"/>
      <w:lvlText w:val="▪"/>
      <w:lvlJc w:val="left"/>
      <w:pPr>
        <w:ind w:left="40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E2E9D8">
      <w:start w:val="1"/>
      <w:numFmt w:val="bullet"/>
      <w:lvlText w:val="•"/>
      <w:lvlJc w:val="left"/>
      <w:pPr>
        <w:ind w:left="4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2C9F9E">
      <w:start w:val="1"/>
      <w:numFmt w:val="bullet"/>
      <w:lvlText w:val="o"/>
      <w:lvlJc w:val="left"/>
      <w:pPr>
        <w:ind w:left="5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06F4AC">
      <w:start w:val="1"/>
      <w:numFmt w:val="bullet"/>
      <w:lvlText w:val="▪"/>
      <w:lvlJc w:val="left"/>
      <w:pPr>
        <w:ind w:left="6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61681699"/>
    <w:multiLevelType w:val="hybridMultilevel"/>
    <w:tmpl w:val="4C606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6F137D"/>
    <w:multiLevelType w:val="multilevel"/>
    <w:tmpl w:val="240AED46"/>
    <w:lvl w:ilvl="0">
      <w:start w:val="1"/>
      <w:numFmt w:val="decimal"/>
      <w:lvlText w:val="%1"/>
      <w:lvlJc w:val="left"/>
      <w:pPr>
        <w:ind w:left="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50"/>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2">
      <w:start w:val="1"/>
      <w:numFmt w:val="lowerRoman"/>
      <w:lvlText w:val="%3"/>
      <w:lvlJc w:val="left"/>
      <w:pPr>
        <w:ind w:left="11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74FB06A4"/>
    <w:multiLevelType w:val="multilevel"/>
    <w:tmpl w:val="C75ED710"/>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8"/>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2">
      <w:start w:val="1"/>
      <w:numFmt w:val="lowerRoman"/>
      <w:lvlText w:val="%3"/>
      <w:lvlJc w:val="left"/>
      <w:pPr>
        <w:ind w:left="1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7A8467DF"/>
    <w:multiLevelType w:val="multilevel"/>
    <w:tmpl w:val="AEE4F426"/>
    <w:lvl w:ilvl="0">
      <w:start w:val="3"/>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0"/>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0"/>
        <w:u w:val="none" w:color="000000"/>
        <w:bdr w:val="none" w:sz="0" w:space="0" w:color="auto"/>
        <w:shd w:val="clear" w:color="auto" w:fill="auto"/>
        <w:vertAlign w:val="baseline"/>
      </w:rPr>
    </w:lvl>
    <w:lvl w:ilvl="2">
      <w:start w:val="1"/>
      <w:numFmt w:val="lowerRoman"/>
      <w:lvlText w:val="%3"/>
      <w:lvlJc w:val="left"/>
      <w:pPr>
        <w:ind w:left="1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7C826CB0"/>
    <w:multiLevelType w:val="hybridMultilevel"/>
    <w:tmpl w:val="618C8EF2"/>
    <w:lvl w:ilvl="0" w:tplc="B96880E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C654A6">
      <w:start w:val="1"/>
      <w:numFmt w:val="bullet"/>
      <w:lvlText w:val="o"/>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190001">
      <w:start w:val="1"/>
      <w:numFmt w:val="bullet"/>
      <w:lvlText w:val=""/>
      <w:lvlJc w:val="left"/>
      <w:pPr>
        <w:ind w:left="25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9F4CA5F4">
      <w:start w:val="1"/>
      <w:numFmt w:val="bullet"/>
      <w:lvlText w:val="•"/>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0846F2">
      <w:start w:val="1"/>
      <w:numFmt w:val="bullet"/>
      <w:lvlText w:val="o"/>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3AF40E">
      <w:start w:val="1"/>
      <w:numFmt w:val="bullet"/>
      <w:lvlText w:val="▪"/>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30B586">
      <w:start w:val="1"/>
      <w:numFmt w:val="bullet"/>
      <w:lvlText w:val="•"/>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20AFBA">
      <w:start w:val="1"/>
      <w:numFmt w:val="bullet"/>
      <w:lvlText w:val="o"/>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9C1AB2">
      <w:start w:val="1"/>
      <w:numFmt w:val="bullet"/>
      <w:lvlText w:val="▪"/>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1"/>
  </w:num>
  <w:num w:numId="3">
    <w:abstractNumId w:val="8"/>
  </w:num>
  <w:num w:numId="4">
    <w:abstractNumId w:val="14"/>
  </w:num>
  <w:num w:numId="5">
    <w:abstractNumId w:val="0"/>
  </w:num>
  <w:num w:numId="6">
    <w:abstractNumId w:val="6"/>
  </w:num>
  <w:num w:numId="7">
    <w:abstractNumId w:val="18"/>
  </w:num>
  <w:num w:numId="8">
    <w:abstractNumId w:val="10"/>
  </w:num>
  <w:num w:numId="9">
    <w:abstractNumId w:val="13"/>
  </w:num>
  <w:num w:numId="10">
    <w:abstractNumId w:val="17"/>
  </w:num>
  <w:num w:numId="11">
    <w:abstractNumId w:val="16"/>
  </w:num>
  <w:num w:numId="12">
    <w:abstractNumId w:val="5"/>
  </w:num>
  <w:num w:numId="13">
    <w:abstractNumId w:val="2"/>
  </w:num>
  <w:num w:numId="14">
    <w:abstractNumId w:val="9"/>
  </w:num>
  <w:num w:numId="15">
    <w:abstractNumId w:val="11"/>
  </w:num>
  <w:num w:numId="16">
    <w:abstractNumId w:val="3"/>
  </w:num>
  <w:num w:numId="17">
    <w:abstractNumId w:val="4"/>
  </w:num>
  <w:num w:numId="18">
    <w:abstractNumId w:val="12"/>
  </w:num>
  <w:num w:numId="1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4"/>
    <w:rsid w:val="00001F86"/>
    <w:rsid w:val="00005021"/>
    <w:rsid w:val="00006897"/>
    <w:rsid w:val="000234AE"/>
    <w:rsid w:val="00030970"/>
    <w:rsid w:val="00043FDC"/>
    <w:rsid w:val="00047D2C"/>
    <w:rsid w:val="00050C5D"/>
    <w:rsid w:val="000554CF"/>
    <w:rsid w:val="00055D4B"/>
    <w:rsid w:val="000632C1"/>
    <w:rsid w:val="00067E4D"/>
    <w:rsid w:val="00071292"/>
    <w:rsid w:val="0007420B"/>
    <w:rsid w:val="00074737"/>
    <w:rsid w:val="00075696"/>
    <w:rsid w:val="000A2223"/>
    <w:rsid w:val="000A66E4"/>
    <w:rsid w:val="000B604C"/>
    <w:rsid w:val="000B74EC"/>
    <w:rsid w:val="000C081D"/>
    <w:rsid w:val="000D18D6"/>
    <w:rsid w:val="000E4AFF"/>
    <w:rsid w:val="000E5EDC"/>
    <w:rsid w:val="000F014C"/>
    <w:rsid w:val="00100C33"/>
    <w:rsid w:val="0010775B"/>
    <w:rsid w:val="00111D7A"/>
    <w:rsid w:val="00121E48"/>
    <w:rsid w:val="00122E97"/>
    <w:rsid w:val="00130D21"/>
    <w:rsid w:val="0013233C"/>
    <w:rsid w:val="0013660F"/>
    <w:rsid w:val="001414B5"/>
    <w:rsid w:val="001438D5"/>
    <w:rsid w:val="00145502"/>
    <w:rsid w:val="00153CDF"/>
    <w:rsid w:val="00173855"/>
    <w:rsid w:val="00174A85"/>
    <w:rsid w:val="001815A6"/>
    <w:rsid w:val="00185AC0"/>
    <w:rsid w:val="0019049A"/>
    <w:rsid w:val="0019123E"/>
    <w:rsid w:val="00191FD0"/>
    <w:rsid w:val="001D1DB1"/>
    <w:rsid w:val="001D4D55"/>
    <w:rsid w:val="001D64ED"/>
    <w:rsid w:val="001D6564"/>
    <w:rsid w:val="00203BFA"/>
    <w:rsid w:val="002057BE"/>
    <w:rsid w:val="00217380"/>
    <w:rsid w:val="00222A71"/>
    <w:rsid w:val="00232270"/>
    <w:rsid w:val="00240FCD"/>
    <w:rsid w:val="00246B3C"/>
    <w:rsid w:val="00251F41"/>
    <w:rsid w:val="0025505E"/>
    <w:rsid w:val="0025506B"/>
    <w:rsid w:val="00256BA4"/>
    <w:rsid w:val="002630F3"/>
    <w:rsid w:val="002653E6"/>
    <w:rsid w:val="00265EC9"/>
    <w:rsid w:val="00271607"/>
    <w:rsid w:val="00271F96"/>
    <w:rsid w:val="0027369D"/>
    <w:rsid w:val="00273A41"/>
    <w:rsid w:val="00281B84"/>
    <w:rsid w:val="00284CA1"/>
    <w:rsid w:val="00286B7C"/>
    <w:rsid w:val="00292177"/>
    <w:rsid w:val="00294321"/>
    <w:rsid w:val="00294E3B"/>
    <w:rsid w:val="002C209A"/>
    <w:rsid w:val="002C20A3"/>
    <w:rsid w:val="002C6094"/>
    <w:rsid w:val="002C7940"/>
    <w:rsid w:val="002D17FA"/>
    <w:rsid w:val="002D3F8A"/>
    <w:rsid w:val="002D518E"/>
    <w:rsid w:val="002D6191"/>
    <w:rsid w:val="002F24B6"/>
    <w:rsid w:val="002F2D82"/>
    <w:rsid w:val="00300A7B"/>
    <w:rsid w:val="003144A9"/>
    <w:rsid w:val="00323CED"/>
    <w:rsid w:val="00334FE2"/>
    <w:rsid w:val="003351B7"/>
    <w:rsid w:val="0033583E"/>
    <w:rsid w:val="0034496B"/>
    <w:rsid w:val="0034533C"/>
    <w:rsid w:val="00346FCD"/>
    <w:rsid w:val="00381A44"/>
    <w:rsid w:val="00395E8E"/>
    <w:rsid w:val="003A221D"/>
    <w:rsid w:val="003A3F19"/>
    <w:rsid w:val="003A7A18"/>
    <w:rsid w:val="003B36AF"/>
    <w:rsid w:val="003C28F5"/>
    <w:rsid w:val="003C47F3"/>
    <w:rsid w:val="003D0549"/>
    <w:rsid w:val="003D23B1"/>
    <w:rsid w:val="003E230E"/>
    <w:rsid w:val="003E39FB"/>
    <w:rsid w:val="003E4172"/>
    <w:rsid w:val="003F20D6"/>
    <w:rsid w:val="003F65FE"/>
    <w:rsid w:val="003F7291"/>
    <w:rsid w:val="00410D08"/>
    <w:rsid w:val="004113F4"/>
    <w:rsid w:val="00411F4C"/>
    <w:rsid w:val="004164D1"/>
    <w:rsid w:val="00421ACC"/>
    <w:rsid w:val="00421CF1"/>
    <w:rsid w:val="00424419"/>
    <w:rsid w:val="00424C95"/>
    <w:rsid w:val="00430EC6"/>
    <w:rsid w:val="004509AC"/>
    <w:rsid w:val="00450EAD"/>
    <w:rsid w:val="004511AC"/>
    <w:rsid w:val="0045167F"/>
    <w:rsid w:val="0045291E"/>
    <w:rsid w:val="00470846"/>
    <w:rsid w:val="004767F4"/>
    <w:rsid w:val="00477DDE"/>
    <w:rsid w:val="00483FFD"/>
    <w:rsid w:val="00497C7B"/>
    <w:rsid w:val="004A2F6E"/>
    <w:rsid w:val="004A5990"/>
    <w:rsid w:val="004A5B4A"/>
    <w:rsid w:val="004B167D"/>
    <w:rsid w:val="004B3940"/>
    <w:rsid w:val="004B6206"/>
    <w:rsid w:val="004C11D5"/>
    <w:rsid w:val="004C69DA"/>
    <w:rsid w:val="004D2E0D"/>
    <w:rsid w:val="004D3D98"/>
    <w:rsid w:val="004D7D27"/>
    <w:rsid w:val="004E2A35"/>
    <w:rsid w:val="004E524F"/>
    <w:rsid w:val="004E55D6"/>
    <w:rsid w:val="004E7777"/>
    <w:rsid w:val="004F209A"/>
    <w:rsid w:val="004F6FC5"/>
    <w:rsid w:val="0050197E"/>
    <w:rsid w:val="00503330"/>
    <w:rsid w:val="00511548"/>
    <w:rsid w:val="005122C4"/>
    <w:rsid w:val="00515302"/>
    <w:rsid w:val="005206AC"/>
    <w:rsid w:val="00522679"/>
    <w:rsid w:val="00523EBA"/>
    <w:rsid w:val="005253B9"/>
    <w:rsid w:val="00536320"/>
    <w:rsid w:val="00547148"/>
    <w:rsid w:val="00552BDA"/>
    <w:rsid w:val="00553C21"/>
    <w:rsid w:val="00553DCF"/>
    <w:rsid w:val="00562A58"/>
    <w:rsid w:val="00567842"/>
    <w:rsid w:val="0057186D"/>
    <w:rsid w:val="005765AA"/>
    <w:rsid w:val="005829C8"/>
    <w:rsid w:val="005877DB"/>
    <w:rsid w:val="005956BA"/>
    <w:rsid w:val="00596ACB"/>
    <w:rsid w:val="005B6BFA"/>
    <w:rsid w:val="005D15B3"/>
    <w:rsid w:val="005D3E16"/>
    <w:rsid w:val="005D54C5"/>
    <w:rsid w:val="005D5A75"/>
    <w:rsid w:val="005D7838"/>
    <w:rsid w:val="005E35F0"/>
    <w:rsid w:val="005E65B4"/>
    <w:rsid w:val="005F54A4"/>
    <w:rsid w:val="00600FD9"/>
    <w:rsid w:val="006012E6"/>
    <w:rsid w:val="00603668"/>
    <w:rsid w:val="00604C5A"/>
    <w:rsid w:val="006074AE"/>
    <w:rsid w:val="00614674"/>
    <w:rsid w:val="006200E3"/>
    <w:rsid w:val="00633C05"/>
    <w:rsid w:val="00644143"/>
    <w:rsid w:val="00655C4E"/>
    <w:rsid w:val="00660D7D"/>
    <w:rsid w:val="00662268"/>
    <w:rsid w:val="0066254D"/>
    <w:rsid w:val="00665E5D"/>
    <w:rsid w:val="0067185F"/>
    <w:rsid w:val="00672821"/>
    <w:rsid w:val="00673A7E"/>
    <w:rsid w:val="006765EE"/>
    <w:rsid w:val="00680358"/>
    <w:rsid w:val="0068046D"/>
    <w:rsid w:val="00681C5F"/>
    <w:rsid w:val="006850DD"/>
    <w:rsid w:val="00686D57"/>
    <w:rsid w:val="00687627"/>
    <w:rsid w:val="00691AFC"/>
    <w:rsid w:val="006953CB"/>
    <w:rsid w:val="006A52A0"/>
    <w:rsid w:val="006A55F1"/>
    <w:rsid w:val="006B14F2"/>
    <w:rsid w:val="006B20B2"/>
    <w:rsid w:val="006C14CB"/>
    <w:rsid w:val="006C59E7"/>
    <w:rsid w:val="006D0787"/>
    <w:rsid w:val="006D4DC1"/>
    <w:rsid w:val="006E0953"/>
    <w:rsid w:val="006E4D01"/>
    <w:rsid w:val="006E69DE"/>
    <w:rsid w:val="006F0284"/>
    <w:rsid w:val="00701C8F"/>
    <w:rsid w:val="007036EA"/>
    <w:rsid w:val="00706878"/>
    <w:rsid w:val="0070711A"/>
    <w:rsid w:val="00707D56"/>
    <w:rsid w:val="00711108"/>
    <w:rsid w:val="00715C79"/>
    <w:rsid w:val="00720229"/>
    <w:rsid w:val="00720E83"/>
    <w:rsid w:val="007234A6"/>
    <w:rsid w:val="00724895"/>
    <w:rsid w:val="007407E1"/>
    <w:rsid w:val="0074338A"/>
    <w:rsid w:val="00753D02"/>
    <w:rsid w:val="00754930"/>
    <w:rsid w:val="00760605"/>
    <w:rsid w:val="00760B50"/>
    <w:rsid w:val="007623CA"/>
    <w:rsid w:val="00763CC9"/>
    <w:rsid w:val="00766C5E"/>
    <w:rsid w:val="00792A11"/>
    <w:rsid w:val="00797503"/>
    <w:rsid w:val="007A0F3A"/>
    <w:rsid w:val="007A55AD"/>
    <w:rsid w:val="007B018D"/>
    <w:rsid w:val="007B6404"/>
    <w:rsid w:val="007C2C14"/>
    <w:rsid w:val="007C6FE7"/>
    <w:rsid w:val="007D068A"/>
    <w:rsid w:val="007D1C51"/>
    <w:rsid w:val="007D7687"/>
    <w:rsid w:val="007E2391"/>
    <w:rsid w:val="007E64CF"/>
    <w:rsid w:val="007F12C8"/>
    <w:rsid w:val="007F162F"/>
    <w:rsid w:val="007F17F5"/>
    <w:rsid w:val="007F3458"/>
    <w:rsid w:val="007F4DF0"/>
    <w:rsid w:val="0080071E"/>
    <w:rsid w:val="008042B4"/>
    <w:rsid w:val="00811A87"/>
    <w:rsid w:val="00820C1F"/>
    <w:rsid w:val="00833AAF"/>
    <w:rsid w:val="0083419B"/>
    <w:rsid w:val="00835EBC"/>
    <w:rsid w:val="00844C42"/>
    <w:rsid w:val="008466D5"/>
    <w:rsid w:val="0085061E"/>
    <w:rsid w:val="0085461D"/>
    <w:rsid w:val="0086061E"/>
    <w:rsid w:val="00860C4D"/>
    <w:rsid w:val="00866EB6"/>
    <w:rsid w:val="00870BDF"/>
    <w:rsid w:val="00871999"/>
    <w:rsid w:val="00873614"/>
    <w:rsid w:val="008749BF"/>
    <w:rsid w:val="00874D25"/>
    <w:rsid w:val="00875FA8"/>
    <w:rsid w:val="00880D1C"/>
    <w:rsid w:val="0088179B"/>
    <w:rsid w:val="00884D7C"/>
    <w:rsid w:val="00894ED2"/>
    <w:rsid w:val="008B4854"/>
    <w:rsid w:val="008B7297"/>
    <w:rsid w:val="008C22EA"/>
    <w:rsid w:val="008C30FB"/>
    <w:rsid w:val="008C379A"/>
    <w:rsid w:val="008C3CB3"/>
    <w:rsid w:val="008C5FB4"/>
    <w:rsid w:val="008E650D"/>
    <w:rsid w:val="008E782B"/>
    <w:rsid w:val="008F21A4"/>
    <w:rsid w:val="008F6F99"/>
    <w:rsid w:val="00902613"/>
    <w:rsid w:val="00905244"/>
    <w:rsid w:val="009073CD"/>
    <w:rsid w:val="00914A60"/>
    <w:rsid w:val="00914E94"/>
    <w:rsid w:val="009164F2"/>
    <w:rsid w:val="00916C61"/>
    <w:rsid w:val="00921D9A"/>
    <w:rsid w:val="0093031D"/>
    <w:rsid w:val="0093290A"/>
    <w:rsid w:val="00932C40"/>
    <w:rsid w:val="00943164"/>
    <w:rsid w:val="00944167"/>
    <w:rsid w:val="00944703"/>
    <w:rsid w:val="00945FFA"/>
    <w:rsid w:val="009461E0"/>
    <w:rsid w:val="00946806"/>
    <w:rsid w:val="00946816"/>
    <w:rsid w:val="009475C5"/>
    <w:rsid w:val="00947C3B"/>
    <w:rsid w:val="00960C5D"/>
    <w:rsid w:val="00962ED7"/>
    <w:rsid w:val="009642F3"/>
    <w:rsid w:val="00970CE9"/>
    <w:rsid w:val="00974C6C"/>
    <w:rsid w:val="00975DEF"/>
    <w:rsid w:val="00981014"/>
    <w:rsid w:val="00995597"/>
    <w:rsid w:val="009A2694"/>
    <w:rsid w:val="009B022B"/>
    <w:rsid w:val="009B2E87"/>
    <w:rsid w:val="009B3F3D"/>
    <w:rsid w:val="009B4374"/>
    <w:rsid w:val="009B76B8"/>
    <w:rsid w:val="009B7CC0"/>
    <w:rsid w:val="009D41E7"/>
    <w:rsid w:val="009D6D71"/>
    <w:rsid w:val="009F10B4"/>
    <w:rsid w:val="009F39CE"/>
    <w:rsid w:val="00A02044"/>
    <w:rsid w:val="00A06A98"/>
    <w:rsid w:val="00A111CE"/>
    <w:rsid w:val="00A1188A"/>
    <w:rsid w:val="00A14255"/>
    <w:rsid w:val="00A16F58"/>
    <w:rsid w:val="00A217E8"/>
    <w:rsid w:val="00A25AE4"/>
    <w:rsid w:val="00A30C27"/>
    <w:rsid w:val="00A31395"/>
    <w:rsid w:val="00A46A16"/>
    <w:rsid w:val="00A6388B"/>
    <w:rsid w:val="00A7139F"/>
    <w:rsid w:val="00A71911"/>
    <w:rsid w:val="00A74CF8"/>
    <w:rsid w:val="00A83576"/>
    <w:rsid w:val="00A95295"/>
    <w:rsid w:val="00AA12C2"/>
    <w:rsid w:val="00AA2B72"/>
    <w:rsid w:val="00AB401C"/>
    <w:rsid w:val="00AB4997"/>
    <w:rsid w:val="00AB5C7B"/>
    <w:rsid w:val="00AC7D28"/>
    <w:rsid w:val="00AD2867"/>
    <w:rsid w:val="00AD3252"/>
    <w:rsid w:val="00AE157E"/>
    <w:rsid w:val="00AE1778"/>
    <w:rsid w:val="00AE1DB8"/>
    <w:rsid w:val="00AE3561"/>
    <w:rsid w:val="00AE3C08"/>
    <w:rsid w:val="00AE55BF"/>
    <w:rsid w:val="00AE66D0"/>
    <w:rsid w:val="00AE7BBB"/>
    <w:rsid w:val="00AF068D"/>
    <w:rsid w:val="00AF2D1D"/>
    <w:rsid w:val="00AF4047"/>
    <w:rsid w:val="00AF5A17"/>
    <w:rsid w:val="00AF7280"/>
    <w:rsid w:val="00B16950"/>
    <w:rsid w:val="00B272D2"/>
    <w:rsid w:val="00B32469"/>
    <w:rsid w:val="00B35E7C"/>
    <w:rsid w:val="00B4382F"/>
    <w:rsid w:val="00B44D5C"/>
    <w:rsid w:val="00B45278"/>
    <w:rsid w:val="00B4763B"/>
    <w:rsid w:val="00B53285"/>
    <w:rsid w:val="00B540A2"/>
    <w:rsid w:val="00B6292B"/>
    <w:rsid w:val="00B643F7"/>
    <w:rsid w:val="00B71D16"/>
    <w:rsid w:val="00B735A2"/>
    <w:rsid w:val="00B80569"/>
    <w:rsid w:val="00B838CD"/>
    <w:rsid w:val="00B90B1F"/>
    <w:rsid w:val="00B95BEA"/>
    <w:rsid w:val="00B9771B"/>
    <w:rsid w:val="00BA1EA4"/>
    <w:rsid w:val="00BA3F8E"/>
    <w:rsid w:val="00BA7669"/>
    <w:rsid w:val="00BA7A60"/>
    <w:rsid w:val="00BA7F1F"/>
    <w:rsid w:val="00BB2BC9"/>
    <w:rsid w:val="00BB354B"/>
    <w:rsid w:val="00BC0C90"/>
    <w:rsid w:val="00BC3D01"/>
    <w:rsid w:val="00BD241B"/>
    <w:rsid w:val="00BD6876"/>
    <w:rsid w:val="00BF36CE"/>
    <w:rsid w:val="00BF4578"/>
    <w:rsid w:val="00C018E6"/>
    <w:rsid w:val="00C03AD4"/>
    <w:rsid w:val="00C06C11"/>
    <w:rsid w:val="00C115AC"/>
    <w:rsid w:val="00C14053"/>
    <w:rsid w:val="00C15D46"/>
    <w:rsid w:val="00C20FCC"/>
    <w:rsid w:val="00C22280"/>
    <w:rsid w:val="00C37A70"/>
    <w:rsid w:val="00C42DE3"/>
    <w:rsid w:val="00C438CD"/>
    <w:rsid w:val="00C47718"/>
    <w:rsid w:val="00C6697D"/>
    <w:rsid w:val="00C7073B"/>
    <w:rsid w:val="00C80F86"/>
    <w:rsid w:val="00C81698"/>
    <w:rsid w:val="00C83B92"/>
    <w:rsid w:val="00C900AB"/>
    <w:rsid w:val="00C95F36"/>
    <w:rsid w:val="00CA4E10"/>
    <w:rsid w:val="00CA5475"/>
    <w:rsid w:val="00CB0BCF"/>
    <w:rsid w:val="00CC32F9"/>
    <w:rsid w:val="00D0159F"/>
    <w:rsid w:val="00D017A5"/>
    <w:rsid w:val="00D20D14"/>
    <w:rsid w:val="00D237A7"/>
    <w:rsid w:val="00D25A2D"/>
    <w:rsid w:val="00D26287"/>
    <w:rsid w:val="00D3457C"/>
    <w:rsid w:val="00D3688D"/>
    <w:rsid w:val="00D37BFD"/>
    <w:rsid w:val="00D43F23"/>
    <w:rsid w:val="00D547FD"/>
    <w:rsid w:val="00D56A83"/>
    <w:rsid w:val="00D60359"/>
    <w:rsid w:val="00D64580"/>
    <w:rsid w:val="00D64BD0"/>
    <w:rsid w:val="00D75C17"/>
    <w:rsid w:val="00D76CC1"/>
    <w:rsid w:val="00D77A4B"/>
    <w:rsid w:val="00D80638"/>
    <w:rsid w:val="00D83DB9"/>
    <w:rsid w:val="00D951DB"/>
    <w:rsid w:val="00D972E1"/>
    <w:rsid w:val="00DA0804"/>
    <w:rsid w:val="00DB3C18"/>
    <w:rsid w:val="00DB6492"/>
    <w:rsid w:val="00DC1FAE"/>
    <w:rsid w:val="00DC43AD"/>
    <w:rsid w:val="00DD290F"/>
    <w:rsid w:val="00DD45B1"/>
    <w:rsid w:val="00DE5CAF"/>
    <w:rsid w:val="00DE7B2C"/>
    <w:rsid w:val="00DF17BF"/>
    <w:rsid w:val="00E1118C"/>
    <w:rsid w:val="00E21B23"/>
    <w:rsid w:val="00E2341B"/>
    <w:rsid w:val="00E24328"/>
    <w:rsid w:val="00E24565"/>
    <w:rsid w:val="00E322E4"/>
    <w:rsid w:val="00E35B25"/>
    <w:rsid w:val="00E36C08"/>
    <w:rsid w:val="00E405EA"/>
    <w:rsid w:val="00E4488D"/>
    <w:rsid w:val="00E468D2"/>
    <w:rsid w:val="00E536B6"/>
    <w:rsid w:val="00E549C7"/>
    <w:rsid w:val="00E6494C"/>
    <w:rsid w:val="00E664A3"/>
    <w:rsid w:val="00E71C26"/>
    <w:rsid w:val="00E73AEE"/>
    <w:rsid w:val="00E75557"/>
    <w:rsid w:val="00E76D09"/>
    <w:rsid w:val="00E83F8F"/>
    <w:rsid w:val="00E849C3"/>
    <w:rsid w:val="00E91A29"/>
    <w:rsid w:val="00E93B77"/>
    <w:rsid w:val="00E956BC"/>
    <w:rsid w:val="00EA18CA"/>
    <w:rsid w:val="00EB0996"/>
    <w:rsid w:val="00ED3C6A"/>
    <w:rsid w:val="00ED466E"/>
    <w:rsid w:val="00EE0FE1"/>
    <w:rsid w:val="00EF3668"/>
    <w:rsid w:val="00F01548"/>
    <w:rsid w:val="00F01592"/>
    <w:rsid w:val="00F14A1C"/>
    <w:rsid w:val="00F26D89"/>
    <w:rsid w:val="00F27249"/>
    <w:rsid w:val="00F33C7C"/>
    <w:rsid w:val="00F358EB"/>
    <w:rsid w:val="00F403E9"/>
    <w:rsid w:val="00F43801"/>
    <w:rsid w:val="00F47E9D"/>
    <w:rsid w:val="00F52E09"/>
    <w:rsid w:val="00F6080C"/>
    <w:rsid w:val="00F60ACA"/>
    <w:rsid w:val="00F703ED"/>
    <w:rsid w:val="00F74120"/>
    <w:rsid w:val="00F76D34"/>
    <w:rsid w:val="00F82519"/>
    <w:rsid w:val="00F858A1"/>
    <w:rsid w:val="00F87346"/>
    <w:rsid w:val="00F967F4"/>
    <w:rsid w:val="00FA46F4"/>
    <w:rsid w:val="00FA5D61"/>
    <w:rsid w:val="00FB211D"/>
    <w:rsid w:val="00FB57C6"/>
    <w:rsid w:val="00FC176A"/>
    <w:rsid w:val="00FC2C0D"/>
    <w:rsid w:val="00FD0D64"/>
    <w:rsid w:val="00FE0AD4"/>
    <w:rsid w:val="00FE14FB"/>
    <w:rsid w:val="00FF0A19"/>
    <w:rsid w:val="00FF3965"/>
    <w:rsid w:val="00FF7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4">
      <w:bodyDiv w:val="1"/>
      <w:marLeft w:val="0"/>
      <w:marRight w:val="0"/>
      <w:marTop w:val="0"/>
      <w:marBottom w:val="0"/>
      <w:divBdr>
        <w:top w:val="none" w:sz="0" w:space="0" w:color="auto"/>
        <w:left w:val="none" w:sz="0" w:space="0" w:color="auto"/>
        <w:bottom w:val="none" w:sz="0" w:space="0" w:color="auto"/>
        <w:right w:val="none" w:sz="0" w:space="0" w:color="auto"/>
      </w:divBdr>
    </w:div>
    <w:div w:id="13461501">
      <w:bodyDiv w:val="1"/>
      <w:marLeft w:val="0"/>
      <w:marRight w:val="0"/>
      <w:marTop w:val="0"/>
      <w:marBottom w:val="0"/>
      <w:divBdr>
        <w:top w:val="none" w:sz="0" w:space="0" w:color="auto"/>
        <w:left w:val="none" w:sz="0" w:space="0" w:color="auto"/>
        <w:bottom w:val="none" w:sz="0" w:space="0" w:color="auto"/>
        <w:right w:val="none" w:sz="0" w:space="0" w:color="auto"/>
      </w:divBdr>
    </w:div>
    <w:div w:id="22830373">
      <w:bodyDiv w:val="1"/>
      <w:marLeft w:val="0"/>
      <w:marRight w:val="0"/>
      <w:marTop w:val="0"/>
      <w:marBottom w:val="0"/>
      <w:divBdr>
        <w:top w:val="none" w:sz="0" w:space="0" w:color="auto"/>
        <w:left w:val="none" w:sz="0" w:space="0" w:color="auto"/>
        <w:bottom w:val="none" w:sz="0" w:space="0" w:color="auto"/>
        <w:right w:val="none" w:sz="0" w:space="0" w:color="auto"/>
      </w:divBdr>
    </w:div>
    <w:div w:id="201019176">
      <w:bodyDiv w:val="1"/>
      <w:marLeft w:val="0"/>
      <w:marRight w:val="0"/>
      <w:marTop w:val="0"/>
      <w:marBottom w:val="0"/>
      <w:divBdr>
        <w:top w:val="none" w:sz="0" w:space="0" w:color="auto"/>
        <w:left w:val="none" w:sz="0" w:space="0" w:color="auto"/>
        <w:bottom w:val="none" w:sz="0" w:space="0" w:color="auto"/>
        <w:right w:val="none" w:sz="0" w:space="0" w:color="auto"/>
      </w:divBdr>
    </w:div>
    <w:div w:id="208032194">
      <w:bodyDiv w:val="1"/>
      <w:marLeft w:val="0"/>
      <w:marRight w:val="0"/>
      <w:marTop w:val="0"/>
      <w:marBottom w:val="0"/>
      <w:divBdr>
        <w:top w:val="none" w:sz="0" w:space="0" w:color="auto"/>
        <w:left w:val="none" w:sz="0" w:space="0" w:color="auto"/>
        <w:bottom w:val="none" w:sz="0" w:space="0" w:color="auto"/>
        <w:right w:val="none" w:sz="0" w:space="0" w:color="auto"/>
      </w:divBdr>
    </w:div>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302665263">
      <w:bodyDiv w:val="1"/>
      <w:marLeft w:val="0"/>
      <w:marRight w:val="0"/>
      <w:marTop w:val="0"/>
      <w:marBottom w:val="0"/>
      <w:divBdr>
        <w:top w:val="none" w:sz="0" w:space="0" w:color="auto"/>
        <w:left w:val="none" w:sz="0" w:space="0" w:color="auto"/>
        <w:bottom w:val="none" w:sz="0" w:space="0" w:color="auto"/>
        <w:right w:val="none" w:sz="0" w:space="0" w:color="auto"/>
      </w:divBdr>
    </w:div>
    <w:div w:id="477889945">
      <w:bodyDiv w:val="1"/>
      <w:marLeft w:val="0"/>
      <w:marRight w:val="0"/>
      <w:marTop w:val="0"/>
      <w:marBottom w:val="0"/>
      <w:divBdr>
        <w:top w:val="none" w:sz="0" w:space="0" w:color="auto"/>
        <w:left w:val="none" w:sz="0" w:space="0" w:color="auto"/>
        <w:bottom w:val="none" w:sz="0" w:space="0" w:color="auto"/>
        <w:right w:val="none" w:sz="0" w:space="0" w:color="auto"/>
      </w:divBdr>
    </w:div>
    <w:div w:id="594244608">
      <w:bodyDiv w:val="1"/>
      <w:marLeft w:val="0"/>
      <w:marRight w:val="0"/>
      <w:marTop w:val="0"/>
      <w:marBottom w:val="0"/>
      <w:divBdr>
        <w:top w:val="none" w:sz="0" w:space="0" w:color="auto"/>
        <w:left w:val="none" w:sz="0" w:space="0" w:color="auto"/>
        <w:bottom w:val="none" w:sz="0" w:space="0" w:color="auto"/>
        <w:right w:val="none" w:sz="0" w:space="0" w:color="auto"/>
      </w:divBdr>
    </w:div>
    <w:div w:id="812865277">
      <w:bodyDiv w:val="1"/>
      <w:marLeft w:val="0"/>
      <w:marRight w:val="0"/>
      <w:marTop w:val="0"/>
      <w:marBottom w:val="0"/>
      <w:divBdr>
        <w:top w:val="none" w:sz="0" w:space="0" w:color="auto"/>
        <w:left w:val="none" w:sz="0" w:space="0" w:color="auto"/>
        <w:bottom w:val="none" w:sz="0" w:space="0" w:color="auto"/>
        <w:right w:val="none" w:sz="0" w:space="0" w:color="auto"/>
      </w:divBdr>
    </w:div>
    <w:div w:id="1000960463">
      <w:bodyDiv w:val="1"/>
      <w:marLeft w:val="0"/>
      <w:marRight w:val="0"/>
      <w:marTop w:val="0"/>
      <w:marBottom w:val="0"/>
      <w:divBdr>
        <w:top w:val="none" w:sz="0" w:space="0" w:color="auto"/>
        <w:left w:val="none" w:sz="0" w:space="0" w:color="auto"/>
        <w:bottom w:val="none" w:sz="0" w:space="0" w:color="auto"/>
        <w:right w:val="none" w:sz="0" w:space="0" w:color="auto"/>
      </w:divBdr>
    </w:div>
    <w:div w:id="1189685204">
      <w:bodyDiv w:val="1"/>
      <w:marLeft w:val="0"/>
      <w:marRight w:val="0"/>
      <w:marTop w:val="0"/>
      <w:marBottom w:val="0"/>
      <w:divBdr>
        <w:top w:val="none" w:sz="0" w:space="0" w:color="auto"/>
        <w:left w:val="none" w:sz="0" w:space="0" w:color="auto"/>
        <w:bottom w:val="none" w:sz="0" w:space="0" w:color="auto"/>
        <w:right w:val="none" w:sz="0" w:space="0" w:color="auto"/>
      </w:divBdr>
    </w:div>
    <w:div w:id="1375472132">
      <w:bodyDiv w:val="1"/>
      <w:marLeft w:val="0"/>
      <w:marRight w:val="0"/>
      <w:marTop w:val="0"/>
      <w:marBottom w:val="0"/>
      <w:divBdr>
        <w:top w:val="none" w:sz="0" w:space="0" w:color="auto"/>
        <w:left w:val="none" w:sz="0" w:space="0" w:color="auto"/>
        <w:bottom w:val="none" w:sz="0" w:space="0" w:color="auto"/>
        <w:right w:val="none" w:sz="0" w:space="0" w:color="auto"/>
      </w:divBdr>
    </w:div>
    <w:div w:id="1436436324">
      <w:bodyDiv w:val="1"/>
      <w:marLeft w:val="0"/>
      <w:marRight w:val="0"/>
      <w:marTop w:val="0"/>
      <w:marBottom w:val="0"/>
      <w:divBdr>
        <w:top w:val="none" w:sz="0" w:space="0" w:color="auto"/>
        <w:left w:val="none" w:sz="0" w:space="0" w:color="auto"/>
        <w:bottom w:val="none" w:sz="0" w:space="0" w:color="auto"/>
        <w:right w:val="none" w:sz="0" w:space="0" w:color="auto"/>
      </w:divBdr>
    </w:div>
    <w:div w:id="1520703352">
      <w:bodyDiv w:val="1"/>
      <w:marLeft w:val="0"/>
      <w:marRight w:val="0"/>
      <w:marTop w:val="0"/>
      <w:marBottom w:val="0"/>
      <w:divBdr>
        <w:top w:val="none" w:sz="0" w:space="0" w:color="auto"/>
        <w:left w:val="none" w:sz="0" w:space="0" w:color="auto"/>
        <w:bottom w:val="none" w:sz="0" w:space="0" w:color="auto"/>
        <w:right w:val="none" w:sz="0" w:space="0" w:color="auto"/>
      </w:divBdr>
    </w:div>
    <w:div w:id="1549491046">
      <w:bodyDiv w:val="1"/>
      <w:marLeft w:val="0"/>
      <w:marRight w:val="0"/>
      <w:marTop w:val="0"/>
      <w:marBottom w:val="0"/>
      <w:divBdr>
        <w:top w:val="none" w:sz="0" w:space="0" w:color="auto"/>
        <w:left w:val="none" w:sz="0" w:space="0" w:color="auto"/>
        <w:bottom w:val="none" w:sz="0" w:space="0" w:color="auto"/>
        <w:right w:val="none" w:sz="0" w:space="0" w:color="auto"/>
      </w:divBdr>
    </w:div>
    <w:div w:id="1616788746">
      <w:bodyDiv w:val="1"/>
      <w:marLeft w:val="0"/>
      <w:marRight w:val="0"/>
      <w:marTop w:val="0"/>
      <w:marBottom w:val="0"/>
      <w:divBdr>
        <w:top w:val="none" w:sz="0" w:space="0" w:color="auto"/>
        <w:left w:val="none" w:sz="0" w:space="0" w:color="auto"/>
        <w:bottom w:val="none" w:sz="0" w:space="0" w:color="auto"/>
        <w:right w:val="none" w:sz="0" w:space="0" w:color="auto"/>
      </w:divBdr>
    </w:div>
    <w:div w:id="1619945870">
      <w:bodyDiv w:val="1"/>
      <w:marLeft w:val="0"/>
      <w:marRight w:val="0"/>
      <w:marTop w:val="0"/>
      <w:marBottom w:val="0"/>
      <w:divBdr>
        <w:top w:val="none" w:sz="0" w:space="0" w:color="auto"/>
        <w:left w:val="none" w:sz="0" w:space="0" w:color="auto"/>
        <w:bottom w:val="none" w:sz="0" w:space="0" w:color="auto"/>
        <w:right w:val="none" w:sz="0" w:space="0" w:color="auto"/>
      </w:divBdr>
    </w:div>
    <w:div w:id="1686663554">
      <w:bodyDiv w:val="1"/>
      <w:marLeft w:val="0"/>
      <w:marRight w:val="0"/>
      <w:marTop w:val="0"/>
      <w:marBottom w:val="0"/>
      <w:divBdr>
        <w:top w:val="none" w:sz="0" w:space="0" w:color="auto"/>
        <w:left w:val="none" w:sz="0" w:space="0" w:color="auto"/>
        <w:bottom w:val="none" w:sz="0" w:space="0" w:color="auto"/>
        <w:right w:val="none" w:sz="0" w:space="0" w:color="auto"/>
      </w:divBdr>
    </w:div>
    <w:div w:id="1812671279">
      <w:bodyDiv w:val="1"/>
      <w:marLeft w:val="0"/>
      <w:marRight w:val="0"/>
      <w:marTop w:val="0"/>
      <w:marBottom w:val="0"/>
      <w:divBdr>
        <w:top w:val="none" w:sz="0" w:space="0" w:color="auto"/>
        <w:left w:val="none" w:sz="0" w:space="0" w:color="auto"/>
        <w:bottom w:val="none" w:sz="0" w:space="0" w:color="auto"/>
        <w:right w:val="none" w:sz="0" w:space="0" w:color="auto"/>
      </w:divBdr>
    </w:div>
    <w:div w:id="1981572644">
      <w:bodyDiv w:val="1"/>
      <w:marLeft w:val="0"/>
      <w:marRight w:val="0"/>
      <w:marTop w:val="0"/>
      <w:marBottom w:val="0"/>
      <w:divBdr>
        <w:top w:val="none" w:sz="0" w:space="0" w:color="auto"/>
        <w:left w:val="none" w:sz="0" w:space="0" w:color="auto"/>
        <w:bottom w:val="none" w:sz="0" w:space="0" w:color="auto"/>
        <w:right w:val="none" w:sz="0" w:space="0" w:color="auto"/>
      </w:divBdr>
    </w:div>
    <w:div w:id="20881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10</Pages>
  <Words>5050</Words>
  <Characters>28786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WOLF</cp:lastModifiedBy>
  <cp:revision>5</cp:revision>
  <cp:lastPrinted>2021-11-30T09:44:00Z</cp:lastPrinted>
  <dcterms:created xsi:type="dcterms:W3CDTF">2023-01-17T06:06:00Z</dcterms:created>
  <dcterms:modified xsi:type="dcterms:W3CDTF">2023-02-02T03:45:00Z</dcterms:modified>
</cp:coreProperties>
</file>