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7DB3" w:rsidRPr="00426287" w:rsidRDefault="00387DB3" w:rsidP="00387D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387DB3" w:rsidRPr="00395E8E" w:rsidRDefault="00387DB3" w:rsidP="00387D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387DB3" w:rsidRPr="00426287" w:rsidRDefault="00387DB3" w:rsidP="00387D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387DB3" w:rsidRPr="00395E8E" w:rsidRDefault="00387DB3" w:rsidP="00387D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387DB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387DB3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22E97" w:rsidRPr="009B3F3D" w:rsidRDefault="009B3F3D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B3F3D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203BFA" w:rsidRPr="00203BFA">
        <w:rPr>
          <w:rFonts w:ascii="Times New Roman" w:hAnsi="Times New Roman" w:cs="Times New Roman"/>
          <w:b/>
          <w:sz w:val="32"/>
        </w:rPr>
        <w:t>для учителя физики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203BFA">
        <w:rPr>
          <w:rFonts w:ascii="Times New Roman" w:hAnsi="Times New Roman" w:cs="Times New Roman"/>
          <w:b/>
          <w:sz w:val="32"/>
        </w:rPr>
        <w:t>40</w:t>
      </w:r>
      <w:r>
        <w:rPr>
          <w:rFonts w:ascii="Times New Roman" w:hAnsi="Times New Roman" w:cs="Times New Roman"/>
          <w:b/>
          <w:sz w:val="32"/>
        </w:rPr>
        <w:t>-202</w:t>
      </w:r>
      <w:r w:rsidR="00387DB3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BFA" w:rsidRPr="00203BFA" w:rsidRDefault="00203BFA" w:rsidP="00203BFA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03BFA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1.1. Настоящая инструкция </w:t>
      </w:r>
      <w:proofErr w:type="gramStart"/>
      <w:r w:rsidRPr="00203BFA">
        <w:rPr>
          <w:rFonts w:ascii="Times New Roman" w:hAnsi="Times New Roman" w:cs="Times New Roman"/>
          <w:sz w:val="24"/>
          <w:szCs w:val="24"/>
        </w:rPr>
        <w:t>по охране труда для у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203BFA">
        <w:rPr>
          <w:rFonts w:ascii="Times New Roman" w:hAnsi="Times New Roman" w:cs="Times New Roman"/>
          <w:sz w:val="24"/>
          <w:szCs w:val="24"/>
        </w:rPr>
        <w:t>ителя физики в школе разработана в соответствии с Приказом</w:t>
      </w:r>
      <w:proofErr w:type="gramEnd"/>
      <w:r w:rsidRPr="00203BFA">
        <w:rPr>
          <w:rFonts w:ascii="Times New Roman" w:hAnsi="Times New Roman" w:cs="Times New Roman"/>
          <w:sz w:val="24"/>
          <w:szCs w:val="24"/>
        </w:rPr>
        <w:t xml:space="preserve">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в силу 1 марта 2022 года; </w:t>
      </w:r>
      <w:proofErr w:type="gramStart"/>
      <w:r w:rsidRPr="00203BFA">
        <w:rPr>
          <w:rFonts w:ascii="Times New Roman" w:hAnsi="Times New Roman" w:cs="Times New Roman"/>
          <w:sz w:val="24"/>
          <w:szCs w:val="24"/>
        </w:rPr>
        <w:t xml:space="preserve">Постановлениями Главного государственного санитарного врача России от 28.09.2020г «Об утверждении СП 2.4.364S-20 «Санитарно-эпидемиологические требования к организациям воспитания и обучения, отдыха и оздоровления детей и молодежи» и от 28.01.2О21г №2 «Об утверждении СанПиН 1.2.3685-21 «Гигиенические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203BFA">
        <w:rPr>
          <w:rFonts w:ascii="Times New Roman" w:hAnsi="Times New Roman" w:cs="Times New Roman"/>
          <w:sz w:val="24"/>
          <w:szCs w:val="24"/>
        </w:rPr>
        <w:t>овании к обеспечению безопасности и (или) безвредности для человека факторов среды обитания»;</w:t>
      </w:r>
      <w:proofErr w:type="gramEnd"/>
      <w:r w:rsidRPr="00203BFA">
        <w:rPr>
          <w:rFonts w:ascii="Times New Roman" w:hAnsi="Times New Roman" w:cs="Times New Roman"/>
          <w:sz w:val="24"/>
          <w:szCs w:val="24"/>
        </w:rPr>
        <w:t xml:space="preserve"> разделом Х Трудового кодекса Российской Федерации и иными нормативными правовыми актами по охране труда.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1.2. Данная инструкция по охране труда для учите</w:t>
      </w:r>
      <w:r>
        <w:rPr>
          <w:rFonts w:ascii="Times New Roman" w:hAnsi="Times New Roman" w:cs="Times New Roman"/>
          <w:sz w:val="24"/>
          <w:szCs w:val="24"/>
        </w:rPr>
        <w:t>ля</w:t>
      </w:r>
      <w:r w:rsidRPr="00203BFA">
        <w:rPr>
          <w:rFonts w:ascii="Times New Roman" w:hAnsi="Times New Roman" w:cs="Times New Roman"/>
          <w:sz w:val="24"/>
          <w:szCs w:val="24"/>
        </w:rPr>
        <w:t xml:space="preserve"> физики устанавливает требования охраны труда перед началом, во время и по окончании работы сотрудника, выполняющего обязанности учителя физики в школе,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203BFA">
        <w:rPr>
          <w:rFonts w:ascii="Times New Roman" w:hAnsi="Times New Roman" w:cs="Times New Roman"/>
          <w:sz w:val="24"/>
          <w:szCs w:val="24"/>
        </w:rPr>
        <w:t>ования охраны труда в аварийных ситуациях, определяет безопасные методы и приемы работ на рабочем месте.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1.3. Инструкция по охране труда составлена в целях обеспечения безопасности труда и сохранения жизни и здоровья учителя физики при выполнении им своих трудовых обязанностей и функций в общеобразовательной организации.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203BFA">
        <w:rPr>
          <w:rFonts w:ascii="Times New Roman" w:hAnsi="Times New Roman" w:cs="Times New Roman"/>
          <w:sz w:val="24"/>
          <w:szCs w:val="24"/>
        </w:rPr>
        <w:t xml:space="preserve">. </w:t>
      </w:r>
      <w:r w:rsidRPr="00203BFA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учителя физики в общеобразовательной организации допускаются лица:</w:t>
      </w:r>
      <w:r w:rsidRPr="00203BFA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536FF063" wp14:editId="0865D8C4">
            <wp:extent cx="10795" cy="10795"/>
            <wp:effectExtent l="0" t="0" r="0" b="0"/>
            <wp:docPr id="846488" name="Рисунок 846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5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BFA" w:rsidRPr="00203BFA" w:rsidRDefault="00203BFA" w:rsidP="00203BFA">
      <w:pPr>
        <w:numPr>
          <w:ilvl w:val="1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203BFA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203BF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203BF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03BFA">
        <w:rPr>
          <w:rFonts w:ascii="Times New Roman" w:hAnsi="Times New Roman" w:cs="Times New Roman"/>
          <w:sz w:val="24"/>
          <w:szCs w:val="24"/>
        </w:rPr>
        <w:t xml:space="preserve"> своей должности;</w:t>
      </w:r>
    </w:p>
    <w:p w:rsidR="00203BFA" w:rsidRPr="00203BFA" w:rsidRDefault="00203BFA" w:rsidP="00203BFA">
      <w:pPr>
        <w:numPr>
          <w:ilvl w:val="1"/>
          <w:numId w:val="2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3BFA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203B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3BFA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203BFA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203BFA" w:rsidRPr="00203BFA" w:rsidRDefault="00203BFA" w:rsidP="00203B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203BFA">
        <w:rPr>
          <w:rFonts w:ascii="Times New Roman" w:hAnsi="Times New Roman" w:cs="Times New Roman"/>
          <w:sz w:val="24"/>
          <w:szCs w:val="24"/>
        </w:rPr>
        <w:t>Принимаемый на работу учитель физики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 по</w:t>
      </w:r>
      <w:proofErr w:type="gramEnd"/>
      <w:r w:rsidRPr="00203BFA">
        <w:rPr>
          <w:rFonts w:ascii="Times New Roman" w:hAnsi="Times New Roman" w:cs="Times New Roman"/>
          <w:sz w:val="24"/>
          <w:szCs w:val="24"/>
        </w:rPr>
        <w:t xml:space="preserve"> охране труда и проверки знаний требований охраны труда.</w:t>
      </w:r>
    </w:p>
    <w:p w:rsidR="00203BFA" w:rsidRPr="00203BFA" w:rsidRDefault="00203BFA" w:rsidP="00203B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203BFA">
        <w:rPr>
          <w:rFonts w:ascii="Times New Roman" w:hAnsi="Times New Roman" w:cs="Times New Roman"/>
          <w:sz w:val="24"/>
          <w:szCs w:val="24"/>
        </w:rPr>
        <w:t xml:space="preserve">. Учитель физики должен изучить настоящую инструкцию, пройти обучение по охране труда и проверку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203BFA">
        <w:rPr>
          <w:rFonts w:ascii="Times New Roman" w:hAnsi="Times New Roman" w:cs="Times New Roman"/>
          <w:sz w:val="24"/>
          <w:szCs w:val="24"/>
        </w:rPr>
        <w:t xml:space="preserve">ваний охраны труда, обучение приемам оказания первой помощи пострадавшим, обучение правилам пожарной безопасности и электробезопасности и проверку знаний правил в объеме должностных обязанностей с присвоением </w:t>
      </w:r>
      <w:proofErr w:type="gramStart"/>
      <w:r w:rsidRPr="00203BF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3BFA">
        <w:rPr>
          <w:rFonts w:ascii="Times New Roman" w:hAnsi="Times New Roman" w:cs="Times New Roman"/>
          <w:sz w:val="24"/>
          <w:szCs w:val="24"/>
        </w:rPr>
        <w:t xml:space="preserve"> квалификационной группы допуска по эле</w:t>
      </w:r>
      <w:r>
        <w:rPr>
          <w:rFonts w:ascii="Times New Roman" w:hAnsi="Times New Roman" w:cs="Times New Roman"/>
          <w:sz w:val="24"/>
          <w:szCs w:val="24"/>
        </w:rPr>
        <w:t>ктробезо</w:t>
      </w:r>
      <w:r w:rsidRPr="00203BFA">
        <w:rPr>
          <w:rFonts w:ascii="Times New Roman" w:hAnsi="Times New Roman" w:cs="Times New Roman"/>
          <w:sz w:val="24"/>
          <w:szCs w:val="24"/>
        </w:rPr>
        <w:t>пасности.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1.7. </w:t>
      </w:r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 xml:space="preserve">Учитель </w:t>
      </w:r>
      <w:proofErr w:type="gramStart"/>
      <w:r w:rsidRPr="00203BFA">
        <w:rPr>
          <w:rFonts w:ascii="Times New Roman" w:hAnsi="Times New Roman" w:cs="Times New Roman"/>
          <w:sz w:val="24"/>
          <w:szCs w:val="24"/>
        </w:rPr>
        <w:t>ф</w:t>
      </w:r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 xml:space="preserve">изики в целях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соблюдения требований охраны труда</w:t>
      </w:r>
      <w:proofErr w:type="gramEnd"/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 xml:space="preserve"> обязан: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203B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03BFA">
        <w:rPr>
          <w:rFonts w:ascii="Times New Roman" w:hAnsi="Times New Roman" w:cs="Times New Roman"/>
          <w:sz w:val="24"/>
          <w:szCs w:val="24"/>
        </w:rPr>
        <w:t>;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обеспечивать режим соблюдения норм и правил по охране труда и пожарной безопасности во время организации образовательной деятельности; 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lastRenderedPageBreak/>
        <w:t xml:space="preserve">соблюдать правила личной гигиены; 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03BFA">
        <w:rPr>
          <w:rFonts w:ascii="Times New Roman" w:hAnsi="Times New Roman" w:cs="Times New Roman"/>
          <w:sz w:val="24"/>
          <w:szCs w:val="24"/>
        </w:rPr>
        <w:t>ной ситуации и эвакуации, сигналы оповещения о пожаре;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 (огнетушителями, песком, покрывалом для изоляции очага возгорания);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и Устав общеобразовательной организации;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соблюдать установленные режимы труда и отдыха;</w:t>
      </w:r>
    </w:p>
    <w:p w:rsidR="00203BFA" w:rsidRPr="00203BFA" w:rsidRDefault="00203BFA" w:rsidP="00203BFA">
      <w:pPr>
        <w:numPr>
          <w:ilvl w:val="0"/>
          <w:numId w:val="2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соблюдать </w:t>
      </w:r>
      <w:r>
        <w:rPr>
          <w:rFonts w:ascii="Times New Roman" w:hAnsi="Times New Roman" w:cs="Times New Roman"/>
          <w:sz w:val="24"/>
          <w:szCs w:val="24"/>
        </w:rPr>
        <w:t>должностную инструкцию учителя</w:t>
      </w:r>
      <w:r w:rsidRPr="00203BFA">
        <w:rPr>
          <w:rFonts w:ascii="Times New Roman" w:hAnsi="Times New Roman" w:cs="Times New Roman"/>
          <w:sz w:val="24"/>
          <w:szCs w:val="24"/>
        </w:rPr>
        <w:t xml:space="preserve"> физики;</w:t>
      </w:r>
    </w:p>
    <w:p w:rsidR="00203BFA" w:rsidRP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соблюдать инструкции по охране труда в кабинете физики; </w:t>
      </w:r>
    </w:p>
    <w:p w:rsidR="00203BFA" w:rsidRP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соблюдать инструкцию по пожарной безопасности в кабинете физики школы.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1.8. </w:t>
      </w:r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 xml:space="preserve">В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проц</w:t>
      </w:r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 xml:space="preserve">ессе </w:t>
      </w:r>
      <w:r w:rsidRPr="00203BFA">
        <w:rPr>
          <w:rFonts w:ascii="Times New Roman" w:hAnsi="Times New Roman" w:cs="Times New Roman"/>
          <w:sz w:val="24"/>
          <w:szCs w:val="24"/>
        </w:rPr>
        <w:t>р</w:t>
      </w:r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>аботы возможно воз</w:t>
      </w:r>
      <w:r w:rsidRPr="00203BFA">
        <w:rPr>
          <w:rFonts w:ascii="Times New Roman" w:hAnsi="Times New Roman" w:cs="Times New Roman"/>
          <w:sz w:val="24"/>
          <w:szCs w:val="24"/>
        </w:rPr>
        <w:t>д</w:t>
      </w:r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>ействие на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учителя физики следующих</w:t>
      </w:r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 xml:space="preserve"> опасных и </w:t>
      </w:r>
      <w:r w:rsidRPr="00203BFA">
        <w:rPr>
          <w:rFonts w:ascii="Times New Roman" w:hAnsi="Times New Roman" w:cs="Times New Roman"/>
          <w:sz w:val="24"/>
          <w:szCs w:val="24"/>
        </w:rPr>
        <w:t>(</w:t>
      </w:r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>или</w:t>
      </w:r>
      <w:r w:rsidRPr="00203BFA">
        <w:rPr>
          <w:rFonts w:ascii="Times New Roman" w:hAnsi="Times New Roman" w:cs="Times New Roman"/>
          <w:sz w:val="24"/>
          <w:szCs w:val="24"/>
        </w:rPr>
        <w:t>) вред</w:t>
      </w:r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 xml:space="preserve">ных </w:t>
      </w:r>
      <w:r w:rsidRPr="00203BFA">
        <w:rPr>
          <w:rFonts w:ascii="Times New Roman" w:hAnsi="Times New Roman" w:cs="Times New Roman"/>
          <w:sz w:val="24"/>
          <w:szCs w:val="24"/>
        </w:rPr>
        <w:t>п</w:t>
      </w:r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>роизво</w:t>
      </w:r>
      <w:r w:rsidRPr="00203BFA">
        <w:rPr>
          <w:rFonts w:ascii="Times New Roman" w:hAnsi="Times New Roman" w:cs="Times New Roman"/>
          <w:sz w:val="24"/>
          <w:szCs w:val="24"/>
        </w:rPr>
        <w:t>д</w:t>
      </w:r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 xml:space="preserve">ственных </w:t>
      </w:r>
      <w:r w:rsidRPr="00203BFA">
        <w:rPr>
          <w:rFonts w:ascii="Times New Roman" w:hAnsi="Times New Roman" w:cs="Times New Roman"/>
          <w:sz w:val="24"/>
          <w:szCs w:val="24"/>
        </w:rPr>
        <w:t>ф</w:t>
      </w:r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>акто</w:t>
      </w:r>
      <w:r w:rsidRPr="00203BFA">
        <w:rPr>
          <w:rFonts w:ascii="Times New Roman" w:hAnsi="Times New Roman" w:cs="Times New Roman"/>
          <w:sz w:val="24"/>
          <w:szCs w:val="24"/>
        </w:rPr>
        <w:t>р</w:t>
      </w:r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>ов:</w:t>
      </w:r>
    </w:p>
    <w:p w:rsidR="00203BFA" w:rsidRP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напряженность трудового процесса: нагрузка на голосовой аппарат;</w:t>
      </w:r>
    </w:p>
    <w:p w:rsidR="00203BFA" w:rsidRP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тяжесть трудового процесса: рабочая поза (длительное нахождение в положении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03BFA">
        <w:rPr>
          <w:rFonts w:ascii="Times New Roman" w:hAnsi="Times New Roman" w:cs="Times New Roman"/>
          <w:sz w:val="24"/>
          <w:szCs w:val="24"/>
        </w:rPr>
        <w:t>стоя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03BFA">
        <w:rPr>
          <w:rFonts w:ascii="Times New Roman" w:hAnsi="Times New Roman" w:cs="Times New Roman"/>
          <w:sz w:val="24"/>
          <w:szCs w:val="24"/>
        </w:rPr>
        <w:t xml:space="preserve"> в течение рабочего дня).</w:t>
      </w:r>
    </w:p>
    <w:p w:rsidR="00203BFA" w:rsidRPr="00203BFA" w:rsidRDefault="00203BFA" w:rsidP="00203B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203BFA" w:rsidRPr="00203BFA" w:rsidRDefault="00203BFA" w:rsidP="00203B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1.9. </w:t>
      </w:r>
      <w:r w:rsidRPr="00203BFA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работе учителя физики: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нарушение остроты зрения при недостаточной освещённости рабочего места, при длительной работе с документами, тетрадями; 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низкочастотные электрические и магнитные поля;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статическое электричество; 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лазерное и ультрафиолетовое излучение; 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поражение электрическим током при прикосновении к токоведущим частям электрооборудования и электроприборов, к кабелям питания и проводам с нарушенной изоляцией;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203BFA">
        <w:rPr>
          <w:rFonts w:ascii="Times New Roman" w:hAnsi="Times New Roman" w:cs="Times New Roman"/>
          <w:sz w:val="24"/>
          <w:szCs w:val="24"/>
        </w:rPr>
        <w:t>лектроприборов с отсутствующим или поврежденным устройством заземления (</w:t>
      </w:r>
      <w:proofErr w:type="spellStart"/>
      <w:r w:rsidRPr="00203BFA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203BFA">
        <w:rPr>
          <w:rFonts w:ascii="Times New Roman" w:hAnsi="Times New Roman" w:cs="Times New Roman"/>
          <w:sz w:val="24"/>
          <w:szCs w:val="24"/>
        </w:rPr>
        <w:t>);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порезы рук при неаккуратном использовании стеклянной лабораторной посуды;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повреждения кожи при работе с различными растворами без средств индивидуальной зашиты;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повышенное психоэмоциональное напряжение;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перенапряжение голосового анализатора;</w:t>
      </w:r>
    </w:p>
    <w:p w:rsidR="00203BFA" w:rsidRP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высокая плотность эпидемиологических контактов.</w:t>
      </w:r>
    </w:p>
    <w:p w:rsidR="00203BFA" w:rsidRPr="00203BFA" w:rsidRDefault="00203BFA" w:rsidP="00203BFA">
      <w:pPr>
        <w:numPr>
          <w:ilvl w:val="1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Особое внимание учителю физики следует обратить на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203BFA">
        <w:rPr>
          <w:rFonts w:ascii="Times New Roman" w:hAnsi="Times New Roman" w:cs="Times New Roman"/>
          <w:sz w:val="24"/>
          <w:szCs w:val="24"/>
        </w:rPr>
        <w:t>ования безопасности труда при проведении лабораторных, практических работ и демонстрационных опытов с использованием:</w:t>
      </w:r>
    </w:p>
    <w:p w:rsidR="00203BFA" w:rsidRDefault="00203BFA" w:rsidP="00203BFA">
      <w:pPr>
        <w:pStyle w:val="a5"/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электрооборудования и приборов под напряжением; </w:t>
      </w:r>
    </w:p>
    <w:p w:rsidR="00203BFA" w:rsidRDefault="00203BFA" w:rsidP="00203BFA">
      <w:pPr>
        <w:pStyle w:val="a5"/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нагревательных приборов, оборудования и приспособлений;</w:t>
      </w:r>
    </w:p>
    <w:p w:rsidR="00203BFA" w:rsidRDefault="00203BFA" w:rsidP="00203BFA">
      <w:pPr>
        <w:pStyle w:val="a5"/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горячей воды;</w:t>
      </w:r>
    </w:p>
    <w:p w:rsidR="00203BFA" w:rsidRDefault="00203BFA" w:rsidP="00203BFA">
      <w:pPr>
        <w:pStyle w:val="a5"/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насосов для создания вакуума в стеклянных сосудах; </w:t>
      </w:r>
    </w:p>
    <w:p w:rsidR="00203BFA" w:rsidRPr="00203BFA" w:rsidRDefault="00203BFA" w:rsidP="00203BFA">
      <w:pPr>
        <w:pStyle w:val="a5"/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приборов и оборудования из стекла.</w:t>
      </w:r>
    </w:p>
    <w:p w:rsidR="00203BFA" w:rsidRPr="00203BFA" w:rsidRDefault="00203BFA" w:rsidP="00203BFA">
      <w:pPr>
        <w:numPr>
          <w:ilvl w:val="1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 xml:space="preserve">Учитель </w:t>
      </w:r>
      <w:r w:rsidRPr="00203BFA">
        <w:rPr>
          <w:rFonts w:ascii="Times New Roman" w:hAnsi="Times New Roman" w:cs="Times New Roman"/>
          <w:sz w:val="24"/>
          <w:szCs w:val="24"/>
        </w:rPr>
        <w:t>ф</w:t>
      </w:r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 xml:space="preserve">изики </w:t>
      </w:r>
      <w:r w:rsidRPr="00203BFA">
        <w:rPr>
          <w:rFonts w:ascii="Times New Roman" w:hAnsi="Times New Roman" w:cs="Times New Roman"/>
          <w:sz w:val="24"/>
          <w:szCs w:val="24"/>
        </w:rPr>
        <w:t>д</w:t>
      </w:r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>олжен использовать сле</w:t>
      </w:r>
      <w:r w:rsidRPr="00203BFA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ую</w:t>
      </w:r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>щие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средства индивидуальной защиты</w:t>
      </w:r>
      <w:r w:rsidRPr="00203BFA">
        <w:rPr>
          <w:rFonts w:ascii="Times New Roman" w:hAnsi="Times New Roman" w:cs="Times New Roman"/>
          <w:sz w:val="24"/>
          <w:szCs w:val="24"/>
          <w:u w:val="single" w:color="000000"/>
        </w:rPr>
        <w:t>;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халат хлопчато</w:t>
      </w:r>
      <w:r>
        <w:rPr>
          <w:rFonts w:ascii="Times New Roman" w:hAnsi="Times New Roman" w:cs="Times New Roman"/>
          <w:sz w:val="24"/>
          <w:szCs w:val="24"/>
        </w:rPr>
        <w:t>бумажный халат;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3BFA">
        <w:rPr>
          <w:rFonts w:ascii="Times New Roman" w:hAnsi="Times New Roman" w:cs="Times New Roman"/>
          <w:sz w:val="24"/>
          <w:szCs w:val="24"/>
        </w:rPr>
        <w:t>фартук</w:t>
      </w:r>
      <w:proofErr w:type="gramEnd"/>
      <w:r w:rsidRPr="00203BFA">
        <w:rPr>
          <w:rFonts w:ascii="Times New Roman" w:hAnsi="Times New Roman" w:cs="Times New Roman"/>
          <w:sz w:val="24"/>
          <w:szCs w:val="24"/>
        </w:rPr>
        <w:t xml:space="preserve"> прорезиненный или из полимерных материалов с нагрудником;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перчатки резиновые или из полимерных материалов;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защитные очки или защитный щиток лицевой; </w:t>
      </w:r>
    </w:p>
    <w:p w:rsidR="00203BFA" w:rsidRPr="00203BFA" w:rsidRDefault="00203BFA" w:rsidP="00203BFA">
      <w:pPr>
        <w:numPr>
          <w:ilvl w:val="0"/>
          <w:numId w:val="2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дополнительно при проведении экспериментов с повышенной опасностью должны использоваться: диэлектрические перчатки, инструмент с изолированными ручками, указатель напряжения, диэлектрический резиновый коврик.</w:t>
      </w:r>
    </w:p>
    <w:p w:rsidR="00203BFA" w:rsidRPr="00203BFA" w:rsidRDefault="00203BFA" w:rsidP="00203BFA">
      <w:pPr>
        <w:numPr>
          <w:ilvl w:val="1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203BFA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203BFA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 доступным способом в ближайшее время. При неисправности мебели, оборудования, электроприборов, ЭСО и иной оргтехники сообщить заместителю директора по административно-хозяйственной части и не использовать до устранения всех недостатков и получения разрешения.</w:t>
      </w:r>
    </w:p>
    <w:p w:rsidR="00203BFA" w:rsidRPr="00203BFA" w:rsidRDefault="00203BFA" w:rsidP="00203BFA">
      <w:pPr>
        <w:numPr>
          <w:ilvl w:val="1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3BFA">
        <w:rPr>
          <w:rFonts w:ascii="Times New Roman" w:hAnsi="Times New Roman" w:cs="Times New Roman"/>
          <w:sz w:val="24"/>
          <w:szCs w:val="24"/>
          <w:u w:val="single"/>
        </w:rPr>
        <w:lastRenderedPageBreak/>
        <w:t>В целях соблюдения правил личной гигиены и эпидемиологических норм учитель физики должен: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  <w:tab w:val="left" w:pos="567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  <w:tab w:val="left" w:pos="567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203BFA" w:rsidRDefault="00203BFA" w:rsidP="00203BFA">
      <w:pPr>
        <w:numPr>
          <w:ilvl w:val="0"/>
          <w:numId w:val="27"/>
        </w:numPr>
        <w:tabs>
          <w:tab w:val="left" w:pos="284"/>
          <w:tab w:val="left" w:pos="567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не допускать приема пиши в кабинете физики; </w:t>
      </w:r>
    </w:p>
    <w:p w:rsidR="00203BFA" w:rsidRPr="00203BFA" w:rsidRDefault="00203BFA" w:rsidP="00203BFA">
      <w:pPr>
        <w:numPr>
          <w:ilvl w:val="0"/>
          <w:numId w:val="27"/>
        </w:numPr>
        <w:tabs>
          <w:tab w:val="left" w:pos="284"/>
          <w:tab w:val="left" w:pos="567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осуществлять проветривание учебного кабинета;</w:t>
      </w:r>
    </w:p>
    <w:p w:rsidR="00203BFA" w:rsidRPr="00203BFA" w:rsidRDefault="00203BFA" w:rsidP="00203BFA">
      <w:pPr>
        <w:numPr>
          <w:ilvl w:val="0"/>
          <w:numId w:val="27"/>
        </w:numPr>
        <w:tabs>
          <w:tab w:val="left" w:pos="284"/>
          <w:tab w:val="left" w:pos="567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03BFA">
        <w:rPr>
          <w:rFonts w:ascii="Times New Roman" w:hAnsi="Times New Roman" w:cs="Times New Roman"/>
          <w:sz w:val="24"/>
          <w:szCs w:val="24"/>
        </w:rPr>
        <w:t>ан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03BF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203BFA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203BFA" w:rsidRPr="00203BFA" w:rsidRDefault="00203BFA" w:rsidP="00203BFA">
      <w:pPr>
        <w:numPr>
          <w:ilvl w:val="1"/>
          <w:numId w:val="28"/>
        </w:numPr>
        <w:tabs>
          <w:tab w:val="left" w:pos="284"/>
          <w:tab w:val="left" w:pos="567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</w:t>
      </w:r>
      <w:r>
        <w:rPr>
          <w:rFonts w:ascii="Times New Roman" w:hAnsi="Times New Roman" w:cs="Times New Roman"/>
          <w:sz w:val="24"/>
          <w:szCs w:val="24"/>
        </w:rPr>
        <w:t>отребл</w:t>
      </w:r>
      <w:r w:rsidRPr="00203BFA">
        <w:rPr>
          <w:rFonts w:ascii="Times New Roman" w:hAnsi="Times New Roman" w:cs="Times New Roman"/>
          <w:sz w:val="24"/>
          <w:szCs w:val="24"/>
        </w:rPr>
        <w:t>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203BFA" w:rsidRPr="00203BFA" w:rsidRDefault="00203BFA" w:rsidP="00203BFA">
      <w:pPr>
        <w:numPr>
          <w:ilvl w:val="1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3BFA">
        <w:rPr>
          <w:rFonts w:ascii="Times New Roman" w:hAnsi="Times New Roman" w:cs="Times New Roman"/>
          <w:sz w:val="24"/>
          <w:szCs w:val="24"/>
        </w:rPr>
        <w:t xml:space="preserve">Учитель физики, допустивший нарушение или невыполнение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203BFA">
        <w:rPr>
          <w:rFonts w:ascii="Times New Roman" w:hAnsi="Times New Roman" w:cs="Times New Roman"/>
          <w:sz w:val="24"/>
          <w:szCs w:val="24"/>
        </w:rPr>
        <w:t>ваний настоящей инструкции по охране труда,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203BFA" w:rsidRPr="00203BFA" w:rsidRDefault="00203BFA" w:rsidP="00203BFA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03BFA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2.1. Учитель физики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2.2. Визуально оценить состояние выключателей, включить полностью освещение в кабинете физики и убедиться в исправности электрооборудования:</w:t>
      </w:r>
    </w:p>
    <w:p w:rsidR="00203BFA" w:rsidRDefault="00203BFA" w:rsidP="00203BFA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203BFA" w:rsidRDefault="00203BFA" w:rsidP="00203BFA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3BFA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физики должен составлять не менее </w:t>
      </w:r>
      <w:r>
        <w:rPr>
          <w:rFonts w:ascii="Times New Roman" w:hAnsi="Times New Roman" w:cs="Times New Roman"/>
          <w:sz w:val="24"/>
          <w:szCs w:val="24"/>
        </w:rPr>
        <w:t>300</w:t>
      </w:r>
      <w:r w:rsidRPr="00203BFA">
        <w:rPr>
          <w:rFonts w:ascii="Times New Roman" w:hAnsi="Times New Roman" w:cs="Times New Roman"/>
          <w:sz w:val="24"/>
          <w:szCs w:val="24"/>
        </w:rPr>
        <w:t xml:space="preserve"> люкс, в лаборантской - не менее 400 люкс;</w:t>
      </w:r>
      <w:proofErr w:type="gramEnd"/>
    </w:p>
    <w:p w:rsidR="00203BFA" w:rsidRDefault="00203BFA" w:rsidP="00203BFA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контактов;</w:t>
      </w:r>
    </w:p>
    <w:p w:rsidR="00203BFA" w:rsidRPr="00203BFA" w:rsidRDefault="00203BFA" w:rsidP="00203BFA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визуально проверить на целостность и отсутствие повреждений электропроводки, подведенной к рабочим столам школьников и к демонстрационному столу учителя.</w:t>
      </w:r>
    </w:p>
    <w:p w:rsidR="00203BFA" w:rsidRPr="00203BFA" w:rsidRDefault="00203BFA" w:rsidP="00203BFA">
      <w:pPr>
        <w:numPr>
          <w:ilvl w:val="1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Проверить окна на наличие трещин и иное нарушение целостности стекол.</w:t>
      </w:r>
    </w:p>
    <w:p w:rsidR="00203BFA" w:rsidRPr="00203BFA" w:rsidRDefault="00203BFA" w:rsidP="00203BFA">
      <w:pPr>
        <w:numPr>
          <w:ilvl w:val="1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 и их доступности (огнетушители, песок, покрывало для изоляции очага возгорания), сроке пригодности огнетушителей, в наличии аптечки первой помощи и укомплектованности ее необходимыми медикаментами и перевязочными средствами.</w:t>
      </w:r>
    </w:p>
    <w:p w:rsidR="00203BFA" w:rsidRPr="00203BFA" w:rsidRDefault="00203BFA" w:rsidP="00203BFA">
      <w:pPr>
        <w:numPr>
          <w:ilvl w:val="1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Провести осмотр санитарного состояния кабинета физики.</w:t>
      </w:r>
    </w:p>
    <w:p w:rsidR="00203BFA" w:rsidRPr="00203BFA" w:rsidRDefault="00203BFA" w:rsidP="00203BFA">
      <w:pPr>
        <w:numPr>
          <w:ilvl w:val="1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Произвести сквозное проветривание учебного кабинета, открыв окна с ограничителями и двери. Воспользоваться приточно-вытяжной вент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03BFA">
        <w:rPr>
          <w:rFonts w:ascii="Times New Roman" w:hAnsi="Times New Roman" w:cs="Times New Roman"/>
          <w:sz w:val="24"/>
          <w:szCs w:val="24"/>
        </w:rPr>
        <w:t>ляцией, при наличии.</w:t>
      </w:r>
    </w:p>
    <w:p w:rsidR="00203BFA" w:rsidRPr="00203BFA" w:rsidRDefault="00203BFA" w:rsidP="00203BFA">
      <w:pPr>
        <w:numPr>
          <w:ilvl w:val="1"/>
          <w:numId w:val="3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Убедиться в свободности выхода из кабинета физики, проходов и соответственно в правильной расстановке мебели в учебном кабинете:</w:t>
      </w:r>
    </w:p>
    <w:p w:rsidR="00203BFA" w:rsidRDefault="00203BFA" w:rsidP="00203BFA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между столами и стенами (</w:t>
      </w:r>
      <w:proofErr w:type="spellStart"/>
      <w:r w:rsidRPr="00203BFA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203BF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203BFA">
        <w:rPr>
          <w:rFonts w:ascii="Times New Roman" w:hAnsi="Times New Roman" w:cs="Times New Roman"/>
          <w:sz w:val="24"/>
          <w:szCs w:val="24"/>
        </w:rPr>
        <w:t>противоположной</w:t>
      </w:r>
      <w:proofErr w:type="gramEnd"/>
      <w:r w:rsidRPr="00203B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BFA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203BFA">
        <w:rPr>
          <w:rFonts w:ascii="Times New Roman" w:hAnsi="Times New Roman" w:cs="Times New Roman"/>
          <w:sz w:val="24"/>
          <w:szCs w:val="24"/>
        </w:rPr>
        <w:t xml:space="preserve">), а также между рядами столов — не менее 50см; </w:t>
      </w:r>
    </w:p>
    <w:p w:rsidR="00203BFA" w:rsidRDefault="00203BFA" w:rsidP="00203BFA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от учебной доски до первого ряда столов — не менее 240 см;</w:t>
      </w:r>
    </w:p>
    <w:p w:rsidR="00203BFA" w:rsidRDefault="00203BFA" w:rsidP="00203BFA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удаленность от учебной доски до последнего ряда столов - не более 860 см; </w:t>
      </w:r>
    </w:p>
    <w:p w:rsidR="00203BFA" w:rsidRPr="00203BFA" w:rsidRDefault="00203BFA" w:rsidP="00203BFA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парты (столы) расставлены в следующем порядке: меньшие по размеру - ближе к доске, большие по размеру - дальше от доски, цветовая маркировка присутствует.</w:t>
      </w:r>
    </w:p>
    <w:p w:rsidR="00203BFA" w:rsidRPr="00203BFA" w:rsidRDefault="00203BFA" w:rsidP="00203BFA">
      <w:pPr>
        <w:numPr>
          <w:ilvl w:val="1"/>
          <w:numId w:val="33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Убедиться в безопасности рабочего места, проверить на устойчивость и исправность мебель в кабинете физики, оценить покрытие столов и стульев, которое не должно иметь дефектов и повреждений.</w:t>
      </w:r>
    </w:p>
    <w:p w:rsidR="00203BFA" w:rsidRPr="00203BFA" w:rsidRDefault="00203BFA" w:rsidP="00203BFA">
      <w:pPr>
        <w:numPr>
          <w:ilvl w:val="1"/>
          <w:numId w:val="33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lastRenderedPageBreak/>
        <w:t>Убедиться в наличии и исправности устройств заземления. Путем кратковременного включения удостовериться в наличии допустимого напряжения в розетках на рабочих местах обучающихся и учителя.</w:t>
      </w:r>
    </w:p>
    <w:p w:rsidR="00203BFA" w:rsidRPr="00203BFA" w:rsidRDefault="00203BFA" w:rsidP="00203BFA">
      <w:pPr>
        <w:numPr>
          <w:ilvl w:val="1"/>
          <w:numId w:val="33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Убедиться в целостности и исправности учебных электроприборов, лабораторного оборудования.</w:t>
      </w:r>
    </w:p>
    <w:p w:rsidR="00203BFA" w:rsidRPr="00203BFA" w:rsidRDefault="00203BFA" w:rsidP="00203BFA">
      <w:pPr>
        <w:numPr>
          <w:ilvl w:val="1"/>
          <w:numId w:val="33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Провести проверку работоспособности и удостовериться в исправности ЭСО и оргтехники.</w:t>
      </w:r>
    </w:p>
    <w:p w:rsidR="00203BFA" w:rsidRPr="00203BFA" w:rsidRDefault="00203BFA" w:rsidP="00203BFA">
      <w:pPr>
        <w:numPr>
          <w:ilvl w:val="1"/>
          <w:numId w:val="33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Удостовериться, что температура воздуха в помещении кабинета соответствует требуемым санитарным нормам 18-24</w:t>
      </w:r>
      <w:r w:rsidRPr="00203BF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03BFA">
        <w:rPr>
          <w:rFonts w:ascii="Times New Roman" w:hAnsi="Times New Roman" w:cs="Times New Roman"/>
          <w:sz w:val="24"/>
          <w:szCs w:val="24"/>
        </w:rPr>
        <w:t>С, в теплый период года не более 28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03BFA">
        <w:rPr>
          <w:rFonts w:ascii="Times New Roman" w:hAnsi="Times New Roman" w:cs="Times New Roman"/>
          <w:sz w:val="24"/>
          <w:szCs w:val="24"/>
        </w:rPr>
        <w:t>.</w:t>
      </w:r>
    </w:p>
    <w:p w:rsidR="00203BFA" w:rsidRPr="00203BFA" w:rsidRDefault="00203BFA" w:rsidP="00203BFA">
      <w:pPr>
        <w:numPr>
          <w:ilvl w:val="1"/>
          <w:numId w:val="33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Подготовить и проверить средства индивидуальной защиты, надеть перед выполнением экспериментов, лабораторных и практических работ. Подготовить защитный экран с целью безопасного проведения демонстрационных экспериментов </w:t>
      </w:r>
      <w:proofErr w:type="gramStart"/>
      <w:r w:rsidRPr="00203BF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03BFA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203BFA" w:rsidRPr="00203BFA" w:rsidRDefault="00203BFA" w:rsidP="00203BFA">
      <w:pPr>
        <w:numPr>
          <w:ilvl w:val="1"/>
          <w:numId w:val="33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203BFA" w:rsidRPr="00203BFA" w:rsidRDefault="00203BFA" w:rsidP="00203BFA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203BFA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3.1. Во время работы учителю физики необходимо соблюдать порядок в учебном кабинете, не загромождать свое рабочее место и места обучающихся, а также выход из кабинета и подходы к первичным средствам пожаротушения</w:t>
      </w:r>
      <w:proofErr w:type="gramStart"/>
      <w:r w:rsidRPr="00203BF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3.2. В целях обеспечения необходимой естественной освещенности учебного кабинета физики не ставить на подоконники цветы, не располагать тетради, у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203BFA">
        <w:rPr>
          <w:rFonts w:ascii="Times New Roman" w:hAnsi="Times New Roman" w:cs="Times New Roman"/>
          <w:sz w:val="24"/>
          <w:szCs w:val="24"/>
        </w:rPr>
        <w:t>ебники и иные предметы.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3.3. Наглядные пособия, учебные модели, электроприборы и лабораторное оборудование применять только в исправном состоянии, соблюдая правила безопасности,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203BFA">
        <w:rPr>
          <w:rFonts w:ascii="Times New Roman" w:hAnsi="Times New Roman" w:cs="Times New Roman"/>
          <w:sz w:val="24"/>
          <w:szCs w:val="24"/>
        </w:rPr>
        <w:t>лектробезопасности и утверждённые методики.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3.4. Демонстрационные эксперименты, практические и лабораторные работы проводить с использованием индивидуальных средств защиты. Соблюдать правила личной гигиены.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3.5. Для оказания помощи в подготовке и проведении демонстрационных опытов, лабораторных работ по физике привлекать лаборанта.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3.6. Запрещается применять приборы и устройства, не соответствующие требованиям безопасности труда, а также самодельные приборы. Не применять оборудование, приборы с открытыми токоведущими частями, провода и кабели с поврежденной изоляцией.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3.7. Запрещается использовать электрические приборы, которые не имеют указателей напряжения, на которое они рассчитаны, и их полярности.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3.8. Электрооборудование включать строго последовательно от общего выключателя к выключателям разветвленных цепей.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03BFA">
        <w:rPr>
          <w:rFonts w:ascii="Times New Roman" w:hAnsi="Times New Roman" w:cs="Times New Roman"/>
          <w:sz w:val="24"/>
          <w:szCs w:val="24"/>
        </w:rPr>
        <w:t>.9. Включать выпрямители только с нагрузкой.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03BFA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03BFA">
        <w:rPr>
          <w:rFonts w:ascii="Times New Roman" w:hAnsi="Times New Roman" w:cs="Times New Roman"/>
          <w:sz w:val="24"/>
          <w:szCs w:val="24"/>
        </w:rPr>
        <w:t>. Батареи щелочных аккумуляторов использовать согласно инструкции завода-производителя.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3.11. Для измерения напряжения и силы тока, измерительные приборы соединять проводниками с надёжной неповрежденной изоляцией, имеющими одно-, двухполюсные вилки. Присоединять вилки к схеме одной руко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03BFA">
        <w:rPr>
          <w:rFonts w:ascii="Times New Roman" w:hAnsi="Times New Roman" w:cs="Times New Roman"/>
          <w:sz w:val="24"/>
          <w:szCs w:val="24"/>
        </w:rPr>
        <w:t>, другой рукой не прикасаться к шасси, корпусу прибора и другим электропроводящим предметам. Особое внимание уделять безопасности выполнения работ с печатными схемами, для которых характерны небольшие расстояния между соседними проводниками печатной платы.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3.12. Не превышать существующие пределы допустимых частот вращения на центробежной машине, универсальном электродвигателе, вращающемся диске, которые указаны в технических характеристиках. При демонстрации внимательно следить за исправностью всех креплений в приборах. В целях предотвращения </w:t>
      </w:r>
      <w:proofErr w:type="spellStart"/>
      <w:r w:rsidRPr="00203BFA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203BFA">
        <w:rPr>
          <w:rFonts w:ascii="Times New Roman" w:hAnsi="Times New Roman" w:cs="Times New Roman"/>
          <w:sz w:val="24"/>
          <w:szCs w:val="24"/>
        </w:rPr>
        <w:t xml:space="preserve"> обучающихся отлетевшими деталями, перед школьниками установить защитный экран.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3.13. </w:t>
      </w:r>
      <w:r w:rsidRPr="00203BFA">
        <w:rPr>
          <w:rFonts w:ascii="Times New Roman" w:hAnsi="Times New Roman" w:cs="Times New Roman"/>
          <w:sz w:val="24"/>
          <w:szCs w:val="24"/>
          <w:u w:val="single"/>
        </w:rPr>
        <w:t>При эксплуатации источников высокого напряжения (</w:t>
      </w:r>
      <w:proofErr w:type="spellStart"/>
      <w:r w:rsidRPr="00203BFA">
        <w:rPr>
          <w:rFonts w:ascii="Times New Roman" w:hAnsi="Times New Roman" w:cs="Times New Roman"/>
          <w:sz w:val="24"/>
          <w:szCs w:val="24"/>
          <w:u w:val="single"/>
        </w:rPr>
        <w:t>электрофорная</w:t>
      </w:r>
      <w:proofErr w:type="spellEnd"/>
      <w:r w:rsidRPr="00203BFA">
        <w:rPr>
          <w:rFonts w:ascii="Times New Roman" w:hAnsi="Times New Roman" w:cs="Times New Roman"/>
          <w:sz w:val="24"/>
          <w:szCs w:val="24"/>
          <w:u w:val="single"/>
        </w:rPr>
        <w:t xml:space="preserve"> машина) необходимо соблюдать следующие меры предосторожности:</w:t>
      </w:r>
    </w:p>
    <w:p w:rsidR="00203BFA" w:rsidRDefault="00203BFA" w:rsidP="00203BFA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не прикасаться к деталям и проводникам руками или токопроводящими предметами;</w:t>
      </w:r>
    </w:p>
    <w:p w:rsidR="00203BFA" w:rsidRDefault="00203BFA" w:rsidP="00203BFA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перемещать высоковольтные соединительные проводники или электроды шарикового разрядника с помощью исправной изолированной ручки; </w:t>
      </w:r>
    </w:p>
    <w:p w:rsidR="00203BFA" w:rsidRPr="00203BFA" w:rsidRDefault="00203BFA" w:rsidP="00203BFA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после окончания работы необходимо разрядить конденсаторы, соединив их выводы разрядником или гибким изолированным проводом.</w:t>
      </w:r>
    </w:p>
    <w:p w:rsid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03BFA">
        <w:rPr>
          <w:rFonts w:ascii="Times New Roman" w:hAnsi="Times New Roman" w:cs="Times New Roman"/>
          <w:sz w:val="24"/>
          <w:szCs w:val="24"/>
        </w:rPr>
        <w:t xml:space="preserve">.14. Запрещено самостоятельно ремонтировать неисправное электрооборудование и электроприборы. </w:t>
      </w:r>
    </w:p>
    <w:p w:rsid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203BFA">
        <w:rPr>
          <w:rFonts w:ascii="Times New Roman" w:hAnsi="Times New Roman" w:cs="Times New Roman"/>
          <w:sz w:val="24"/>
          <w:szCs w:val="24"/>
        </w:rPr>
        <w:t>.15. Не оставлять без присмотра включенные электро- и ради</w:t>
      </w:r>
      <w:proofErr w:type="gramStart"/>
      <w:r w:rsidRPr="00203BF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03BFA">
        <w:rPr>
          <w:rFonts w:ascii="Times New Roman" w:hAnsi="Times New Roman" w:cs="Times New Roman"/>
          <w:sz w:val="24"/>
          <w:szCs w:val="24"/>
        </w:rPr>
        <w:t xml:space="preserve"> устройства. 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03BFA">
        <w:rPr>
          <w:rFonts w:ascii="Times New Roman" w:hAnsi="Times New Roman" w:cs="Times New Roman"/>
          <w:sz w:val="24"/>
          <w:szCs w:val="24"/>
        </w:rPr>
        <w:t xml:space="preserve">.16. </w:t>
      </w:r>
      <w:r w:rsidRPr="00203BFA">
        <w:rPr>
          <w:rFonts w:ascii="Times New Roman" w:hAnsi="Times New Roman" w:cs="Times New Roman"/>
          <w:sz w:val="24"/>
          <w:szCs w:val="24"/>
          <w:u w:val="single"/>
        </w:rPr>
        <w:t>При работе со стеклянным оборудованием необходимо:</w:t>
      </w:r>
    </w:p>
    <w:p w:rsidR="00203BFA" w:rsidRDefault="00203BFA" w:rsidP="00203BFA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соблюдать осторожность;</w:t>
      </w:r>
    </w:p>
    <w:p w:rsidR="00203BFA" w:rsidRDefault="00203BFA" w:rsidP="00203BFA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использовать стеклянные трубки с оплавленными краями; </w:t>
      </w:r>
    </w:p>
    <w:p w:rsidR="00203BFA" w:rsidRDefault="00203BFA" w:rsidP="00203BFA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подбирать для соединения резиновые и стеклянные трубки только одинаковых диаметров, концы труб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203BFA">
        <w:rPr>
          <w:rFonts w:ascii="Times New Roman" w:hAnsi="Times New Roman" w:cs="Times New Roman"/>
          <w:sz w:val="24"/>
          <w:szCs w:val="24"/>
        </w:rPr>
        <w:t xml:space="preserve"> смачивать водой или смазывать вазелином; </w:t>
      </w:r>
    </w:p>
    <w:p w:rsidR="00203BFA" w:rsidRDefault="00203BFA" w:rsidP="00203BFA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использовать в опытах стеклянную посуду без трещин и сколов;</w:t>
      </w:r>
    </w:p>
    <w:p w:rsidR="00203BFA" w:rsidRPr="00203BFA" w:rsidRDefault="00203BFA" w:rsidP="00203BFA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не допускать резких изменений температуры стеклянного оборудования и механических ударов;</w:t>
      </w:r>
    </w:p>
    <w:p w:rsidR="00203BFA" w:rsidRDefault="00203BFA" w:rsidP="00203BFA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вставлять пробки в стеклянные трубки или вынимать их с легким прокручиванием; </w:t>
      </w:r>
    </w:p>
    <w:p w:rsidR="00203BFA" w:rsidRPr="00203BFA" w:rsidRDefault="00203BFA" w:rsidP="00203BFA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горлышко пробирки или колбы при нагревании в них жидкостей направлять в сторону от себя, но не в сторону обучающихся.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3.17. Запрещается использовать разбитую или треснутую стеклянную посуду, убирать осколки стекла руками. Для этого используют щётку и совок. Таким же образом убирать металлические опилки, используемые при наблюдении силовых линий магнитных полей.</w:t>
      </w:r>
    </w:p>
    <w:p w:rsidR="007B018D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03BFA">
        <w:rPr>
          <w:rFonts w:ascii="Times New Roman" w:hAnsi="Times New Roman" w:cs="Times New Roman"/>
          <w:sz w:val="24"/>
          <w:szCs w:val="24"/>
        </w:rPr>
        <w:t xml:space="preserve">.18. Не закрывать сосуд с горячей жидкостью притёртой пробкой, пока она не остынет. </w:t>
      </w:r>
    </w:p>
    <w:p w:rsidR="00203BFA" w:rsidRPr="00203BFA" w:rsidRDefault="007B018D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03BFA" w:rsidRPr="00203BFA">
        <w:rPr>
          <w:rFonts w:ascii="Times New Roman" w:hAnsi="Times New Roman" w:cs="Times New Roman"/>
          <w:sz w:val="24"/>
          <w:szCs w:val="24"/>
        </w:rPr>
        <w:t>.19. Запрещено брать сосуды с горячей жидкостью незащищёнными руками.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03BFA">
        <w:rPr>
          <w:rFonts w:ascii="Times New Roman" w:hAnsi="Times New Roman" w:cs="Times New Roman"/>
          <w:sz w:val="24"/>
          <w:szCs w:val="24"/>
        </w:rPr>
        <w:t>.20. При нагревании жидкостей не наклоняться над сосудами и не заглядывать в них.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03BFA">
        <w:rPr>
          <w:rFonts w:ascii="Times New Roman" w:hAnsi="Times New Roman" w:cs="Times New Roman"/>
          <w:sz w:val="24"/>
          <w:szCs w:val="24"/>
        </w:rPr>
        <w:t>.21. При выполнении лабораторных работ на установление теплового баланса, воду нагревать не выше 70 градусов.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03BFA">
        <w:rPr>
          <w:rFonts w:ascii="Times New Roman" w:hAnsi="Times New Roman" w:cs="Times New Roman"/>
          <w:sz w:val="24"/>
          <w:szCs w:val="24"/>
        </w:rPr>
        <w:t>.22. При пользовании спиртовкой или сухим горючим для нагревания жидкостей беречь руки от ожогов. 3.23. Интерактивные доски, сенсорные экраны, информационные панели и иные средства отобр</w:t>
      </w:r>
      <w:r w:rsidR="007B018D">
        <w:rPr>
          <w:rFonts w:ascii="Times New Roman" w:hAnsi="Times New Roman" w:cs="Times New Roman"/>
          <w:sz w:val="24"/>
          <w:szCs w:val="24"/>
        </w:rPr>
        <w:t>ажения</w:t>
      </w:r>
      <w:r w:rsidR="007B018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203BFA">
        <w:rPr>
          <w:rFonts w:ascii="Times New Roman" w:hAnsi="Times New Roman" w:cs="Times New Roman"/>
          <w:sz w:val="24"/>
          <w:szCs w:val="24"/>
        </w:rPr>
        <w:t>информации, а также компьютеры, ноутбуки, планшеты, моноблоки, иные электронные средства обуч</w:t>
      </w:r>
      <w:r w:rsidR="007B018D">
        <w:rPr>
          <w:rFonts w:ascii="Times New Roman" w:hAnsi="Times New Roman" w:cs="Times New Roman"/>
          <w:sz w:val="24"/>
          <w:szCs w:val="24"/>
        </w:rPr>
        <w:t xml:space="preserve">ения </w:t>
      </w:r>
      <w:r w:rsidRPr="00203BFA">
        <w:rPr>
          <w:rFonts w:ascii="Times New Roman" w:hAnsi="Times New Roman" w:cs="Times New Roman"/>
          <w:sz w:val="24"/>
          <w:szCs w:val="24"/>
        </w:rPr>
        <w:t>(ЭСО) необходимо использовать в соответствии с инструкцией по эксплуатации и (или) техническим паспортом.</w:t>
      </w:r>
    </w:p>
    <w:p w:rsidR="00203BFA" w:rsidRPr="00203BFA" w:rsidRDefault="00203BFA" w:rsidP="00203BFA">
      <w:pPr>
        <w:numPr>
          <w:ilvl w:val="1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интерактивную доску и другие ЭСО, когда их использование приостановлено или завершено.</w:t>
      </w:r>
    </w:p>
    <w:p w:rsidR="00203BFA" w:rsidRPr="00203BFA" w:rsidRDefault="00203BFA" w:rsidP="00203BFA">
      <w:pPr>
        <w:numPr>
          <w:ilvl w:val="1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При использовании электронного оборудования, в том числе сенсорного экрана, клавиатуры и мыши, интерактивного маркера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7B018D">
        <w:rPr>
          <w:rFonts w:ascii="Times New Roman" w:hAnsi="Times New Roman" w:cs="Times New Roman"/>
          <w:sz w:val="24"/>
          <w:szCs w:val="24"/>
        </w:rPr>
        <w:t>%</w:t>
      </w:r>
      <w:r w:rsidRPr="00203BFA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7B018D" w:rsidRDefault="00203BFA" w:rsidP="00203BFA">
      <w:pPr>
        <w:numPr>
          <w:ilvl w:val="1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Не использовать в помещении кабинета физики переносные отопительные приборы с инфракрасным излучением, а также кипятильники, плитки, электроча</w:t>
      </w:r>
      <w:r w:rsidR="007B018D">
        <w:rPr>
          <w:rFonts w:ascii="Times New Roman" w:hAnsi="Times New Roman" w:cs="Times New Roman"/>
          <w:sz w:val="24"/>
          <w:szCs w:val="24"/>
        </w:rPr>
        <w:t>й</w:t>
      </w:r>
      <w:r w:rsidRPr="00203BFA">
        <w:rPr>
          <w:rFonts w:ascii="Times New Roman" w:hAnsi="Times New Roman" w:cs="Times New Roman"/>
          <w:sz w:val="24"/>
          <w:szCs w:val="24"/>
        </w:rPr>
        <w:t>ники, не сертифицированные удлинители.</w:t>
      </w:r>
    </w:p>
    <w:p w:rsidR="00203BFA" w:rsidRPr="007B018D" w:rsidRDefault="00203BFA" w:rsidP="00203BFA">
      <w:pPr>
        <w:numPr>
          <w:ilvl w:val="1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018D">
        <w:rPr>
          <w:rFonts w:ascii="Times New Roman" w:hAnsi="Times New Roman" w:cs="Times New Roman"/>
          <w:sz w:val="24"/>
          <w:szCs w:val="24"/>
          <w:u w:val="single"/>
        </w:rPr>
        <w:t>При использовании ЭСО и оргтехники</w:t>
      </w:r>
      <w:r w:rsidR="007B018D" w:rsidRPr="007B018D">
        <w:rPr>
          <w:rFonts w:ascii="Times New Roman" w:hAnsi="Times New Roman" w:cs="Times New Roman"/>
          <w:sz w:val="24"/>
          <w:szCs w:val="24"/>
          <w:u w:val="single"/>
        </w:rPr>
        <w:t xml:space="preserve"> учителю физики запрещается</w:t>
      </w:r>
      <w:r w:rsidRPr="007B018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B018D" w:rsidRDefault="00203BFA" w:rsidP="007B018D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смотреть прямо на луч света исходящий из проектора, прежде чем повернуться к классу лицом, необходимо отступить от интерактивной доски в сторону; </w:t>
      </w:r>
    </w:p>
    <w:p w:rsidR="00203BFA" w:rsidRPr="00203BFA" w:rsidRDefault="00203BFA" w:rsidP="007B018D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мультимедийному проектору, необходимо дать ему остыть;</w:t>
      </w:r>
    </w:p>
    <w:p w:rsidR="007B018D" w:rsidRDefault="00203BFA" w:rsidP="007B018D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электроприборы мокрыми и влажными руками; </w:t>
      </w:r>
    </w:p>
    <w:p w:rsidR="00203BFA" w:rsidRPr="00203BFA" w:rsidRDefault="00203BFA" w:rsidP="007B018D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нарушать последовательность включения и выключения ЭСО, оргтехники и иных </w:t>
      </w:r>
      <w:r w:rsidR="007B018D">
        <w:rPr>
          <w:rFonts w:ascii="Times New Roman" w:hAnsi="Times New Roman" w:cs="Times New Roman"/>
          <w:sz w:val="24"/>
          <w:szCs w:val="24"/>
        </w:rPr>
        <w:t>э</w:t>
      </w:r>
      <w:r w:rsidRPr="00203BFA">
        <w:rPr>
          <w:rFonts w:ascii="Times New Roman" w:hAnsi="Times New Roman" w:cs="Times New Roman"/>
          <w:sz w:val="24"/>
          <w:szCs w:val="24"/>
        </w:rPr>
        <w:t>лектроприборо</w:t>
      </w:r>
      <w:r w:rsidR="007B018D">
        <w:rPr>
          <w:rFonts w:ascii="Times New Roman" w:hAnsi="Times New Roman" w:cs="Times New Roman"/>
          <w:sz w:val="24"/>
          <w:szCs w:val="24"/>
        </w:rPr>
        <w:t>в,</w:t>
      </w:r>
      <w:r w:rsidR="007B018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203BFA">
        <w:rPr>
          <w:rFonts w:ascii="Times New Roman" w:hAnsi="Times New Roman" w:cs="Times New Roman"/>
          <w:sz w:val="24"/>
          <w:szCs w:val="24"/>
        </w:rPr>
        <w:t>технологические процессы;</w:t>
      </w:r>
    </w:p>
    <w:p w:rsidR="007B018D" w:rsidRDefault="00203BFA" w:rsidP="007B018D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размещать на электроприборах предметы (бумагу, ткань, вещи и т.п.); </w:t>
      </w:r>
    </w:p>
    <w:p w:rsidR="007B018D" w:rsidRDefault="00203BFA" w:rsidP="007B018D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203BFA" w:rsidRPr="00203BFA" w:rsidRDefault="00203BFA" w:rsidP="007B018D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проводам;</w:t>
      </w:r>
    </w:p>
    <w:p w:rsidR="007B018D" w:rsidRDefault="00203BFA" w:rsidP="007B018D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сгибать и защемлять кабели питания;</w:t>
      </w:r>
    </w:p>
    <w:p w:rsidR="00203BFA" w:rsidRPr="00203BFA" w:rsidRDefault="00203BFA" w:rsidP="007B018D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203BFA" w:rsidRDefault="00203BFA" w:rsidP="00203BFA">
      <w:pPr>
        <w:numPr>
          <w:ilvl w:val="1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Во время перерывов между занятиями в отсутствии обучающихся проветривать кабинет физики, при этом оконные рамы фиксировать в открытом положении. Руководствоваться показателями продолжительности, указанными в СанПиН 1.2.3685-21:</w:t>
      </w:r>
    </w:p>
    <w:tbl>
      <w:tblPr>
        <w:tblW w:w="9550" w:type="dxa"/>
        <w:tblInd w:w="129" w:type="dxa"/>
        <w:tblCellMar>
          <w:top w:w="49" w:type="dxa"/>
          <w:left w:w="0" w:type="dxa"/>
          <w:bottom w:w="27" w:type="dxa"/>
          <w:right w:w="340" w:type="dxa"/>
        </w:tblCellMar>
        <w:tblLook w:val="04A0" w:firstRow="1" w:lastRow="0" w:firstColumn="1" w:lastColumn="0" w:noHBand="0" w:noVBand="1"/>
      </w:tblPr>
      <w:tblGrid>
        <w:gridCol w:w="3058"/>
        <w:gridCol w:w="2914"/>
        <w:gridCol w:w="425"/>
        <w:gridCol w:w="3153"/>
      </w:tblGrid>
      <w:tr w:rsidR="007B018D" w:rsidRPr="00724895" w:rsidTr="0072432B">
        <w:trPr>
          <w:trHeight w:val="314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18D" w:rsidRPr="00AF2D1D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наружного </w:t>
            </w:r>
            <w:r w:rsidRPr="00724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воздуха: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Длительность проветривания помещений: мин.</w:t>
            </w:r>
          </w:p>
        </w:tc>
      </w:tr>
      <w:tr w:rsidR="007B018D" w:rsidRPr="00724895" w:rsidTr="0072432B">
        <w:trPr>
          <w:trHeight w:val="744"/>
        </w:trPr>
        <w:tc>
          <w:tcPr>
            <w:tcW w:w="3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18D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кабинеты </w:t>
            </w:r>
          </w:p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в малые перемены: мин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18D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в большие перемены: мин</w:t>
            </w:r>
          </w:p>
        </w:tc>
      </w:tr>
      <w:tr w:rsidR="007B018D" w:rsidRPr="00724895" w:rsidTr="0072432B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+10 до +6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25-35</w:t>
            </w:r>
          </w:p>
        </w:tc>
      </w:tr>
      <w:tr w:rsidR="007B018D" w:rsidRPr="00724895" w:rsidTr="0072432B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+5 до</w:t>
            </w:r>
            <w:proofErr w:type="gramStart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</w:tr>
      <w:tr w:rsidR="007B018D" w:rsidRPr="00724895" w:rsidTr="0072432B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до -5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15-25</w:t>
            </w:r>
          </w:p>
        </w:tc>
      </w:tr>
      <w:tr w:rsidR="007B018D" w:rsidRPr="00724895" w:rsidTr="0072432B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-5 до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</w:tr>
      <w:tr w:rsidR="007B018D" w:rsidRPr="00724895" w:rsidTr="0072432B">
        <w:trPr>
          <w:trHeight w:val="241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ниже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1-1,5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724895" w:rsidRDefault="007B018D" w:rsidP="0072432B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</w:tr>
    </w:tbl>
    <w:p w:rsidR="00203BFA" w:rsidRPr="00203BFA" w:rsidRDefault="00203BFA" w:rsidP="00203BFA">
      <w:pPr>
        <w:numPr>
          <w:ilvl w:val="1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Поддерживать дисциплину во время занятий, не разрешать ученикам самовольно уходить из кабинета без разрешения учителя, не оставлять обучающихся одних без контроля.</w:t>
      </w:r>
    </w:p>
    <w:p w:rsidR="00203BFA" w:rsidRPr="007B018D" w:rsidRDefault="00203BFA" w:rsidP="00203BFA">
      <w:pPr>
        <w:numPr>
          <w:ilvl w:val="1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018D">
        <w:rPr>
          <w:rFonts w:ascii="Times New Roman" w:hAnsi="Times New Roman" w:cs="Times New Roman"/>
          <w:sz w:val="24"/>
          <w:szCs w:val="24"/>
          <w:u w:val="single"/>
        </w:rPr>
        <w:t>Учителю физики необходимо соблюдать правила передвижения в помещениях и на территории школы:</w:t>
      </w:r>
    </w:p>
    <w:p w:rsidR="00203BFA" w:rsidRPr="00203BFA" w:rsidRDefault="00203BFA" w:rsidP="007B018D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7B018D" w:rsidRDefault="00203BFA" w:rsidP="007B018D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ходить по коридорам и лестничным маршам, придерживаясь правой стороны; </w:t>
      </w:r>
    </w:p>
    <w:p w:rsidR="007B018D" w:rsidRDefault="00203BFA" w:rsidP="007B018D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при передвижении по лестничным пролетам следует соблюдать осторожность и внимательность, не перепрыгивать через ступеньки, не наклоняться через перила, ходить осторожно и не спеша; </w:t>
      </w:r>
    </w:p>
    <w:p w:rsidR="00203BFA" w:rsidRPr="00203BFA" w:rsidRDefault="00203BFA" w:rsidP="007B018D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203BFA" w:rsidRPr="00203BFA" w:rsidRDefault="00203BFA" w:rsidP="00203BFA">
      <w:pPr>
        <w:numPr>
          <w:ilvl w:val="1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Соблюдать во время работы настоящую инструкцию по охране труда для учителя физики, </w:t>
      </w:r>
      <w:r w:rsidR="007B018D" w:rsidRPr="007B018D">
        <w:rPr>
          <w:rFonts w:ascii="Times New Roman" w:hAnsi="Times New Roman" w:cs="Times New Roman"/>
          <w:sz w:val="24"/>
          <w:szCs w:val="24"/>
        </w:rPr>
        <w:t>инструкции при</w:t>
      </w:r>
      <w:r w:rsidRPr="007B018D">
        <w:rPr>
          <w:rFonts w:ascii="Times New Roman" w:hAnsi="Times New Roman" w:cs="Times New Roman"/>
          <w:sz w:val="24"/>
          <w:szCs w:val="24"/>
        </w:rPr>
        <w:t xml:space="preserve"> проведении демонстрационных опытов по физике</w:t>
      </w:r>
      <w:r w:rsidRPr="00203BFA">
        <w:rPr>
          <w:rFonts w:ascii="Times New Roman" w:hAnsi="Times New Roman" w:cs="Times New Roman"/>
          <w:sz w:val="24"/>
          <w:szCs w:val="24"/>
        </w:rPr>
        <w:t xml:space="preserve"> в кабинете физики, иные инструкции при выполнении работ и работе с оборудованием, установленный режим рабочего времени и времени отдыха.</w:t>
      </w:r>
    </w:p>
    <w:p w:rsidR="00203BFA" w:rsidRPr="007B018D" w:rsidRDefault="007B018D" w:rsidP="00203BFA">
      <w:pPr>
        <w:numPr>
          <w:ilvl w:val="1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018D">
        <w:rPr>
          <w:rFonts w:ascii="Times New Roman" w:hAnsi="Times New Roman" w:cs="Times New Roman"/>
          <w:sz w:val="24"/>
          <w:szCs w:val="24"/>
          <w:u w:val="single"/>
        </w:rPr>
        <w:t xml:space="preserve">Требования, предъявлять </w:t>
      </w:r>
      <w:r w:rsidR="00203BFA" w:rsidRPr="007B018D">
        <w:rPr>
          <w:rFonts w:ascii="Times New Roman" w:hAnsi="Times New Roman" w:cs="Times New Roman"/>
          <w:sz w:val="24"/>
          <w:szCs w:val="24"/>
          <w:u w:val="single"/>
        </w:rPr>
        <w:t>к правильному использованию</w:t>
      </w:r>
      <w:r w:rsidRPr="007B018D">
        <w:rPr>
          <w:rFonts w:ascii="Times New Roman" w:hAnsi="Times New Roman" w:cs="Times New Roman"/>
          <w:sz w:val="24"/>
          <w:szCs w:val="24"/>
          <w:u w:val="single"/>
        </w:rPr>
        <w:t xml:space="preserve"> (применению) средств индивидуальной </w:t>
      </w:r>
      <w:r w:rsidR="00203BFA" w:rsidRPr="007B018D">
        <w:rPr>
          <w:rFonts w:ascii="Times New Roman" w:hAnsi="Times New Roman" w:cs="Times New Roman"/>
          <w:sz w:val="24"/>
          <w:szCs w:val="24"/>
          <w:u w:val="single"/>
        </w:rPr>
        <w:t>защиты:</w:t>
      </w:r>
    </w:p>
    <w:p w:rsidR="007B018D" w:rsidRDefault="00203BFA" w:rsidP="007B018D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халат должен быть застегнут на все пуговицы, полностью закрывать туловище и руки до запястья, не содержать в карманах острые и бьющиеся предметы; </w:t>
      </w:r>
    </w:p>
    <w:p w:rsidR="007B018D" w:rsidRDefault="00203BFA" w:rsidP="007B018D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фартук должен облегать; </w:t>
      </w:r>
    </w:p>
    <w:p w:rsidR="007B018D" w:rsidRDefault="00203BFA" w:rsidP="007B018D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перчатки должны соответствовать размеру рук и не сползать с них; </w:t>
      </w:r>
    </w:p>
    <w:p w:rsidR="007B018D" w:rsidRDefault="00203BFA" w:rsidP="007B018D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при использовании защитных очков или щитка лицевого регулировать прилегание; </w:t>
      </w:r>
    </w:p>
    <w:p w:rsidR="00203BFA" w:rsidRPr="00203BFA" w:rsidRDefault="00203BFA" w:rsidP="007B018D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при неисправности </w:t>
      </w:r>
      <w:proofErr w:type="gramStart"/>
      <w:r w:rsidRPr="00203BFA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203BFA">
        <w:rPr>
          <w:rFonts w:ascii="Times New Roman" w:hAnsi="Times New Roman" w:cs="Times New Roman"/>
          <w:sz w:val="24"/>
          <w:szCs w:val="24"/>
        </w:rPr>
        <w:t xml:space="preserve"> заменить на исправные.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3.33. 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203BFA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203BFA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203BFA" w:rsidRPr="00203BFA" w:rsidRDefault="00203BFA" w:rsidP="00203BFA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03BFA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203BFA" w:rsidRPr="007B018D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4.1. </w:t>
      </w:r>
      <w:r w:rsidRPr="007B018D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</w:t>
      </w:r>
      <w:r w:rsidR="007B018D" w:rsidRPr="007B018D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7B018D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7B018D" w:rsidRPr="007B018D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7B018D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7B018D" w:rsidRDefault="00203BFA" w:rsidP="007B018D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повреждение стеклянного оборудования вследствие нарушения правил обращения; </w:t>
      </w:r>
    </w:p>
    <w:p w:rsidR="007B018D" w:rsidRDefault="00203BFA" w:rsidP="007B018D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короткое замыкание в электроприборе, ощущении действия тока;</w:t>
      </w:r>
    </w:p>
    <w:p w:rsidR="007B018D" w:rsidRDefault="00203BFA" w:rsidP="007B018D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пожар: возгорание: задымление вследствие неисправности электроприборов: ЭСО и иной оргтехники: шнуров питания, при неаккуратном использовании сухого горючего и спиртовок; </w:t>
      </w:r>
    </w:p>
    <w:p w:rsidR="007B018D" w:rsidRDefault="00203BFA" w:rsidP="007B018D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вследствие неисправности электроприборов, ЭСО и иной оргтехники, шнуров питания, отсутствия заземления; </w:t>
      </w:r>
    </w:p>
    <w:p w:rsidR="007B018D" w:rsidRDefault="00203BFA" w:rsidP="007B018D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7B018D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203BFA" w:rsidRPr="00203BFA" w:rsidRDefault="00203BFA" w:rsidP="007B018D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203BFA" w:rsidRPr="00203BFA" w:rsidRDefault="00203BFA" w:rsidP="007B018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4.2. </w:t>
      </w:r>
      <w:r w:rsidRPr="007B018D">
        <w:rPr>
          <w:rFonts w:ascii="Times New Roman" w:hAnsi="Times New Roman" w:cs="Times New Roman"/>
          <w:sz w:val="24"/>
          <w:szCs w:val="24"/>
          <w:u w:val="single"/>
        </w:rPr>
        <w:t xml:space="preserve">Учитель физики обязан немедленно известить заместителя </w:t>
      </w:r>
      <w:r w:rsidR="007B018D" w:rsidRPr="007B018D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7B018D">
        <w:rPr>
          <w:rFonts w:ascii="Times New Roman" w:hAnsi="Times New Roman" w:cs="Times New Roman"/>
          <w:sz w:val="24"/>
          <w:szCs w:val="24"/>
          <w:u w:val="single"/>
        </w:rPr>
        <w:t xml:space="preserve"> по УВР или </w:t>
      </w:r>
      <w:r w:rsidR="007B018D" w:rsidRPr="007B018D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7B018D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7B018D" w:rsidRDefault="00203BFA" w:rsidP="007B018D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обучающихся и работников общеобразовательной организации; </w:t>
      </w:r>
    </w:p>
    <w:p w:rsidR="007B018D" w:rsidRDefault="00203BFA" w:rsidP="007B018D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о факте возникновения групповых инфекционных и неинфекционных заболеваний; </w:t>
      </w:r>
    </w:p>
    <w:p w:rsidR="007B018D" w:rsidRDefault="00203BFA" w:rsidP="007B018D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о каждом несчастном случае, произошедшем в школе; </w:t>
      </w:r>
    </w:p>
    <w:p w:rsidR="00203BFA" w:rsidRPr="00203BFA" w:rsidRDefault="00203BFA" w:rsidP="007B018D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</w:t>
      </w:r>
      <w:r w:rsidR="007B018D">
        <w:rPr>
          <w:rFonts w:ascii="Times New Roman" w:hAnsi="Times New Roman" w:cs="Times New Roman"/>
          <w:sz w:val="24"/>
          <w:szCs w:val="24"/>
        </w:rPr>
        <w:t>).</w:t>
      </w:r>
    </w:p>
    <w:p w:rsidR="00203BFA" w:rsidRPr="00203BFA" w:rsidRDefault="00203BFA" w:rsidP="007B018D">
      <w:pPr>
        <w:numPr>
          <w:ilvl w:val="1"/>
          <w:numId w:val="3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lastRenderedPageBreak/>
        <w:t>В случае</w:t>
      </w:r>
      <w:proofErr w:type="gramStart"/>
      <w:r w:rsidR="007B018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03BFA">
        <w:rPr>
          <w:rFonts w:ascii="Times New Roman" w:hAnsi="Times New Roman" w:cs="Times New Roman"/>
          <w:sz w:val="24"/>
          <w:szCs w:val="24"/>
        </w:rPr>
        <w:t xml:space="preserve"> если разбилось стеклянное оборудование, не собирать осколки незащищенными руками, а использовать для этой цели щетку и совок.</w:t>
      </w:r>
    </w:p>
    <w:p w:rsidR="00203BFA" w:rsidRPr="00203BFA" w:rsidRDefault="00203BFA" w:rsidP="007B018D">
      <w:pPr>
        <w:numPr>
          <w:ilvl w:val="1"/>
          <w:numId w:val="3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При коротком замыкании в электроприборе: ощущении действия тока необходимо обесточить электроприбор, воспользоваться огнетушителем.</w:t>
      </w:r>
    </w:p>
    <w:p w:rsidR="00203BFA" w:rsidRPr="00203BFA" w:rsidRDefault="00203BFA" w:rsidP="007B018D">
      <w:pPr>
        <w:numPr>
          <w:ilvl w:val="1"/>
          <w:numId w:val="3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Средства и действия, направленные на ликвидацию пожара, возникшего вследствие небрежного обращения со спиртовкой или сухим горючим, короткого замыкания в электроприборе:</w:t>
      </w:r>
    </w:p>
    <w:p w:rsidR="007B018D" w:rsidRDefault="00203BFA" w:rsidP="007B018D">
      <w:pPr>
        <w:numPr>
          <w:ilvl w:val="0"/>
          <w:numId w:val="3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прекратить доступ кислорода, воздуха, закрыв спиртовку или сухое горючее специальным колпачком; </w:t>
      </w:r>
    </w:p>
    <w:p w:rsidR="007B018D" w:rsidRDefault="00203BFA" w:rsidP="007B018D">
      <w:pPr>
        <w:numPr>
          <w:ilvl w:val="0"/>
          <w:numId w:val="3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при проливе и возгорании горючих жидкостей - прекратить доступ кислорода с применением листового асбеста, песка, кошмы противопожарной, покрывала для изоляции очага возгорания, огнетушителя; </w:t>
      </w:r>
    </w:p>
    <w:p w:rsidR="00203BFA" w:rsidRPr="00203BFA" w:rsidRDefault="00203BFA" w:rsidP="007B018D">
      <w:pPr>
        <w:numPr>
          <w:ilvl w:val="0"/>
          <w:numId w:val="3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обесточить электроприбор, воспользоваться огнетушителем.</w:t>
      </w:r>
    </w:p>
    <w:p w:rsidR="00203BFA" w:rsidRPr="00203BFA" w:rsidRDefault="00203BFA" w:rsidP="007B018D">
      <w:pPr>
        <w:numPr>
          <w:ilvl w:val="1"/>
          <w:numId w:val="40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3BFA">
        <w:rPr>
          <w:rFonts w:ascii="Times New Roman" w:hAnsi="Times New Roman" w:cs="Times New Roman"/>
          <w:sz w:val="24"/>
          <w:szCs w:val="24"/>
        </w:rPr>
        <w:t xml:space="preserve">В случае появления задымления или возгорания в учебном кабинете, учитель физики обязан немедленно прекратить работу, обесточить в распределительном щитке электрооборудование, вывести детей из кабинета </w:t>
      </w:r>
      <w:r w:rsidRPr="00203B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A3C1AF" wp14:editId="5C4A2266">
            <wp:extent cx="85090" cy="10795"/>
            <wp:effectExtent l="0" t="0" r="0" b="8255"/>
            <wp:docPr id="846406" name="Рисунок 846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1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3BFA">
        <w:rPr>
          <w:rFonts w:ascii="Times New Roman" w:hAnsi="Times New Roman" w:cs="Times New Roman"/>
          <w:sz w:val="24"/>
          <w:szCs w:val="24"/>
        </w:rPr>
        <w:t>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203BFA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 При пользовании углекислотным огнетушителем во избежание обморожения не браться рукой за раструб огнетушителя.</w:t>
      </w:r>
    </w:p>
    <w:p w:rsidR="00203BFA" w:rsidRPr="00203BFA" w:rsidRDefault="00203BFA" w:rsidP="007B018D">
      <w:pPr>
        <w:numPr>
          <w:ilvl w:val="1"/>
          <w:numId w:val="4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В случае получения травмы учитель физики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</w:t>
      </w:r>
      <w:r w:rsidR="007B018D">
        <w:rPr>
          <w:rFonts w:ascii="Times New Roman" w:hAnsi="Times New Roman" w:cs="Times New Roman"/>
          <w:sz w:val="24"/>
          <w:szCs w:val="24"/>
        </w:rPr>
        <w:t>обр</w:t>
      </w:r>
      <w:r w:rsidRPr="00203BFA">
        <w:rPr>
          <w:rFonts w:ascii="Times New Roman" w:hAnsi="Times New Roman" w:cs="Times New Roman"/>
          <w:sz w:val="24"/>
          <w:szCs w:val="24"/>
        </w:rPr>
        <w:t>ати</w:t>
      </w:r>
      <w:r w:rsidR="007B018D">
        <w:rPr>
          <w:rFonts w:ascii="Times New Roman" w:hAnsi="Times New Roman" w:cs="Times New Roman"/>
          <w:sz w:val="24"/>
          <w:szCs w:val="24"/>
        </w:rPr>
        <w:t>т</w:t>
      </w:r>
      <w:r w:rsidRPr="00203BFA">
        <w:rPr>
          <w:rFonts w:ascii="Times New Roman" w:hAnsi="Times New Roman" w:cs="Times New Roman"/>
          <w:sz w:val="24"/>
          <w:szCs w:val="24"/>
        </w:rPr>
        <w:t>ься в медицинский пункт. При получении травмы иным работником или обучающ</w:t>
      </w:r>
      <w:r w:rsidR="007B018D">
        <w:rPr>
          <w:rFonts w:ascii="Times New Roman" w:hAnsi="Times New Roman" w:cs="Times New Roman"/>
          <w:sz w:val="24"/>
          <w:szCs w:val="24"/>
        </w:rPr>
        <w:t>и</w:t>
      </w:r>
      <w:r w:rsidRPr="00203BFA">
        <w:rPr>
          <w:rFonts w:ascii="Times New Roman" w:hAnsi="Times New Roman" w:cs="Times New Roman"/>
          <w:sz w:val="24"/>
          <w:szCs w:val="24"/>
        </w:rPr>
        <w:t xml:space="preserve">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</w:t>
      </w:r>
      <w:r w:rsidR="00AE7BB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203BFA">
        <w:rPr>
          <w:rFonts w:ascii="Times New Roman" w:hAnsi="Times New Roman" w:cs="Times New Roman"/>
          <w:sz w:val="24"/>
          <w:szCs w:val="24"/>
        </w:rPr>
        <w:t>фиксирование обстановки путем составления схемы, протокола, фотографирования или иным методом.</w:t>
      </w:r>
    </w:p>
    <w:p w:rsidR="00203BFA" w:rsidRPr="00203BFA" w:rsidRDefault="00203BFA" w:rsidP="007B018D">
      <w:pPr>
        <w:numPr>
          <w:ilvl w:val="1"/>
          <w:numId w:val="4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При аварии (прорыве) в системе отопления, водоснабжения и канализации в кабинете физики необходимо вывести </w:t>
      </w:r>
      <w:proofErr w:type="gramStart"/>
      <w:r w:rsidRPr="00203B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03BFA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директора по административно-хозяйственной работе (завхозу) общеобразовательной организации.</w:t>
      </w:r>
    </w:p>
    <w:p w:rsidR="00203BFA" w:rsidRPr="00203BFA" w:rsidRDefault="00203BFA" w:rsidP="007B018D">
      <w:pPr>
        <w:numPr>
          <w:ilvl w:val="1"/>
          <w:numId w:val="4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203BFA" w:rsidRPr="00203BFA" w:rsidRDefault="00203BFA" w:rsidP="007B018D">
      <w:pPr>
        <w:pStyle w:val="2"/>
        <w:tabs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03BFA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203BFA" w:rsidRPr="00203BFA" w:rsidRDefault="00203BFA" w:rsidP="007B018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5.1. Отключить ЭСО и оргтехнику, учебные электроприборы от электросети. Отключение электрического оборудования производить в обратном порядке включения: от выключателей разветвлённых цепей к </w:t>
      </w:r>
      <w:r w:rsidR="00AE7BBB">
        <w:rPr>
          <w:rFonts w:ascii="Times New Roman" w:hAnsi="Times New Roman" w:cs="Times New Roman"/>
          <w:sz w:val="24"/>
          <w:szCs w:val="24"/>
        </w:rPr>
        <w:t>общему</w:t>
      </w:r>
      <w:r w:rsidRPr="00203BFA">
        <w:rPr>
          <w:rFonts w:ascii="Times New Roman" w:hAnsi="Times New Roman" w:cs="Times New Roman"/>
          <w:sz w:val="24"/>
          <w:szCs w:val="24"/>
        </w:rPr>
        <w:t xml:space="preserve"> выключателю.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5.2. Отключить подачу электроэнергии на рабочие места </w:t>
      </w:r>
      <w:proofErr w:type="gramStart"/>
      <w:r w:rsidRPr="00203B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03BFA">
        <w:rPr>
          <w:rFonts w:ascii="Times New Roman" w:hAnsi="Times New Roman" w:cs="Times New Roman"/>
          <w:sz w:val="24"/>
          <w:szCs w:val="24"/>
        </w:rPr>
        <w:t xml:space="preserve"> и учителя физики в электрораспределительном щитке</w:t>
      </w:r>
      <w:r w:rsidR="00AE7BBB">
        <w:rPr>
          <w:rFonts w:ascii="Times New Roman" w:hAnsi="Times New Roman" w:cs="Times New Roman"/>
          <w:sz w:val="24"/>
          <w:szCs w:val="24"/>
        </w:rPr>
        <w:t>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 xml:space="preserve">5.3. Воспользоваться помощью лаборанта. Физические приборы, лабораторное оборудование осмотреть на целостность и </w:t>
      </w:r>
      <w:r w:rsidR="00AE7BBB">
        <w:rPr>
          <w:rFonts w:ascii="Times New Roman" w:hAnsi="Times New Roman" w:cs="Times New Roman"/>
          <w:sz w:val="24"/>
          <w:szCs w:val="24"/>
        </w:rPr>
        <w:t>убр</w:t>
      </w:r>
      <w:r w:rsidRPr="00203BFA">
        <w:rPr>
          <w:rFonts w:ascii="Times New Roman" w:hAnsi="Times New Roman" w:cs="Times New Roman"/>
          <w:sz w:val="24"/>
          <w:szCs w:val="24"/>
        </w:rPr>
        <w:t xml:space="preserve">ать </w:t>
      </w:r>
      <w:proofErr w:type="gramStart"/>
      <w:r w:rsidRPr="00203BF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03BFA">
        <w:rPr>
          <w:rFonts w:ascii="Times New Roman" w:hAnsi="Times New Roman" w:cs="Times New Roman"/>
          <w:sz w:val="24"/>
          <w:szCs w:val="24"/>
        </w:rPr>
        <w:t xml:space="preserve"> лаборантскую.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5.4. Внимательно осмотреть учебный кабинет физики. Убрать учебные и наглядные пособия, методические пособия и раздаточный материал в места хранения.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5.5. Проветрить учебный кабинет физики.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5.6. Удостовериться в противопожарной безопасности помещения,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lastRenderedPageBreak/>
        <w:t>5.7. Проконтролировать проведение влажной уборки, а также вынос мусора из помещения учебного кабинета физики.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5.8. Закрыть окна, вымыть руки, перекрыть воду и выключить свет.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5.9. 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203BFA" w:rsidRPr="00203BFA" w:rsidRDefault="00203BFA" w:rsidP="00203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A">
        <w:rPr>
          <w:rFonts w:ascii="Times New Roman" w:hAnsi="Times New Roman" w:cs="Times New Roman"/>
          <w:sz w:val="24"/>
          <w:szCs w:val="24"/>
        </w:rPr>
        <w:t>5.10. При отсутствии недостатков закрыть учебный кабинет физики на ключ.</w:t>
      </w:r>
    </w:p>
    <w:p w:rsidR="00251F41" w:rsidRPr="007623CA" w:rsidRDefault="005D7838" w:rsidP="00203BFA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203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203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C83B92" w:rsidRPr="00203BFA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F74120" w:rsidRPr="00203BFA">
        <w:rPr>
          <w:rFonts w:ascii="Times New Roman" w:hAnsi="Times New Roman" w:cs="Times New Roman"/>
          <w:b/>
          <w:sz w:val="24"/>
          <w:szCs w:val="24"/>
        </w:rPr>
        <w:t xml:space="preserve">для учителя физики </w:t>
      </w:r>
    </w:p>
    <w:p w:rsidR="00251F41" w:rsidRPr="005253B9" w:rsidRDefault="005D7838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Проверка и пересмотр настоящей инструкции по охране труда проводится не реже одного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AD3252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="00C83B92" w:rsidRPr="00AD3252">
        <w:rPr>
          <w:rFonts w:ascii="Times New Roman" w:hAnsi="Times New Roman" w:cs="Times New Roman"/>
          <w:sz w:val="24"/>
        </w:rPr>
        <w:t xml:space="preserve">по охране труда </w:t>
      </w:r>
      <w:r w:rsidR="00F74120" w:rsidRPr="00F74120">
        <w:rPr>
          <w:rFonts w:ascii="Times New Roman" w:hAnsi="Times New Roman" w:cs="Times New Roman"/>
          <w:sz w:val="24"/>
        </w:rPr>
        <w:t xml:space="preserve">для учителя физики 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AD3252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C83B92" w:rsidRPr="00AD3252">
        <w:rPr>
          <w:rFonts w:ascii="Times New Roman" w:hAnsi="Times New Roman" w:cs="Times New Roman"/>
          <w:sz w:val="24"/>
        </w:rPr>
        <w:t xml:space="preserve">по охране труда </w:t>
      </w:r>
      <w:r w:rsidR="00F74120" w:rsidRPr="00F74120">
        <w:rPr>
          <w:rFonts w:ascii="Times New Roman" w:hAnsi="Times New Roman" w:cs="Times New Roman"/>
          <w:sz w:val="24"/>
        </w:rPr>
        <w:t>для учителя физики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AD3252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C83B92" w:rsidRPr="00AD3252">
        <w:rPr>
          <w:rFonts w:ascii="Times New Roman" w:hAnsi="Times New Roman" w:cs="Times New Roman"/>
          <w:sz w:val="24"/>
        </w:rPr>
        <w:t xml:space="preserve">по охране труда </w:t>
      </w:r>
      <w:r w:rsidR="00F74120" w:rsidRPr="00F74120">
        <w:rPr>
          <w:rFonts w:ascii="Times New Roman" w:hAnsi="Times New Roman" w:cs="Times New Roman"/>
          <w:sz w:val="24"/>
        </w:rPr>
        <w:t>для учителя физики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191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AD3252" w:rsidRDefault="00251F41" w:rsidP="005877DB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15D46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AD3252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  <w:r w:rsidR="00FE0AD4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5253B9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C83B92" w:rsidRPr="00AD3252">
        <w:rPr>
          <w:rFonts w:ascii="Times New Roman" w:hAnsi="Times New Roman" w:cs="Times New Roman"/>
          <w:sz w:val="24"/>
        </w:rPr>
        <w:t xml:space="preserve">по охране труда </w:t>
      </w:r>
      <w:r w:rsidR="00F74120" w:rsidRPr="00F74120">
        <w:rPr>
          <w:rFonts w:ascii="Times New Roman" w:hAnsi="Times New Roman" w:cs="Times New Roman"/>
          <w:sz w:val="24"/>
        </w:rPr>
        <w:t xml:space="preserve">для учителя физики 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5 лет.</w:t>
      </w:r>
      <w:proofErr w:type="gramEnd"/>
    </w:p>
    <w:p w:rsidR="00251F41" w:rsidRPr="00F87346" w:rsidRDefault="005253B9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10"/>
      <w:footerReference w:type="default" r:id="rId11"/>
      <w:footerReference w:type="firs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387DB3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40" style="width:3.75pt;height:3.7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1570523"/>
    <w:multiLevelType w:val="hybridMultilevel"/>
    <w:tmpl w:val="8EA019F8"/>
    <w:lvl w:ilvl="0" w:tplc="BE14B14E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70D4F2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459E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8EA810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88803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E0EAC4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08B88E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9C1FA4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CEB7E4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930F33"/>
    <w:multiLevelType w:val="hybridMultilevel"/>
    <w:tmpl w:val="820ED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A5CF0"/>
    <w:multiLevelType w:val="multilevel"/>
    <w:tmpl w:val="0C44E17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A20547"/>
    <w:multiLevelType w:val="multilevel"/>
    <w:tmpl w:val="61DEF3A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5E12D0"/>
    <w:multiLevelType w:val="hybridMultilevel"/>
    <w:tmpl w:val="060688AE"/>
    <w:lvl w:ilvl="0" w:tplc="04190001">
      <w:start w:val="1"/>
      <w:numFmt w:val="bullet"/>
      <w:lvlText w:val=""/>
      <w:lvlJc w:val="left"/>
      <w:pPr>
        <w:ind w:left="29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A84E60">
      <w:start w:val="1"/>
      <w:numFmt w:val="bullet"/>
      <w:lvlText w:val="o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12EB2E">
      <w:start w:val="1"/>
      <w:numFmt w:val="bullet"/>
      <w:lvlText w:val="▪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ECCB8">
      <w:start w:val="1"/>
      <w:numFmt w:val="bullet"/>
      <w:lvlText w:val="•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8ABB84">
      <w:start w:val="1"/>
      <w:numFmt w:val="bullet"/>
      <w:lvlText w:val="o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52931E">
      <w:start w:val="1"/>
      <w:numFmt w:val="bullet"/>
      <w:lvlText w:val="▪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0613A">
      <w:start w:val="1"/>
      <w:numFmt w:val="bullet"/>
      <w:lvlText w:val="•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09C28">
      <w:start w:val="1"/>
      <w:numFmt w:val="bullet"/>
      <w:lvlText w:val="o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DA2F68">
      <w:start w:val="1"/>
      <w:numFmt w:val="bullet"/>
      <w:lvlText w:val="▪"/>
      <w:lvlJc w:val="left"/>
      <w:pPr>
        <w:ind w:left="6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CF20DE"/>
    <w:multiLevelType w:val="multilevel"/>
    <w:tmpl w:val="87565032"/>
    <w:lvl w:ilvl="0">
      <w:start w:val="1"/>
      <w:numFmt w:val="decimal"/>
      <w:lvlText w:val="%1"/>
      <w:lvlJc w:val="left"/>
      <w:pPr>
        <w:ind w:left="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8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DB762F4"/>
    <w:multiLevelType w:val="multilevel"/>
    <w:tmpl w:val="81E21D52"/>
    <w:lvl w:ilvl="0">
      <w:start w:val="1"/>
      <w:numFmt w:val="decimal"/>
      <w:lvlText w:val="%1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9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24E7F88"/>
    <w:multiLevelType w:val="multilevel"/>
    <w:tmpl w:val="85429EE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3031245"/>
    <w:multiLevelType w:val="multilevel"/>
    <w:tmpl w:val="65504B2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4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6DD6022"/>
    <w:multiLevelType w:val="hybridMultilevel"/>
    <w:tmpl w:val="58B22F86"/>
    <w:lvl w:ilvl="0" w:tplc="04190001">
      <w:start w:val="1"/>
      <w:numFmt w:val="bullet"/>
      <w:lvlText w:val=""/>
      <w:lvlJc w:val="left"/>
      <w:pPr>
        <w:ind w:left="30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EEBDD4">
      <w:start w:val="1"/>
      <w:numFmt w:val="bullet"/>
      <w:lvlText w:val="o"/>
      <w:lvlJc w:val="left"/>
      <w:pPr>
        <w:ind w:left="1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9CD0CE">
      <w:start w:val="1"/>
      <w:numFmt w:val="bullet"/>
      <w:lvlText w:val="▪"/>
      <w:lvlJc w:val="left"/>
      <w:pPr>
        <w:ind w:left="2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2600B4">
      <w:start w:val="1"/>
      <w:numFmt w:val="bullet"/>
      <w:lvlText w:val="•"/>
      <w:lvlJc w:val="left"/>
      <w:pPr>
        <w:ind w:left="2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084ACE">
      <w:start w:val="1"/>
      <w:numFmt w:val="bullet"/>
      <w:lvlText w:val="o"/>
      <w:lvlJc w:val="left"/>
      <w:pPr>
        <w:ind w:left="3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FAA9C0">
      <w:start w:val="1"/>
      <w:numFmt w:val="bullet"/>
      <w:lvlText w:val="▪"/>
      <w:lvlJc w:val="left"/>
      <w:pPr>
        <w:ind w:left="4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86D272">
      <w:start w:val="1"/>
      <w:numFmt w:val="bullet"/>
      <w:lvlText w:val="•"/>
      <w:lvlJc w:val="left"/>
      <w:pPr>
        <w:ind w:left="4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D4984E">
      <w:start w:val="1"/>
      <w:numFmt w:val="bullet"/>
      <w:lvlText w:val="o"/>
      <w:lvlJc w:val="left"/>
      <w:pPr>
        <w:ind w:left="5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6EFA60">
      <w:start w:val="1"/>
      <w:numFmt w:val="bullet"/>
      <w:lvlText w:val="▪"/>
      <w:lvlJc w:val="left"/>
      <w:pPr>
        <w:ind w:left="6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7AA0264"/>
    <w:multiLevelType w:val="multilevel"/>
    <w:tmpl w:val="34D6774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4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B177C67"/>
    <w:multiLevelType w:val="multilevel"/>
    <w:tmpl w:val="D12E779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FB5227D"/>
    <w:multiLevelType w:val="multilevel"/>
    <w:tmpl w:val="9BE6447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067488C"/>
    <w:multiLevelType w:val="hybridMultilevel"/>
    <w:tmpl w:val="F8AA2304"/>
    <w:lvl w:ilvl="0" w:tplc="B46280A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3EFC5A">
      <w:start w:val="1"/>
      <w:numFmt w:val="bullet"/>
      <w:lvlText w:val="o"/>
      <w:lvlJc w:val="left"/>
      <w:pPr>
        <w:ind w:left="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DE3F46">
      <w:start w:val="1"/>
      <w:numFmt w:val="bullet"/>
      <w:lvlText w:val="•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70EAE4">
      <w:start w:val="1"/>
      <w:numFmt w:val="bullet"/>
      <w:lvlText w:val="o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1CCF88">
      <w:start w:val="1"/>
      <w:numFmt w:val="bullet"/>
      <w:lvlText w:val="▪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46A878">
      <w:start w:val="1"/>
      <w:numFmt w:val="bullet"/>
      <w:lvlText w:val="•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8A357C">
      <w:start w:val="1"/>
      <w:numFmt w:val="bullet"/>
      <w:lvlText w:val="o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E0AE16">
      <w:start w:val="1"/>
      <w:numFmt w:val="bullet"/>
      <w:lvlText w:val="▪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31E7F26"/>
    <w:multiLevelType w:val="hybridMultilevel"/>
    <w:tmpl w:val="30626528"/>
    <w:lvl w:ilvl="0" w:tplc="3350D4C0">
      <w:start w:val="1"/>
      <w:numFmt w:val="decimal"/>
      <w:lvlText w:val="%1"/>
      <w:lvlJc w:val="left"/>
      <w:pPr>
        <w:ind w:left="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2A46F2">
      <w:start w:val="1"/>
      <w:numFmt w:val="lowerLetter"/>
      <w:lvlText w:val="%2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0C09B2">
      <w:start w:val="1"/>
      <w:numFmt w:val="lowerRoman"/>
      <w:lvlText w:val="%3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D006A4">
      <w:start w:val="1"/>
      <w:numFmt w:val="decimal"/>
      <w:lvlText w:val="%4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66B81E">
      <w:start w:val="1"/>
      <w:numFmt w:val="lowerLetter"/>
      <w:lvlText w:val="%5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36126C">
      <w:start w:val="1"/>
      <w:numFmt w:val="lowerRoman"/>
      <w:lvlText w:val="%6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4F714">
      <w:start w:val="1"/>
      <w:numFmt w:val="decimal"/>
      <w:lvlText w:val="%7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249EBC">
      <w:start w:val="1"/>
      <w:numFmt w:val="lowerLetter"/>
      <w:lvlText w:val="%8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EE926C">
      <w:start w:val="1"/>
      <w:numFmt w:val="lowerRoman"/>
      <w:lvlText w:val="%9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7995A4C"/>
    <w:multiLevelType w:val="multilevel"/>
    <w:tmpl w:val="DE14357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8B615A2"/>
    <w:multiLevelType w:val="hybridMultilevel"/>
    <w:tmpl w:val="695688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B441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3CAB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7C69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34A5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B635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B890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5A49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A8D2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2A4E3F62"/>
    <w:multiLevelType w:val="hybridMultilevel"/>
    <w:tmpl w:val="8FD2E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803A95"/>
    <w:multiLevelType w:val="multilevel"/>
    <w:tmpl w:val="A18E74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9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4DD4ED7"/>
    <w:multiLevelType w:val="multilevel"/>
    <w:tmpl w:val="931AE1C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69B1F3A"/>
    <w:multiLevelType w:val="multilevel"/>
    <w:tmpl w:val="86EEF13C"/>
    <w:lvl w:ilvl="0">
      <w:start w:val="5"/>
      <w:numFmt w:val="decimal"/>
      <w:lvlText w:val="%1"/>
      <w:lvlJc w:val="left"/>
      <w:pPr>
        <w:ind w:left="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F136C6D"/>
    <w:multiLevelType w:val="hybridMultilevel"/>
    <w:tmpl w:val="19B0DBE6"/>
    <w:lvl w:ilvl="0" w:tplc="04190001">
      <w:start w:val="1"/>
      <w:numFmt w:val="bullet"/>
      <w:lvlText w:val=""/>
      <w:lvlJc w:val="left"/>
      <w:pPr>
        <w:ind w:left="28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0C625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426DDA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64285C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3E56C4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4E3A50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4E30C6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E2FCCE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041602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1937649"/>
    <w:multiLevelType w:val="hybridMultilevel"/>
    <w:tmpl w:val="AF9EE6A6"/>
    <w:lvl w:ilvl="0" w:tplc="04190001">
      <w:start w:val="1"/>
      <w:numFmt w:val="bullet"/>
      <w:lvlText w:val=""/>
      <w:lvlJc w:val="left"/>
      <w:pPr>
        <w:ind w:left="28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BA2B06">
      <w:start w:val="1"/>
      <w:numFmt w:val="bullet"/>
      <w:lvlText w:val="o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CE95CE">
      <w:start w:val="1"/>
      <w:numFmt w:val="bullet"/>
      <w:lvlText w:val="▪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00B592">
      <w:start w:val="1"/>
      <w:numFmt w:val="bullet"/>
      <w:lvlText w:val="•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8E0138">
      <w:start w:val="1"/>
      <w:numFmt w:val="bullet"/>
      <w:lvlText w:val="o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749CFE">
      <w:start w:val="1"/>
      <w:numFmt w:val="bullet"/>
      <w:lvlText w:val="▪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9E4C04">
      <w:start w:val="1"/>
      <w:numFmt w:val="bullet"/>
      <w:lvlText w:val="•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086E6A">
      <w:start w:val="1"/>
      <w:numFmt w:val="bullet"/>
      <w:lvlText w:val="o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647B48">
      <w:start w:val="1"/>
      <w:numFmt w:val="bullet"/>
      <w:lvlText w:val="▪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3D622EA"/>
    <w:multiLevelType w:val="multilevel"/>
    <w:tmpl w:val="A0EAAF3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B566F01"/>
    <w:multiLevelType w:val="multilevel"/>
    <w:tmpl w:val="1D34D58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E961980"/>
    <w:multiLevelType w:val="multilevel"/>
    <w:tmpl w:val="0AE6894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57C2DDB"/>
    <w:multiLevelType w:val="hybridMultilevel"/>
    <w:tmpl w:val="D9F0541C"/>
    <w:lvl w:ilvl="0" w:tplc="04190001">
      <w:start w:val="1"/>
      <w:numFmt w:val="bullet"/>
      <w:lvlText w:val=""/>
      <w:lvlJc w:val="left"/>
      <w:pPr>
        <w:ind w:left="23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9CBA28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207372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406F0C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A44396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04988A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86AB0C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24C3DC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461D60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8271272"/>
    <w:multiLevelType w:val="hybridMultilevel"/>
    <w:tmpl w:val="9B1E7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D06FBB"/>
    <w:multiLevelType w:val="hybridMultilevel"/>
    <w:tmpl w:val="F97EEE06"/>
    <w:lvl w:ilvl="0" w:tplc="DD42E7C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52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E2F02">
      <w:start w:val="1"/>
      <w:numFmt w:val="bullet"/>
      <w:lvlText w:val="▪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CAF8C0">
      <w:start w:val="1"/>
      <w:numFmt w:val="bullet"/>
      <w:lvlText w:val="•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5C0B3A">
      <w:start w:val="1"/>
      <w:numFmt w:val="bullet"/>
      <w:lvlText w:val="o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C0C166">
      <w:start w:val="1"/>
      <w:numFmt w:val="bullet"/>
      <w:lvlText w:val="▪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ECF84">
      <w:start w:val="1"/>
      <w:numFmt w:val="bullet"/>
      <w:lvlText w:val="•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A0095E">
      <w:start w:val="1"/>
      <w:numFmt w:val="bullet"/>
      <w:lvlText w:val="o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A436B8">
      <w:start w:val="1"/>
      <w:numFmt w:val="bullet"/>
      <w:lvlText w:val="▪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A4B3411"/>
    <w:multiLevelType w:val="hybridMultilevel"/>
    <w:tmpl w:val="79927AA0"/>
    <w:lvl w:ilvl="0" w:tplc="B5FE6AEA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5ABAB6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A1666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72A746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0EE34E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FE214E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74DB3C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F272C8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AD5E2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592607D"/>
    <w:multiLevelType w:val="hybridMultilevel"/>
    <w:tmpl w:val="B7B416F6"/>
    <w:lvl w:ilvl="0" w:tplc="04190001">
      <w:start w:val="1"/>
      <w:numFmt w:val="bullet"/>
      <w:lvlText w:val=""/>
      <w:lvlJc w:val="left"/>
      <w:pPr>
        <w:ind w:left="28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F2B5F8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C0A66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0C4F5C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1E4232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6A650A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4E1D9C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582EE6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12AD9E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75C13B9"/>
    <w:multiLevelType w:val="hybridMultilevel"/>
    <w:tmpl w:val="BB30B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0E01AB"/>
    <w:multiLevelType w:val="hybridMultilevel"/>
    <w:tmpl w:val="9FC23E92"/>
    <w:lvl w:ilvl="0" w:tplc="04190001">
      <w:start w:val="1"/>
      <w:numFmt w:val="bullet"/>
      <w:lvlText w:val=""/>
      <w:lvlJc w:val="left"/>
      <w:pPr>
        <w:ind w:left="27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B414A0">
      <w:start w:val="1"/>
      <w:numFmt w:val="bullet"/>
      <w:lvlText w:val="o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460A84">
      <w:start w:val="1"/>
      <w:numFmt w:val="bullet"/>
      <w:lvlText w:val="▪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AC0146">
      <w:start w:val="1"/>
      <w:numFmt w:val="bullet"/>
      <w:lvlText w:val="•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92EFE8">
      <w:start w:val="1"/>
      <w:numFmt w:val="bullet"/>
      <w:lvlText w:val="o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FA5256">
      <w:start w:val="1"/>
      <w:numFmt w:val="bullet"/>
      <w:lvlText w:val="▪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CCFE9A">
      <w:start w:val="1"/>
      <w:numFmt w:val="bullet"/>
      <w:lvlText w:val="•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8AAF7C">
      <w:start w:val="1"/>
      <w:numFmt w:val="bullet"/>
      <w:lvlText w:val="o"/>
      <w:lvlJc w:val="left"/>
      <w:pPr>
        <w:ind w:left="5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3CBE6A">
      <w:start w:val="1"/>
      <w:numFmt w:val="bullet"/>
      <w:lvlText w:val="▪"/>
      <w:lvlJc w:val="left"/>
      <w:pPr>
        <w:ind w:left="6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3FB2291"/>
    <w:multiLevelType w:val="multilevel"/>
    <w:tmpl w:val="A00A090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1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9255B11"/>
    <w:multiLevelType w:val="hybridMultilevel"/>
    <w:tmpl w:val="7D56C5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A460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567E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1CD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5E9A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8439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DCCB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48E7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3802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7A3D398C"/>
    <w:multiLevelType w:val="hybridMultilevel"/>
    <w:tmpl w:val="1C6CC592"/>
    <w:lvl w:ilvl="0" w:tplc="04190001">
      <w:start w:val="1"/>
      <w:numFmt w:val="bullet"/>
      <w:lvlText w:val=""/>
      <w:lvlJc w:val="left"/>
      <w:pPr>
        <w:ind w:left="28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82170A">
      <w:start w:val="1"/>
      <w:numFmt w:val="bullet"/>
      <w:lvlText w:val="o"/>
      <w:lvlJc w:val="left"/>
      <w:pPr>
        <w:ind w:left="1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AEC336">
      <w:start w:val="1"/>
      <w:numFmt w:val="bullet"/>
      <w:lvlText w:val="▪"/>
      <w:lvlJc w:val="left"/>
      <w:pPr>
        <w:ind w:left="2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0236BA">
      <w:start w:val="1"/>
      <w:numFmt w:val="bullet"/>
      <w:lvlText w:val="•"/>
      <w:lvlJc w:val="left"/>
      <w:pPr>
        <w:ind w:left="2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9A7A7C">
      <w:start w:val="1"/>
      <w:numFmt w:val="bullet"/>
      <w:lvlText w:val="o"/>
      <w:lvlJc w:val="left"/>
      <w:pPr>
        <w:ind w:left="3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C75C8">
      <w:start w:val="1"/>
      <w:numFmt w:val="bullet"/>
      <w:lvlText w:val="▪"/>
      <w:lvlJc w:val="left"/>
      <w:pPr>
        <w:ind w:left="4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184310">
      <w:start w:val="1"/>
      <w:numFmt w:val="bullet"/>
      <w:lvlText w:val="•"/>
      <w:lvlJc w:val="left"/>
      <w:pPr>
        <w:ind w:left="5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3E5D06">
      <w:start w:val="1"/>
      <w:numFmt w:val="bullet"/>
      <w:lvlText w:val="o"/>
      <w:lvlJc w:val="left"/>
      <w:pPr>
        <w:ind w:left="5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6ECD0A">
      <w:start w:val="1"/>
      <w:numFmt w:val="bullet"/>
      <w:lvlText w:val="▪"/>
      <w:lvlJc w:val="left"/>
      <w:pPr>
        <w:ind w:left="6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B5361D1"/>
    <w:multiLevelType w:val="multilevel"/>
    <w:tmpl w:val="EA00ADA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D7F3308"/>
    <w:multiLevelType w:val="hybridMultilevel"/>
    <w:tmpl w:val="DE1C8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B67048"/>
    <w:multiLevelType w:val="multilevel"/>
    <w:tmpl w:val="92FE87F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E000E17"/>
    <w:multiLevelType w:val="multilevel"/>
    <w:tmpl w:val="F0B0275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8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EA139AA"/>
    <w:multiLevelType w:val="multilevel"/>
    <w:tmpl w:val="4A62F3C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3"/>
  </w:num>
  <w:num w:numId="3">
    <w:abstractNumId w:val="35"/>
  </w:num>
  <w:num w:numId="4">
    <w:abstractNumId w:val="24"/>
  </w:num>
  <w:num w:numId="5">
    <w:abstractNumId w:val="7"/>
  </w:num>
  <w:num w:numId="6">
    <w:abstractNumId w:val="32"/>
  </w:num>
  <w:num w:numId="7">
    <w:abstractNumId w:val="18"/>
  </w:num>
  <w:num w:numId="8">
    <w:abstractNumId w:val="10"/>
  </w:num>
  <w:num w:numId="9">
    <w:abstractNumId w:val="15"/>
  </w:num>
  <w:num w:numId="10">
    <w:abstractNumId w:val="27"/>
  </w:num>
  <w:num w:numId="11">
    <w:abstractNumId w:val="31"/>
  </w:num>
  <w:num w:numId="12">
    <w:abstractNumId w:val="16"/>
  </w:num>
  <w:num w:numId="13">
    <w:abstractNumId w:val="34"/>
  </w:num>
  <w:num w:numId="14">
    <w:abstractNumId w:val="6"/>
  </w:num>
  <w:num w:numId="15">
    <w:abstractNumId w:val="0"/>
  </w:num>
  <w:num w:numId="16">
    <w:abstractNumId w:val="4"/>
  </w:num>
  <w:num w:numId="17">
    <w:abstractNumId w:val="36"/>
  </w:num>
  <w:num w:numId="18">
    <w:abstractNumId w:val="26"/>
  </w:num>
  <w:num w:numId="19">
    <w:abstractNumId w:val="19"/>
  </w:num>
  <w:num w:numId="20">
    <w:abstractNumId w:val="38"/>
  </w:num>
  <w:num w:numId="21">
    <w:abstractNumId w:val="20"/>
  </w:num>
  <w:num w:numId="22">
    <w:abstractNumId w:val="37"/>
  </w:num>
  <w:num w:numId="23">
    <w:abstractNumId w:val="1"/>
  </w:num>
  <w:num w:numId="24">
    <w:abstractNumId w:val="14"/>
  </w:num>
  <w:num w:numId="25">
    <w:abstractNumId w:val="28"/>
  </w:num>
  <w:num w:numId="26">
    <w:abstractNumId w:val="29"/>
  </w:num>
  <w:num w:numId="27">
    <w:abstractNumId w:val="30"/>
  </w:num>
  <w:num w:numId="28">
    <w:abstractNumId w:val="3"/>
  </w:num>
  <w:num w:numId="29">
    <w:abstractNumId w:val="12"/>
  </w:num>
  <w:num w:numId="30">
    <w:abstractNumId w:val="11"/>
  </w:num>
  <w:num w:numId="31">
    <w:abstractNumId w:val="21"/>
  </w:num>
  <w:num w:numId="32">
    <w:abstractNumId w:val="23"/>
  </w:num>
  <w:num w:numId="33">
    <w:abstractNumId w:val="2"/>
  </w:num>
  <w:num w:numId="34">
    <w:abstractNumId w:val="9"/>
  </w:num>
  <w:num w:numId="35">
    <w:abstractNumId w:val="39"/>
  </w:num>
  <w:num w:numId="36">
    <w:abstractNumId w:val="8"/>
  </w:num>
  <w:num w:numId="37">
    <w:abstractNumId w:val="33"/>
  </w:num>
  <w:num w:numId="38">
    <w:abstractNumId w:val="22"/>
  </w:num>
  <w:num w:numId="39">
    <w:abstractNumId w:val="40"/>
  </w:num>
  <w:num w:numId="40">
    <w:abstractNumId w:val="25"/>
  </w:num>
  <w:num w:numId="41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234AE"/>
    <w:rsid w:val="00050C5D"/>
    <w:rsid w:val="00055D4B"/>
    <w:rsid w:val="000632C1"/>
    <w:rsid w:val="00071292"/>
    <w:rsid w:val="0007420B"/>
    <w:rsid w:val="00075696"/>
    <w:rsid w:val="000A2223"/>
    <w:rsid w:val="000A66E4"/>
    <w:rsid w:val="000B604C"/>
    <w:rsid w:val="000B74EC"/>
    <w:rsid w:val="000D18D6"/>
    <w:rsid w:val="00122E97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81B84"/>
    <w:rsid w:val="00284CA1"/>
    <w:rsid w:val="00286B7C"/>
    <w:rsid w:val="00292177"/>
    <w:rsid w:val="002C209A"/>
    <w:rsid w:val="002C7940"/>
    <w:rsid w:val="00300A7B"/>
    <w:rsid w:val="0034496B"/>
    <w:rsid w:val="0034533C"/>
    <w:rsid w:val="00346FCD"/>
    <w:rsid w:val="00387DB3"/>
    <w:rsid w:val="00395E8E"/>
    <w:rsid w:val="003A7A18"/>
    <w:rsid w:val="003B36AF"/>
    <w:rsid w:val="003C28F5"/>
    <w:rsid w:val="003C47F3"/>
    <w:rsid w:val="003E39FB"/>
    <w:rsid w:val="003F20D6"/>
    <w:rsid w:val="00410D08"/>
    <w:rsid w:val="004164D1"/>
    <w:rsid w:val="00421CF1"/>
    <w:rsid w:val="00430EC6"/>
    <w:rsid w:val="004509AC"/>
    <w:rsid w:val="0045167F"/>
    <w:rsid w:val="0045291E"/>
    <w:rsid w:val="004767F4"/>
    <w:rsid w:val="00477DDE"/>
    <w:rsid w:val="00497C7B"/>
    <w:rsid w:val="004A5990"/>
    <w:rsid w:val="004A5B4A"/>
    <w:rsid w:val="004B167D"/>
    <w:rsid w:val="004B6206"/>
    <w:rsid w:val="004E55D6"/>
    <w:rsid w:val="004F6FC5"/>
    <w:rsid w:val="0050197E"/>
    <w:rsid w:val="00503330"/>
    <w:rsid w:val="005122C4"/>
    <w:rsid w:val="00515302"/>
    <w:rsid w:val="005206AC"/>
    <w:rsid w:val="005253B9"/>
    <w:rsid w:val="00536320"/>
    <w:rsid w:val="00547148"/>
    <w:rsid w:val="00552BDA"/>
    <w:rsid w:val="00567842"/>
    <w:rsid w:val="0057186D"/>
    <w:rsid w:val="005765AA"/>
    <w:rsid w:val="005829C8"/>
    <w:rsid w:val="005877DB"/>
    <w:rsid w:val="005956BA"/>
    <w:rsid w:val="005B6BFA"/>
    <w:rsid w:val="005D15B3"/>
    <w:rsid w:val="005D3E16"/>
    <w:rsid w:val="005D7838"/>
    <w:rsid w:val="005E65B4"/>
    <w:rsid w:val="005F54A4"/>
    <w:rsid w:val="00600FD9"/>
    <w:rsid w:val="00603668"/>
    <w:rsid w:val="00604C5A"/>
    <w:rsid w:val="00614674"/>
    <w:rsid w:val="00633C05"/>
    <w:rsid w:val="00655C4E"/>
    <w:rsid w:val="00660D7D"/>
    <w:rsid w:val="00665E5D"/>
    <w:rsid w:val="00672821"/>
    <w:rsid w:val="00673A7E"/>
    <w:rsid w:val="006765EE"/>
    <w:rsid w:val="00680358"/>
    <w:rsid w:val="0068046D"/>
    <w:rsid w:val="00681C5F"/>
    <w:rsid w:val="006850DD"/>
    <w:rsid w:val="00687627"/>
    <w:rsid w:val="00691AFC"/>
    <w:rsid w:val="006953CB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23CA"/>
    <w:rsid w:val="00763CC9"/>
    <w:rsid w:val="00766C5E"/>
    <w:rsid w:val="00792A11"/>
    <w:rsid w:val="007A55AD"/>
    <w:rsid w:val="007B018D"/>
    <w:rsid w:val="007B6404"/>
    <w:rsid w:val="007C2C14"/>
    <w:rsid w:val="007D068A"/>
    <w:rsid w:val="007F17F5"/>
    <w:rsid w:val="0080071E"/>
    <w:rsid w:val="008042B4"/>
    <w:rsid w:val="0083419B"/>
    <w:rsid w:val="00835EBC"/>
    <w:rsid w:val="008466D5"/>
    <w:rsid w:val="0085061E"/>
    <w:rsid w:val="0085461D"/>
    <w:rsid w:val="0086061E"/>
    <w:rsid w:val="00871999"/>
    <w:rsid w:val="00873614"/>
    <w:rsid w:val="008749BF"/>
    <w:rsid w:val="00875FA8"/>
    <w:rsid w:val="00894ED2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05244"/>
    <w:rsid w:val="009073CD"/>
    <w:rsid w:val="00914A60"/>
    <w:rsid w:val="00914E94"/>
    <w:rsid w:val="009164F2"/>
    <w:rsid w:val="00916C61"/>
    <w:rsid w:val="0093031D"/>
    <w:rsid w:val="0093290A"/>
    <w:rsid w:val="00932C40"/>
    <w:rsid w:val="00943164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A2694"/>
    <w:rsid w:val="009B022B"/>
    <w:rsid w:val="009B2E87"/>
    <w:rsid w:val="009B3F3D"/>
    <w:rsid w:val="009B4374"/>
    <w:rsid w:val="009B76B8"/>
    <w:rsid w:val="009B7CC0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A12C2"/>
    <w:rsid w:val="00AA2B72"/>
    <w:rsid w:val="00AB401C"/>
    <w:rsid w:val="00AC7D28"/>
    <w:rsid w:val="00AD3252"/>
    <w:rsid w:val="00AE3561"/>
    <w:rsid w:val="00AE66D0"/>
    <w:rsid w:val="00AE7BBB"/>
    <w:rsid w:val="00AF068D"/>
    <w:rsid w:val="00AF2D1D"/>
    <w:rsid w:val="00AF4047"/>
    <w:rsid w:val="00AF728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771B"/>
    <w:rsid w:val="00BA1EA4"/>
    <w:rsid w:val="00BA7F1F"/>
    <w:rsid w:val="00BD6876"/>
    <w:rsid w:val="00BF4578"/>
    <w:rsid w:val="00C018E6"/>
    <w:rsid w:val="00C03AD4"/>
    <w:rsid w:val="00C15D46"/>
    <w:rsid w:val="00C20FCC"/>
    <w:rsid w:val="00C22280"/>
    <w:rsid w:val="00C37A70"/>
    <w:rsid w:val="00C47718"/>
    <w:rsid w:val="00C6697D"/>
    <w:rsid w:val="00C7073B"/>
    <w:rsid w:val="00C80F86"/>
    <w:rsid w:val="00C83B92"/>
    <w:rsid w:val="00C900AB"/>
    <w:rsid w:val="00CA4E10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64580"/>
    <w:rsid w:val="00D76CC1"/>
    <w:rsid w:val="00D80638"/>
    <w:rsid w:val="00D83DB9"/>
    <w:rsid w:val="00D951DB"/>
    <w:rsid w:val="00DB3C18"/>
    <w:rsid w:val="00DB6492"/>
    <w:rsid w:val="00DC43AD"/>
    <w:rsid w:val="00DE5CAF"/>
    <w:rsid w:val="00E24565"/>
    <w:rsid w:val="00E322E4"/>
    <w:rsid w:val="00E36C08"/>
    <w:rsid w:val="00E405EA"/>
    <w:rsid w:val="00E549C7"/>
    <w:rsid w:val="00E6494C"/>
    <w:rsid w:val="00E71C26"/>
    <w:rsid w:val="00E73AEE"/>
    <w:rsid w:val="00E76D09"/>
    <w:rsid w:val="00E83F8F"/>
    <w:rsid w:val="00E93B77"/>
    <w:rsid w:val="00E956BC"/>
    <w:rsid w:val="00EB0996"/>
    <w:rsid w:val="00ED466E"/>
    <w:rsid w:val="00EF3668"/>
    <w:rsid w:val="00F01548"/>
    <w:rsid w:val="00F14A1C"/>
    <w:rsid w:val="00F26D89"/>
    <w:rsid w:val="00F27249"/>
    <w:rsid w:val="00F403E9"/>
    <w:rsid w:val="00F43801"/>
    <w:rsid w:val="00F47E9D"/>
    <w:rsid w:val="00F6080C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3906</Words>
  <Characters>22267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6</cp:revision>
  <cp:lastPrinted>2021-11-30T09:44:00Z</cp:lastPrinted>
  <dcterms:created xsi:type="dcterms:W3CDTF">2022-11-21T06:53:00Z</dcterms:created>
  <dcterms:modified xsi:type="dcterms:W3CDTF">2023-02-02T03:11:00Z</dcterms:modified>
</cp:coreProperties>
</file>