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3A" w:rsidRPr="00426287" w:rsidRDefault="00060A3A" w:rsidP="00060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60A3A" w:rsidRPr="00395E8E" w:rsidRDefault="00060A3A" w:rsidP="00060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060A3A" w:rsidRPr="00426287" w:rsidRDefault="00060A3A" w:rsidP="00060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60A3A" w:rsidRPr="00395E8E" w:rsidRDefault="00060A3A" w:rsidP="00060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060A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060A3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9B7CC0" w:rsidRDefault="009B7CC0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9B7CC0">
        <w:rPr>
          <w:rFonts w:ascii="Times New Roman" w:hAnsi="Times New Roman" w:cs="Times New Roman"/>
          <w:b/>
          <w:sz w:val="32"/>
        </w:rPr>
        <w:t xml:space="preserve">по правилам безопасности для </w:t>
      </w:r>
      <w:proofErr w:type="gramStart"/>
      <w:r w:rsidRPr="009B7CC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9B7CC0">
        <w:rPr>
          <w:rFonts w:ascii="Times New Roman" w:hAnsi="Times New Roman" w:cs="Times New Roman"/>
          <w:b/>
          <w:sz w:val="32"/>
        </w:rPr>
        <w:t xml:space="preserve"> при выполнении </w:t>
      </w:r>
      <w:proofErr w:type="spellStart"/>
      <w:r w:rsidRPr="009B7CC0">
        <w:rPr>
          <w:rFonts w:ascii="Times New Roman" w:hAnsi="Times New Roman" w:cs="Times New Roman"/>
          <w:b/>
          <w:sz w:val="32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b/>
          <w:sz w:val="32"/>
        </w:rPr>
        <w:t xml:space="preserve"> труда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9B7CC0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060A3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Настоящая инструкция по правилам безопасности обу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B7CC0">
        <w:rPr>
          <w:rFonts w:ascii="Times New Roman" w:hAnsi="Times New Roman" w:cs="Times New Roman"/>
          <w:sz w:val="24"/>
          <w:szCs w:val="24"/>
        </w:rPr>
        <w:t xml:space="preserve">ающихся при выполнении общественно-полезного труда в школе разработана в соответствии с Приказом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России от 13 июля 2017 года № 656 «Об утверждении примерных положений об организациях отдыха детей и их оздоровления»;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с учетом СП 24.3648-20 «Санитарно-эпидемиологические требования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9B7CC0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СанПиН 1.23685-21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B7CC0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7CC0">
        <w:rPr>
          <w:rFonts w:ascii="Times New Roman" w:hAnsi="Times New Roman" w:cs="Times New Roman"/>
          <w:sz w:val="24"/>
          <w:szCs w:val="24"/>
        </w:rPr>
        <w:t xml:space="preserve"> безвредности для человека факторов среды обитания» и иных нормативно правовых актов по охране труда.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1.2. Данная инструкция устанавливает правила безопасности для учащихся перед началом, во время и по окончании общественно-полезного труда в школе, определяет безопасные методы и приемы выполнения общественно-полезных работ в помещениях и на территории общеобразовательной организации, а также требования охраны труда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B7CC0">
        <w:rPr>
          <w:rFonts w:ascii="Times New Roman" w:hAnsi="Times New Roman" w:cs="Times New Roman"/>
          <w:sz w:val="24"/>
          <w:szCs w:val="24"/>
        </w:rPr>
        <w:t>ных ситуациях.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1.3. К общественно-полезному труду могут привлекаться обучающиеся с их согласия и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несовершеннолетние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обучающиеся с согласия их родителей (законных представителей), не имеющие физических и медицинских противопоказаний для трудовой деятельности и только под руководством учителя, классного руководителя и иных педагогических работников (далее — руководителей общественно-полезного труда).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С обучающимися, которые участвуют в общественно-полезном труде, должен быть проведен инструктаж по правилам безопасности при выполнении общественно-полезных работ по данной инструкции.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Особое внимание при инструктировании необходимо обратить на применение безопасных приемов и способов выполнения работы, использование инструментов и приспособлений только по назначению, запрет самовольно покидать место выполнения работ, соблюдение требований безопасной организации деятельности.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1.5. Обучающиеся должны быть ознакомлены с перечнем потенциально опасных факторов, которые могут иметь место в конкретном месте организации общественно-полезного труда.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1.6. В процессе организации и выполнения общественно-полезного труда опасные и (или) вредные производственные факторы отсутствуют.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1.7. </w:t>
      </w:r>
      <w:r w:rsidRPr="009B7CC0">
        <w:rPr>
          <w:rFonts w:ascii="Times New Roman" w:hAnsi="Times New Roman" w:cs="Times New Roman"/>
          <w:sz w:val="24"/>
          <w:szCs w:val="24"/>
          <w:u w:val="single"/>
        </w:rPr>
        <w:t>Перечень рисков и опасностей при выполнении общественно-полезных работ: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B7CC0">
        <w:rPr>
          <w:rFonts w:ascii="Times New Roman" w:hAnsi="Times New Roman" w:cs="Times New Roman"/>
          <w:sz w:val="24"/>
          <w:szCs w:val="24"/>
        </w:rPr>
        <w:t xml:space="preserve"> помещениях и на территории школы вследствие применения </w:t>
      </w:r>
      <w:r>
        <w:rPr>
          <w:rFonts w:ascii="Times New Roman" w:hAnsi="Times New Roman" w:cs="Times New Roman"/>
          <w:sz w:val="24"/>
          <w:szCs w:val="24"/>
        </w:rPr>
        <w:t>хозяйственного</w:t>
      </w:r>
      <w:r w:rsidRPr="009B7CC0">
        <w:rPr>
          <w:rFonts w:ascii="Times New Roman" w:hAnsi="Times New Roman" w:cs="Times New Roman"/>
          <w:sz w:val="24"/>
          <w:szCs w:val="24"/>
        </w:rPr>
        <w:t xml:space="preserve"> и садового инвентаря и инструментов не по назначению;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школы вследствие применения неисправного хозяйственного и садового инвентаря и инструментов, при наличии острых кромок, заусенцев на поверхности инвентаря и инструмента;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при небрежном обращении с орудиями труда, посредством детских шалостей;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при выполнении общественно-полезного труда без использования средств индивидуальной защиты (перчатки),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глаз пылью при запыленности воздуха; </w:t>
      </w:r>
    </w:p>
    <w:p w:rsidR="009B7CC0" w:rsidRP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>получение теплового удара при продолжительном нахождении без головного убора на территории общеобразовательной организации, употребления недостаточного количества жидкости.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1.8.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обучающиеся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должны использоваться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следующие средства индивидуальной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защиты:</w:t>
      </w:r>
    </w:p>
    <w:p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халат для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зашиты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от общих производственных загрязнений; 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с полимерным покрытием.</w:t>
      </w:r>
    </w:p>
    <w:p w:rsidR="009B7CC0" w:rsidRPr="009B7CC0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уведомить руководителя общественно-полезного труда любым доступным способом. В случае неисправности хозяйственного и садового инвентаря и инструментов сообщить организатору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труда и не использовать до устранения недостатков и получения разрешения.</w:t>
      </w:r>
    </w:p>
    <w:p w:rsidR="009B7CC0" w:rsidRPr="00ED466E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6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при выполнении </w:t>
      </w:r>
      <w:proofErr w:type="spellStart"/>
      <w:r w:rsidRPr="00ED466E">
        <w:rPr>
          <w:rFonts w:ascii="Times New Roman" w:hAnsi="Times New Roman" w:cs="Times New Roman"/>
          <w:sz w:val="24"/>
          <w:szCs w:val="24"/>
          <w:u w:val="single"/>
        </w:rPr>
        <w:t>общественнополезного</w:t>
      </w:r>
      <w:proofErr w:type="spellEnd"/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в школе необходимо:</w:t>
      </w:r>
    </w:p>
    <w:p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после посещения туалета, перед приемом пиши и после окончания труда; 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приема пиши во время работ;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ED466E">
        <w:rPr>
          <w:rFonts w:ascii="Times New Roman" w:hAnsi="Times New Roman" w:cs="Times New Roman"/>
          <w:sz w:val="24"/>
          <w:szCs w:val="24"/>
        </w:rPr>
        <w:t>С</w:t>
      </w:r>
      <w:r w:rsidRPr="009B7CC0">
        <w:rPr>
          <w:rFonts w:ascii="Times New Roman" w:hAnsi="Times New Roman" w:cs="Times New Roman"/>
          <w:sz w:val="24"/>
          <w:szCs w:val="24"/>
        </w:rPr>
        <w:t>ан</w:t>
      </w:r>
      <w:r w:rsidR="00ED466E">
        <w:rPr>
          <w:rFonts w:ascii="Times New Roman" w:hAnsi="Times New Roman" w:cs="Times New Roman"/>
          <w:sz w:val="24"/>
          <w:szCs w:val="24"/>
        </w:rPr>
        <w:t>П</w:t>
      </w:r>
      <w:r w:rsidRPr="009B7CC0">
        <w:rPr>
          <w:rFonts w:ascii="Times New Roman" w:hAnsi="Times New Roman" w:cs="Times New Roman"/>
          <w:sz w:val="24"/>
          <w:szCs w:val="24"/>
        </w:rPr>
        <w:t>и</w:t>
      </w:r>
      <w:r w:rsidR="00ED466E">
        <w:rPr>
          <w:rFonts w:ascii="Times New Roman" w:hAnsi="Times New Roman" w:cs="Times New Roman"/>
          <w:sz w:val="24"/>
          <w:szCs w:val="24"/>
        </w:rPr>
        <w:t>Н</w:t>
      </w:r>
      <w:r w:rsidRPr="009B7CC0">
        <w:rPr>
          <w:rFonts w:ascii="Times New Roman" w:hAnsi="Times New Roman" w:cs="Times New Roman"/>
          <w:sz w:val="24"/>
          <w:szCs w:val="24"/>
        </w:rPr>
        <w:t xml:space="preserve"> 1.2.3685-21 </w:t>
      </w:r>
      <w:r w:rsidR="00ED466E">
        <w:rPr>
          <w:rFonts w:ascii="Times New Roman" w:hAnsi="Times New Roman" w:cs="Times New Roman"/>
          <w:sz w:val="24"/>
          <w:szCs w:val="24"/>
        </w:rPr>
        <w:t xml:space="preserve">и </w:t>
      </w:r>
      <w:r w:rsidRPr="009B7CC0">
        <w:rPr>
          <w:rFonts w:ascii="Times New Roman" w:hAnsi="Times New Roman" w:cs="Times New Roman"/>
          <w:sz w:val="24"/>
          <w:szCs w:val="24"/>
        </w:rPr>
        <w:t>СП</w:t>
      </w:r>
      <w:r w:rsidR="00ED466E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9B7CC0" w:rsidRPr="009B7CC0" w:rsidRDefault="009B7CC0" w:rsidP="00ED466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1.11</w:t>
      </w:r>
      <w:r w:rsidR="00ED466E">
        <w:rPr>
          <w:rFonts w:ascii="Times New Roman" w:hAnsi="Times New Roman" w:cs="Times New Roman"/>
          <w:sz w:val="24"/>
          <w:szCs w:val="24"/>
        </w:rPr>
        <w:t>.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Обучающийся, допустивший нарушение или невыполнение настоящей инструкции по правилам безопасности при выполнении общественно-полезного труда в школе, рассматривается</w:t>
      </w:r>
      <w:r w:rsidR="00ED466E">
        <w:rPr>
          <w:rFonts w:ascii="Times New Roman" w:hAnsi="Times New Roman" w:cs="Times New Roman"/>
          <w:sz w:val="24"/>
          <w:szCs w:val="24"/>
        </w:rPr>
        <w:t>,</w:t>
      </w:r>
      <w:r w:rsidRPr="009B7CC0">
        <w:rPr>
          <w:rFonts w:ascii="Times New Roman" w:hAnsi="Times New Roman" w:cs="Times New Roman"/>
          <w:sz w:val="24"/>
          <w:szCs w:val="24"/>
        </w:rPr>
        <w:t xml:space="preserve"> как нарушитель дисциплины и может быть привлечён к дисциплинарной ответственности и повторному прохождению данного инструктажа.</w:t>
      </w: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2.1. Осмотреть и оценить годность к эксплуатации и применению средств индивидуальной защиты. Надеть халат застегнуть на все пуговицы, убрать из карманов острые и режущие предметы. Не застёгивать одежду булавками.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2.2.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на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участке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убедиться 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его безопасности, а именно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отсутствии:</w:t>
      </w:r>
    </w:p>
    <w:p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растений, способных вызывать аллергические реакции;</w:t>
      </w:r>
    </w:p>
    <w:p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открытых люков колодцев;</w:t>
      </w:r>
    </w:p>
    <w:p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проволоки и битого стекла;</w:t>
      </w:r>
    </w:p>
    <w:p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иных травмирующих факторов.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Внимательно осмотреть и убедиться в исправности хозяйственного и садового инвентаря и инструмента.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Метлы, грабли, лопаты и подобный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инвентарь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Прослушать инструктаж руководител</w:t>
      </w:r>
      <w:r w:rsidR="00720E83">
        <w:rPr>
          <w:rFonts w:ascii="Times New Roman" w:hAnsi="Times New Roman" w:cs="Times New Roman"/>
          <w:sz w:val="24"/>
          <w:szCs w:val="24"/>
        </w:rPr>
        <w:t>я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общественно-полезного труда по правилам безопасного поведения при выполнении общественно-полезного труда, безопасным приемами и способами выполнения работ.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Ознакомиться с содержанием и объемом предстоящей работы.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Убедиться в наличии перчаток для выполнения работ, надеть их.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Приступать к общественно-полезному труду разрешается после выполнения подготовительных мероприятий и устранения всех недостатков и неисправностей.</w:t>
      </w:r>
    </w:p>
    <w:p w:rsidR="009B7CC0" w:rsidRPr="009B7CC0" w:rsidRDefault="00720E83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</w:t>
      </w:r>
    </w:p>
    <w:p w:rsidR="009B7CC0" w:rsidRP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Обучающимся</w:t>
      </w:r>
      <w:proofErr w:type="gramEnd"/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школы запрещается выполнять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следящие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работы: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работы, которые определены Постановлением Правительства Российской Федерации от 25 февраля 2000 года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убирать туалеты, душевые, умывальные, мыть окна и светильники, выполнять ремонтно-строительные и отделочные работы;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белить деревья и бордюры;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 xml:space="preserve">убирать растения, способные вызывать аллергические реакции;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поднимать и переносить тяжести.</w:t>
      </w:r>
    </w:p>
    <w:p w:rsidR="00720E83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3.2. Участвовать в общественно-полезном труде следует по видам работ, с учетом своих физических возможностей.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3.3. При выполнении общественно-полезного труда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</w:t>
      </w:r>
      <w:r w:rsidR="00720E83">
        <w:rPr>
          <w:rFonts w:ascii="Times New Roman" w:hAnsi="Times New Roman" w:cs="Times New Roman"/>
          <w:sz w:val="24"/>
          <w:szCs w:val="24"/>
        </w:rPr>
        <w:t>ваний</w:t>
      </w:r>
      <w:r w:rsidR="00720E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безопасности труда.</w:t>
      </w:r>
    </w:p>
    <w:p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Для исключения действия опасных и вредных факторов соблюдать правила использования средств индивидуальной защиты и требований по их применению.</w:t>
      </w:r>
    </w:p>
    <w:p w:rsidR="009B7CC0" w:rsidRPr="00720E83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в школе следу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ет: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соблюдать дисциплину и правила поведения;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ритм и режим труда;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правильно применять инвентарь и инструмент;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порядок выполнения работ;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подъема и перемещения тяжестей;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выполнять только ту работу, которая была поручена руководителем общественно-полезного труда;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(халат, перчатки);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отлучаться без разрешения педагогического работника от места выполнения работ.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использовать уборочный и садовый инвентарь и инструменты, которые предназначены для работы взрослыми.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и ос</w:t>
      </w:r>
      <w:r w:rsidRPr="009B7CC0">
        <w:rPr>
          <w:rFonts w:ascii="Times New Roman" w:hAnsi="Times New Roman" w:cs="Times New Roman"/>
          <w:sz w:val="24"/>
          <w:szCs w:val="24"/>
        </w:rPr>
        <w:t>ущ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ествлении общественно-полезного т</w:t>
      </w:r>
      <w:r w:rsidRPr="009B7CC0">
        <w:rPr>
          <w:rFonts w:ascii="Times New Roman" w:hAnsi="Times New Roman" w:cs="Times New Roman"/>
          <w:sz w:val="24"/>
          <w:szCs w:val="24"/>
        </w:rPr>
        <w:t>руд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 xml:space="preserve">а в школе </w:t>
      </w:r>
      <w:r w:rsidRPr="009B7CC0">
        <w:rPr>
          <w:rFonts w:ascii="Times New Roman" w:hAnsi="Times New Roman" w:cs="Times New Roman"/>
          <w:sz w:val="24"/>
          <w:szCs w:val="24"/>
        </w:rPr>
        <w:t>у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чащимся запрещается: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протирать розетки, выключатели влажной тряпкой;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прикасаться к проводам, шнурам и кабелям питания;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проливать воду на электроприборы и иное электрооборудование в помещении;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класть грабли, тяпки и другой инструмент заостренной частью вверх;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передавать друг другу броском уборочный и садовый инвентарь и инструмент;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работать без индивидуальных средств защиты;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мусор незащищенными руками;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битые стекла руками, следует использовать совок и метлу;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допускать уплотнение мусора руками;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сжигать мусор, сухую траву и листву;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мести напротив ветра;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использовать для сидения ведра и иные предметы;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поливе газонов и</w:t>
      </w:r>
      <w:r w:rsidR="00720E83">
        <w:rPr>
          <w:rFonts w:ascii="Times New Roman" w:hAnsi="Times New Roman" w:cs="Times New Roman"/>
          <w:sz w:val="24"/>
          <w:szCs w:val="24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клумб перегибать шланг и наступать на него.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.10. Очистку почвы от посторонних предметов (камней и пр.) выполнять только с помощью лопат, граблей, совков и другого инвентаря.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3.11. Размещать уборочный и садовый инвентарь и инструменты так, чтобы не затруднять движение себе и окружающим, не стеснять движения в процессе выполнения общественно-полезного труда.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.12. Осматривать инвентарь и инструмент в процессе общественно-полезной деятельности и в случае обнаружения неисправности сообщать руководителю общественно-полезного труда и заменять </w:t>
      </w:r>
      <w:proofErr w:type="gramStart"/>
      <w:r w:rsidR="009B7CC0" w:rsidRPr="009B7CC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B7CC0" w:rsidRPr="009B7CC0">
        <w:rPr>
          <w:rFonts w:ascii="Times New Roman" w:hAnsi="Times New Roman" w:cs="Times New Roman"/>
          <w:sz w:val="24"/>
          <w:szCs w:val="24"/>
        </w:rPr>
        <w:t xml:space="preserve"> исправный.</w:t>
      </w:r>
    </w:p>
    <w:p w:rsid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.13. На территории общеобразовательной организации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проезда. 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к правильному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использованию (применению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средств индивидуальной защиты: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 xml:space="preserve">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3.15. Соблюдать инструкцию для учащихся при общественно-полезном труде в школе, санитарно-гигиенические нормы и правила личной гигиены, установленный режим труда и времени отдыха, правила безопасного обращения с уборочным инвентарем и садовым инструментом.</w:t>
      </w: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4.1. Не приступать к общественно-полезному труду при плохом самочувствии или внезапной болезни.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4.2.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неисправность уборочного, садового инструмента и инвентаря вследствие износа; 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неисправность средств индивидуальной защиты вследствие износа;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возгорание в помещении при поломке электрооборудования или сухой травы (мусора) на территории вследствие халатного обращения с огнем людей; 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обнаружение электропровода на территории общеобразовательной организации вследствие обр</w:t>
      </w:r>
      <w:r w:rsidR="0083419B">
        <w:rPr>
          <w:rFonts w:ascii="Times New Roman" w:hAnsi="Times New Roman" w:cs="Times New Roman"/>
          <w:sz w:val="24"/>
          <w:szCs w:val="24"/>
        </w:rPr>
        <w:t>ыва.</w:t>
      </w:r>
    </w:p>
    <w:p w:rsidR="009B7CC0" w:rsidRPr="0083419B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4.3.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Немедленно известить 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общественно-полезного труда_(педагогического работника):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детей; 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заболевания (отравления).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При обнаружении неисправности уборочного и садового инструмента и инвентаря работу прекратить, сообщить организатору общественно-полезного труда и заменить инструмент (инвентарь)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исправный.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При обнаружении неисправности средства индивидуальной зашиты (порвались перчатки) прекратить труд, сообщить руководителю общественно-полезного труда и заменить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СИЗ на исправное.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получении травмы позвать на помощь, сообщить руководителю общественно-полезного труда.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следует прекратить работу, сообщить руководителю общественно-полезного труда и выйти из опасной зоны (помещения, участка)</w:t>
      </w:r>
      <w:r w:rsidRPr="009B7C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786B8" wp14:editId="145806FB">
            <wp:extent cx="10795" cy="1079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оборванного электропровода на территории школы, не подходить и не касаться его, отойти и не подпускать других учащихся, оперативно сообщить руководителю общественно-полезного труда. Запрещается приближаться на расстояние менее 8 м к лежащим на земле проводам линии электропередачи.</w:t>
      </w:r>
    </w:p>
    <w:p w:rsidR="009B7CC0" w:rsidRPr="009B7CC0" w:rsidRDefault="009B7CC0" w:rsidP="0083419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5.1. О выполнении работы обучающийся должен доложить руководителю общественно-полезного труда.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5.2. Привести в порядок зону выполнения общественно-полезного труда, убрать оставшийся мусор в мусорные баки.</w:t>
      </w:r>
    </w:p>
    <w:p w:rsidR="009B7CC0" w:rsidRPr="009B7CC0" w:rsidRDefault="0083419B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 Самовольно уходить с участка работы запрещается.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Очистить рабочий инвентарь и инструмент.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Если общественно-полезный труд выполнялся на территории (участке) общеобразовательной организации, необходимо организованно осуществить переход в здание школы с соблюдением требований безопасности.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Сдать на хранение рабочий инвентарь и инструмент.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Снять спецодежду и индивидуальные средства защиты.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Умыться, вымыть руки с мылом или аналогичным по действию смывающим средством, нанести на кожу рук увлажняющий крем.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>Сообщить руководителю общественно-полезного труда о недостатках, влияющих на безопасность труда, обнаруженных во время выполнения общественно-полезного труда.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83419B" w:rsidRPr="0083419B">
        <w:rPr>
          <w:rFonts w:ascii="Times New Roman" w:hAnsi="Times New Roman" w:cs="Times New Roman"/>
          <w:b/>
          <w:sz w:val="24"/>
        </w:rPr>
        <w:t xml:space="preserve">по правилам безопасности для </w:t>
      </w:r>
      <w:proofErr w:type="gramStart"/>
      <w:r w:rsidR="0083419B" w:rsidRPr="0083419B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="0083419B" w:rsidRPr="0083419B">
        <w:rPr>
          <w:rFonts w:ascii="Times New Roman" w:hAnsi="Times New Roman" w:cs="Times New Roman"/>
          <w:b/>
          <w:sz w:val="24"/>
        </w:rPr>
        <w:t xml:space="preserve"> при выполнении </w:t>
      </w:r>
      <w:proofErr w:type="spellStart"/>
      <w:r w:rsidR="0083419B" w:rsidRPr="0083419B">
        <w:rPr>
          <w:rFonts w:ascii="Times New Roman" w:hAnsi="Times New Roman" w:cs="Times New Roman"/>
          <w:b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b/>
          <w:sz w:val="24"/>
        </w:rPr>
        <w:t xml:space="preserve"> труда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60A3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60A3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60A3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28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18"/>
  </w:num>
  <w:num w:numId="5">
    <w:abstractNumId w:val="2"/>
  </w:num>
  <w:num w:numId="6">
    <w:abstractNumId w:val="11"/>
  </w:num>
  <w:num w:numId="7">
    <w:abstractNumId w:val="10"/>
  </w:num>
  <w:num w:numId="8">
    <w:abstractNumId w:val="22"/>
  </w:num>
  <w:num w:numId="9">
    <w:abstractNumId w:val="8"/>
  </w:num>
  <w:num w:numId="10">
    <w:abstractNumId w:val="21"/>
  </w:num>
  <w:num w:numId="11">
    <w:abstractNumId w:val="16"/>
  </w:num>
  <w:num w:numId="12">
    <w:abstractNumId w:val="26"/>
  </w:num>
  <w:num w:numId="13">
    <w:abstractNumId w:val="19"/>
  </w:num>
  <w:num w:numId="14">
    <w:abstractNumId w:val="3"/>
  </w:num>
  <w:num w:numId="15">
    <w:abstractNumId w:val="13"/>
  </w:num>
  <w:num w:numId="16">
    <w:abstractNumId w:val="17"/>
  </w:num>
  <w:num w:numId="17">
    <w:abstractNumId w:val="4"/>
  </w:num>
  <w:num w:numId="18">
    <w:abstractNumId w:val="25"/>
  </w:num>
  <w:num w:numId="19">
    <w:abstractNumId w:val="12"/>
  </w:num>
  <w:num w:numId="20">
    <w:abstractNumId w:val="5"/>
  </w:num>
  <w:num w:numId="21">
    <w:abstractNumId w:val="6"/>
  </w:num>
  <w:num w:numId="22">
    <w:abstractNumId w:val="7"/>
  </w:num>
  <w:num w:numId="23">
    <w:abstractNumId w:val="15"/>
  </w:num>
  <w:num w:numId="24">
    <w:abstractNumId w:val="20"/>
  </w:num>
  <w:num w:numId="25">
    <w:abstractNumId w:val="0"/>
  </w:num>
  <w:num w:numId="26">
    <w:abstractNumId w:val="14"/>
  </w:num>
  <w:num w:numId="27">
    <w:abstractNumId w:val="9"/>
  </w:num>
  <w:num w:numId="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0A3A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7718"/>
    <w:rsid w:val="00C7073B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2022-11-15T04:08:00Z</dcterms:created>
  <dcterms:modified xsi:type="dcterms:W3CDTF">2023-02-01T10:28:00Z</dcterms:modified>
</cp:coreProperties>
</file>