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6B59" w:rsidRPr="00426287" w:rsidRDefault="00816B59" w:rsidP="00816B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816B59" w:rsidRPr="00395E8E" w:rsidRDefault="00816B59" w:rsidP="00816B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816B59" w:rsidRPr="00426287" w:rsidRDefault="00816B59" w:rsidP="00816B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816B59" w:rsidRPr="00395E8E" w:rsidRDefault="00816B59" w:rsidP="00816B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«__» _______ 202</w:t>
                            </w:r>
                            <w:r w:rsidR="00816B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D17FA" w:rsidRPr="00E60C50" w:rsidRDefault="002D17FA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«__» _______ 202</w:t>
                      </w:r>
                      <w:r w:rsidR="00816B59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D17FA" w:rsidRPr="00E60C50" w:rsidRDefault="002D17FA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2F24B6" w:rsidRDefault="002F24B6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542748" w:rsidRPr="00542748">
        <w:rPr>
          <w:rFonts w:ascii="Times New Roman" w:hAnsi="Times New Roman" w:cs="Times New Roman"/>
          <w:b/>
          <w:sz w:val="32"/>
        </w:rPr>
        <w:t xml:space="preserve">для </w:t>
      </w:r>
      <w:r w:rsidR="004B53A9" w:rsidRPr="004B53A9">
        <w:rPr>
          <w:rFonts w:ascii="Times New Roman" w:hAnsi="Times New Roman" w:cs="Times New Roman"/>
          <w:b/>
          <w:sz w:val="32"/>
        </w:rPr>
        <w:t>калькулятора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5E760D">
        <w:rPr>
          <w:rFonts w:ascii="Times New Roman" w:hAnsi="Times New Roman" w:cs="Times New Roman"/>
          <w:b/>
          <w:sz w:val="32"/>
        </w:rPr>
        <w:t>8</w:t>
      </w:r>
      <w:r w:rsidR="004B53A9">
        <w:rPr>
          <w:rFonts w:ascii="Times New Roman" w:hAnsi="Times New Roman" w:cs="Times New Roman"/>
          <w:b/>
          <w:sz w:val="32"/>
        </w:rPr>
        <w:t>2</w:t>
      </w:r>
      <w:r>
        <w:rPr>
          <w:rFonts w:ascii="Times New Roman" w:hAnsi="Times New Roman" w:cs="Times New Roman"/>
          <w:b/>
          <w:sz w:val="32"/>
        </w:rPr>
        <w:t>-202</w:t>
      </w:r>
      <w:r w:rsidR="00542748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53A9" w:rsidRPr="004B53A9" w:rsidRDefault="004B53A9" w:rsidP="004B53A9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B53A9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4B53A9" w:rsidRPr="004B53A9" w:rsidRDefault="004B53A9" w:rsidP="004B53A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4B53A9">
        <w:rPr>
          <w:rFonts w:ascii="Times New Roman" w:hAnsi="Times New Roman" w:cs="Times New Roman"/>
          <w:sz w:val="24"/>
          <w:szCs w:val="24"/>
        </w:rPr>
        <w:t>Настоящая инструкция по охране труда для калькулятора в школе разработана в соответствии с Приказом Минтруда России от 29 октября 2021 года N 772н «Об утверждении основных требований к порядку разработки и содержанию правил и инструкций по охране труда», вступившим в силу 1 марта 2022 года, Постановлениями Главного государственного санитарного врача России от 28.01.2021г №2 «Об утверждении СанПиН 1.2.3685-21</w:t>
      </w:r>
      <w:proofErr w:type="gramEnd"/>
      <w:r w:rsidRPr="004B53A9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4B53A9">
        <w:rPr>
          <w:rFonts w:ascii="Times New Roman" w:hAnsi="Times New Roman" w:cs="Times New Roman"/>
          <w:sz w:val="24"/>
          <w:szCs w:val="24"/>
        </w:rPr>
        <w:t xml:space="preserve">Гигиенические нормативы и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4B53A9">
        <w:rPr>
          <w:rFonts w:ascii="Times New Roman" w:hAnsi="Times New Roman" w:cs="Times New Roman"/>
          <w:sz w:val="24"/>
          <w:szCs w:val="24"/>
        </w:rPr>
        <w:t xml:space="preserve">вания к обеспечению безопасности и (или) безвредности для человека факторов среды обитания» и от 28.09.2020г № 28 «Об утверждении СП 243648-20 «Санитарно-эпидемиологические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4B53A9">
        <w:rPr>
          <w:rFonts w:ascii="Times New Roman" w:hAnsi="Times New Roman" w:cs="Times New Roman"/>
          <w:sz w:val="24"/>
          <w:szCs w:val="24"/>
        </w:rPr>
        <w:t xml:space="preserve">ования к организациям воспитания и </w:t>
      </w:r>
      <w:r>
        <w:rPr>
          <w:rFonts w:ascii="Times New Roman" w:hAnsi="Times New Roman" w:cs="Times New Roman"/>
          <w:sz w:val="24"/>
          <w:szCs w:val="24"/>
        </w:rPr>
        <w:t>обуч</w:t>
      </w:r>
      <w:r w:rsidRPr="004B53A9">
        <w:rPr>
          <w:rFonts w:ascii="Times New Roman" w:hAnsi="Times New Roman" w:cs="Times New Roman"/>
          <w:sz w:val="24"/>
          <w:szCs w:val="24"/>
        </w:rPr>
        <w:t>ения, отдыха и оздоровления детей и молодежи»; разделом Х Трудового кодекса Российской Федерации и иными нормативными правовыми актами по охране труда.</w:t>
      </w:r>
      <w:proofErr w:type="gramEnd"/>
    </w:p>
    <w:p w:rsidR="004B53A9" w:rsidRPr="004B53A9" w:rsidRDefault="004B53A9" w:rsidP="004B53A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 xml:space="preserve">1.2. Данная инструкция по охране труда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4B53A9">
        <w:rPr>
          <w:rFonts w:ascii="Times New Roman" w:hAnsi="Times New Roman" w:cs="Times New Roman"/>
          <w:sz w:val="24"/>
          <w:szCs w:val="24"/>
        </w:rPr>
        <w:t xml:space="preserve">ля калькулятора устанавливает требования охраны труда перед началом, во время и по окончании работы сотрудника, выполняющего обязанности калькулятора в школе, определяет безопасные методы и приемы выполнения работ на рабочем месте, а также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4B53A9">
        <w:rPr>
          <w:rFonts w:ascii="Times New Roman" w:hAnsi="Times New Roman" w:cs="Times New Roman"/>
          <w:sz w:val="24"/>
          <w:szCs w:val="24"/>
        </w:rPr>
        <w:t>ования охраны труда в возможных аварийных ситуациях.</w:t>
      </w:r>
    </w:p>
    <w:p w:rsidR="004B53A9" w:rsidRPr="004B53A9" w:rsidRDefault="004B53A9" w:rsidP="004B53A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B53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B53A9">
        <w:rPr>
          <w:rFonts w:ascii="Times New Roman" w:hAnsi="Times New Roman" w:cs="Times New Roman"/>
          <w:sz w:val="24"/>
          <w:szCs w:val="24"/>
        </w:rPr>
        <w:t>. Инструкция по охране труда составлена в целях обеспечения безопасности труда и сохранения жизни и здоровья калькулятора при выполнении им своих трудовых обязанностей в школе.</w:t>
      </w:r>
    </w:p>
    <w:p w:rsidR="004B53A9" w:rsidRPr="004B53A9" w:rsidRDefault="004B53A9" w:rsidP="004B53A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4B53A9">
        <w:rPr>
          <w:rFonts w:ascii="Times New Roman" w:hAnsi="Times New Roman" w:cs="Times New Roman"/>
          <w:sz w:val="24"/>
          <w:szCs w:val="24"/>
        </w:rPr>
        <w:t xml:space="preserve">. </w:t>
      </w:r>
      <w:r w:rsidRPr="004B53A9">
        <w:rPr>
          <w:rFonts w:ascii="Times New Roman" w:hAnsi="Times New Roman" w:cs="Times New Roman"/>
          <w:sz w:val="24"/>
          <w:szCs w:val="24"/>
          <w:u w:val="single"/>
        </w:rPr>
        <w:t>К выполнению обязанностей калькулятора в общеобразовательной организации допускаются лица:</w:t>
      </w:r>
    </w:p>
    <w:p w:rsidR="004B53A9" w:rsidRPr="004B53A9" w:rsidRDefault="004B53A9" w:rsidP="004B53A9">
      <w:pPr>
        <w:numPr>
          <w:ilvl w:val="1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53A9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</w:t>
      </w:r>
      <w:proofErr w:type="spellStart"/>
      <w:r w:rsidRPr="004B53A9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4B53A9">
        <w:rPr>
          <w:rFonts w:ascii="Times New Roman" w:hAnsi="Times New Roman" w:cs="Times New Roman"/>
          <w:sz w:val="24"/>
          <w:szCs w:val="24"/>
        </w:rPr>
        <w:t>) по своей должности;</w:t>
      </w:r>
      <w:proofErr w:type="gramEnd"/>
    </w:p>
    <w:p w:rsidR="004B53A9" w:rsidRPr="004B53A9" w:rsidRDefault="004B53A9" w:rsidP="004B53A9">
      <w:pPr>
        <w:numPr>
          <w:ilvl w:val="1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53A9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работодателя,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</w:t>
      </w:r>
      <w:proofErr w:type="gramEnd"/>
      <w:r w:rsidRPr="004B53A9">
        <w:rPr>
          <w:rFonts w:ascii="Times New Roman" w:hAnsi="Times New Roman" w:cs="Times New Roman"/>
          <w:sz w:val="24"/>
          <w:szCs w:val="24"/>
        </w:rPr>
        <w:t xml:space="preserve"> и аттестации с допуском к работе.</w:t>
      </w:r>
    </w:p>
    <w:p w:rsidR="004B53A9" w:rsidRPr="004B53A9" w:rsidRDefault="004B53A9" w:rsidP="004B53A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4B53A9">
        <w:rPr>
          <w:rFonts w:ascii="Times New Roman" w:hAnsi="Times New Roman" w:cs="Times New Roman"/>
          <w:sz w:val="24"/>
          <w:szCs w:val="24"/>
        </w:rPr>
        <w:t>Калькулятор при приеме на работу проходит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повторные инструктажи не реже одного раза в шесть месяцев, а также внеплановые и целевые в случаях, установленных Порядком обучения по охране труда.</w:t>
      </w:r>
      <w:proofErr w:type="gramEnd"/>
    </w:p>
    <w:p w:rsidR="004B53A9" w:rsidRPr="004B53A9" w:rsidRDefault="004B53A9" w:rsidP="004B53A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4B53A9">
        <w:rPr>
          <w:rFonts w:ascii="Times New Roman" w:hAnsi="Times New Roman" w:cs="Times New Roman"/>
          <w:sz w:val="24"/>
          <w:szCs w:val="24"/>
        </w:rPr>
        <w:t xml:space="preserve">. Калькулятор должен пройти </w:t>
      </w:r>
      <w:proofErr w:type="gramStart"/>
      <w:r w:rsidRPr="004B53A9">
        <w:rPr>
          <w:rFonts w:ascii="Times New Roman" w:hAnsi="Times New Roman" w:cs="Times New Roman"/>
          <w:sz w:val="24"/>
          <w:szCs w:val="24"/>
        </w:rPr>
        <w:t>обучение по охране</w:t>
      </w:r>
      <w:proofErr w:type="gramEnd"/>
      <w:r w:rsidRPr="004B53A9">
        <w:rPr>
          <w:rFonts w:ascii="Times New Roman" w:hAnsi="Times New Roman" w:cs="Times New Roman"/>
          <w:sz w:val="24"/>
          <w:szCs w:val="24"/>
        </w:rPr>
        <w:t xml:space="preserve"> труда и проверку знания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4B53A9">
        <w:rPr>
          <w:rFonts w:ascii="Times New Roman" w:hAnsi="Times New Roman" w:cs="Times New Roman"/>
          <w:sz w:val="24"/>
          <w:szCs w:val="24"/>
        </w:rPr>
        <w:t xml:space="preserve">ований охраны труда, обучение методам и приемам оказания первой помощи пострадавшим, правилам пожарной безопасности и </w:t>
      </w:r>
      <w:r>
        <w:rPr>
          <w:rFonts w:ascii="Times New Roman" w:hAnsi="Times New Roman" w:cs="Times New Roman"/>
          <w:sz w:val="24"/>
          <w:szCs w:val="24"/>
        </w:rPr>
        <w:t>эле</w:t>
      </w:r>
      <w:r w:rsidRPr="004B53A9">
        <w:rPr>
          <w:rFonts w:ascii="Times New Roman" w:hAnsi="Times New Roman" w:cs="Times New Roman"/>
          <w:sz w:val="24"/>
          <w:szCs w:val="24"/>
        </w:rPr>
        <w:t>ктробезопасности, а также проверку знаний правил в объеме должностных обязанностей с присвоением I квалификационной группы допуска по эле</w:t>
      </w:r>
      <w:r w:rsidR="004242BD">
        <w:rPr>
          <w:rFonts w:ascii="Times New Roman" w:hAnsi="Times New Roman" w:cs="Times New Roman"/>
          <w:sz w:val="24"/>
          <w:szCs w:val="24"/>
        </w:rPr>
        <w:t>ктробез</w:t>
      </w:r>
      <w:r w:rsidRPr="004B53A9">
        <w:rPr>
          <w:rFonts w:ascii="Times New Roman" w:hAnsi="Times New Roman" w:cs="Times New Roman"/>
          <w:sz w:val="24"/>
          <w:szCs w:val="24"/>
        </w:rPr>
        <w:t>опасности.</w:t>
      </w:r>
    </w:p>
    <w:p w:rsidR="004B53A9" w:rsidRPr="004B53A9" w:rsidRDefault="004B53A9" w:rsidP="004B53A9">
      <w:pPr>
        <w:numPr>
          <w:ilvl w:val="1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  <w:u w:val="single" w:color="000000"/>
        </w:rPr>
        <w:t>Кальк</w:t>
      </w:r>
      <w:r w:rsidRPr="004B53A9">
        <w:rPr>
          <w:rFonts w:ascii="Times New Roman" w:hAnsi="Times New Roman" w:cs="Times New Roman"/>
          <w:sz w:val="24"/>
          <w:szCs w:val="24"/>
        </w:rPr>
        <w:t>у</w:t>
      </w:r>
      <w:r w:rsidRPr="004B53A9">
        <w:rPr>
          <w:rFonts w:ascii="Times New Roman" w:hAnsi="Times New Roman" w:cs="Times New Roman"/>
          <w:sz w:val="24"/>
          <w:szCs w:val="24"/>
          <w:u w:val="single" w:color="000000"/>
        </w:rPr>
        <w:t>лято</w:t>
      </w:r>
      <w:r w:rsidRPr="004B53A9">
        <w:rPr>
          <w:rFonts w:ascii="Times New Roman" w:hAnsi="Times New Roman" w:cs="Times New Roman"/>
          <w:sz w:val="24"/>
          <w:szCs w:val="24"/>
        </w:rPr>
        <w:t>р</w:t>
      </w:r>
      <w:r w:rsidRPr="004B53A9">
        <w:rPr>
          <w:rFonts w:ascii="Times New Roman" w:hAnsi="Times New Roman" w:cs="Times New Roman"/>
          <w:sz w:val="24"/>
          <w:szCs w:val="24"/>
          <w:u w:val="single" w:color="000000"/>
        </w:rPr>
        <w:t xml:space="preserve"> в целях </w:t>
      </w:r>
      <w:r w:rsidR="004242BD">
        <w:rPr>
          <w:rFonts w:ascii="Times New Roman" w:hAnsi="Times New Roman" w:cs="Times New Roman"/>
          <w:sz w:val="24"/>
          <w:szCs w:val="24"/>
          <w:u w:val="single" w:color="000000"/>
        </w:rPr>
        <w:t>соблюдения требований охраны труда</w:t>
      </w:r>
      <w:r w:rsidRPr="004B53A9">
        <w:rPr>
          <w:rFonts w:ascii="Times New Roman" w:hAnsi="Times New Roman" w:cs="Times New Roman"/>
          <w:sz w:val="24"/>
          <w:szCs w:val="24"/>
          <w:u w:val="single" w:color="000000"/>
        </w:rPr>
        <w:t xml:space="preserve"> обязан:</w:t>
      </w:r>
    </w:p>
    <w:p w:rsidR="004242BD" w:rsidRDefault="004B53A9" w:rsidP="004B53A9">
      <w:pPr>
        <w:numPr>
          <w:ilvl w:val="2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 xml:space="preserve">соблюдать требования охраны труда, пожарной и </w:t>
      </w:r>
      <w:r w:rsidR="004242BD" w:rsidRPr="004B53A9">
        <w:rPr>
          <w:rFonts w:ascii="Times New Roman" w:hAnsi="Times New Roman" w:cs="Times New Roman"/>
          <w:sz w:val="24"/>
          <w:szCs w:val="24"/>
        </w:rPr>
        <w:t>эле</w:t>
      </w:r>
      <w:r w:rsidR="004242BD">
        <w:rPr>
          <w:rFonts w:ascii="Times New Roman" w:hAnsi="Times New Roman" w:cs="Times New Roman"/>
          <w:sz w:val="24"/>
          <w:szCs w:val="24"/>
        </w:rPr>
        <w:t>ктробез</w:t>
      </w:r>
      <w:r w:rsidR="004242BD" w:rsidRPr="004B53A9">
        <w:rPr>
          <w:rFonts w:ascii="Times New Roman" w:hAnsi="Times New Roman" w:cs="Times New Roman"/>
          <w:sz w:val="24"/>
          <w:szCs w:val="24"/>
        </w:rPr>
        <w:t xml:space="preserve">опасности </w:t>
      </w:r>
      <w:r w:rsidRPr="004B53A9">
        <w:rPr>
          <w:rFonts w:ascii="Times New Roman" w:hAnsi="Times New Roman" w:cs="Times New Roman"/>
          <w:sz w:val="24"/>
          <w:szCs w:val="24"/>
        </w:rPr>
        <w:t>при выполнении работ;</w:t>
      </w:r>
    </w:p>
    <w:p w:rsidR="004242BD" w:rsidRDefault="004B53A9" w:rsidP="004B53A9">
      <w:pPr>
        <w:numPr>
          <w:ilvl w:val="2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 xml:space="preserve">соблюдать требования производственной санитарии, правила личной гигиены; </w:t>
      </w:r>
    </w:p>
    <w:p w:rsidR="004242BD" w:rsidRDefault="004B53A9" w:rsidP="004B53A9">
      <w:pPr>
        <w:numPr>
          <w:ilvl w:val="2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 xml:space="preserve">иметь четкое представление об опасных и вредных факторах, связанных с выполнением работ и знать основные способы защиты от их воздействия; </w:t>
      </w:r>
    </w:p>
    <w:p w:rsidR="004242BD" w:rsidRDefault="004B53A9" w:rsidP="004B53A9">
      <w:pPr>
        <w:numPr>
          <w:ilvl w:val="2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lastRenderedPageBreak/>
        <w:t xml:space="preserve">заботиться о личной безопасности и личном здоровье, а также о безопасности окружающих в процессе выполнения работ либо во время нахождения на территории общеобразовательной организации; </w:t>
      </w:r>
    </w:p>
    <w:p w:rsidR="004242BD" w:rsidRDefault="004B53A9" w:rsidP="004B53A9">
      <w:pPr>
        <w:numPr>
          <w:ilvl w:val="2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пользоваться электроприборами согласно инструкциям по эксплуатации;</w:t>
      </w:r>
    </w:p>
    <w:p w:rsidR="004242BD" w:rsidRDefault="004B53A9" w:rsidP="004B53A9">
      <w:pPr>
        <w:numPr>
          <w:ilvl w:val="2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чрезвычайной ситуации и эвакуации, сигналы оповещения о пожаре;</w:t>
      </w:r>
    </w:p>
    <w:p w:rsidR="004242BD" w:rsidRDefault="004B53A9" w:rsidP="004B53A9">
      <w:pPr>
        <w:numPr>
          <w:ilvl w:val="2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 xml:space="preserve">уметь пользоваться первичными средствами пожаротушения; </w:t>
      </w:r>
    </w:p>
    <w:p w:rsidR="004242BD" w:rsidRDefault="004B53A9" w:rsidP="004B53A9">
      <w:pPr>
        <w:numPr>
          <w:ilvl w:val="2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:rsidR="004242BD" w:rsidRDefault="004B53A9" w:rsidP="004B53A9">
      <w:pPr>
        <w:numPr>
          <w:ilvl w:val="2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 и Устав общеобразовательной организации;</w:t>
      </w:r>
    </w:p>
    <w:p w:rsidR="004242BD" w:rsidRDefault="004B53A9" w:rsidP="004B53A9">
      <w:pPr>
        <w:numPr>
          <w:ilvl w:val="2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соблюдать установленные режимы труда и отдыха, трудовую дисциплину;</w:t>
      </w:r>
    </w:p>
    <w:p w:rsidR="004242BD" w:rsidRDefault="004B53A9" w:rsidP="004B53A9">
      <w:pPr>
        <w:numPr>
          <w:ilvl w:val="2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соблюдать инструкции по охране труда при выполнении работ и работе с оборудованием;</w:t>
      </w:r>
    </w:p>
    <w:p w:rsidR="004B53A9" w:rsidRPr="004B53A9" w:rsidRDefault="004B53A9" w:rsidP="004B53A9">
      <w:pPr>
        <w:numPr>
          <w:ilvl w:val="2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соблюдать должностную инструкцию калькулятора школы.</w:t>
      </w:r>
    </w:p>
    <w:p w:rsidR="004B53A9" w:rsidRPr="004B53A9" w:rsidRDefault="004B53A9" w:rsidP="004B53A9">
      <w:pPr>
        <w:numPr>
          <w:ilvl w:val="1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Опасные и (или) вредные производственные факторы, которые могут воздействовать в процессе работы на калькулятора в школе, отсутствуют.</w:t>
      </w:r>
    </w:p>
    <w:p w:rsidR="004B53A9" w:rsidRPr="004242BD" w:rsidRDefault="004B53A9" w:rsidP="004B53A9">
      <w:pPr>
        <w:numPr>
          <w:ilvl w:val="1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42BD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опасностей:</w:t>
      </w:r>
    </w:p>
    <w:p w:rsidR="004242BD" w:rsidRDefault="004B53A9" w:rsidP="004B53A9">
      <w:pPr>
        <w:numPr>
          <w:ilvl w:val="2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 xml:space="preserve">нарушение остроты зрения при недостаточной освещённости рабочего места; </w:t>
      </w:r>
    </w:p>
    <w:p w:rsidR="004242BD" w:rsidRDefault="004242BD" w:rsidP="004B53A9">
      <w:pPr>
        <w:numPr>
          <w:ilvl w:val="2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4B53A9" w:rsidRPr="004B53A9">
        <w:rPr>
          <w:rFonts w:ascii="Times New Roman" w:hAnsi="Times New Roman" w:cs="Times New Roman"/>
          <w:sz w:val="24"/>
          <w:szCs w:val="24"/>
        </w:rPr>
        <w:t>рительное утомление при длительной работе с документами, на персональном компьютере (ноутбуке);</w:t>
      </w:r>
    </w:p>
    <w:p w:rsidR="004242BD" w:rsidRDefault="004B53A9" w:rsidP="004B53A9">
      <w:pPr>
        <w:numPr>
          <w:ilvl w:val="2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неисправных электрических розеток, выключателей;</w:t>
      </w:r>
    </w:p>
    <w:p w:rsidR="004242BD" w:rsidRDefault="004B53A9" w:rsidP="004B53A9">
      <w:pPr>
        <w:numPr>
          <w:ilvl w:val="2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неисправного персонального компьютера (ноутбука) и ино</w:t>
      </w:r>
      <w:r w:rsidR="004242BD">
        <w:rPr>
          <w:rFonts w:ascii="Times New Roman" w:hAnsi="Times New Roman" w:cs="Times New Roman"/>
          <w:sz w:val="24"/>
          <w:szCs w:val="24"/>
        </w:rPr>
        <w:t>й</w:t>
      </w:r>
      <w:r w:rsidRPr="004B53A9">
        <w:rPr>
          <w:rFonts w:ascii="Times New Roman" w:hAnsi="Times New Roman" w:cs="Times New Roman"/>
          <w:sz w:val="24"/>
          <w:szCs w:val="24"/>
        </w:rPr>
        <w:t xml:space="preserve"> оргтехники, при отсутствии заземления</w:t>
      </w:r>
      <w:r w:rsidR="004242B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B53A9">
        <w:rPr>
          <w:rFonts w:ascii="Times New Roman" w:hAnsi="Times New Roman" w:cs="Times New Roman"/>
          <w:sz w:val="24"/>
          <w:szCs w:val="24"/>
        </w:rPr>
        <w:t>зануления</w:t>
      </w:r>
      <w:proofErr w:type="spellEnd"/>
      <w:r w:rsidRPr="004B53A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242BD" w:rsidRDefault="004B53A9" w:rsidP="004B53A9">
      <w:pPr>
        <w:numPr>
          <w:ilvl w:val="2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кабелей питания с поврежденно</w:t>
      </w:r>
      <w:r w:rsidR="004242BD">
        <w:rPr>
          <w:rFonts w:ascii="Times New Roman" w:hAnsi="Times New Roman" w:cs="Times New Roman"/>
          <w:sz w:val="24"/>
          <w:szCs w:val="24"/>
        </w:rPr>
        <w:t>й</w:t>
      </w:r>
      <w:r w:rsidRPr="004B53A9">
        <w:rPr>
          <w:rFonts w:ascii="Times New Roman" w:hAnsi="Times New Roman" w:cs="Times New Roman"/>
          <w:sz w:val="24"/>
          <w:szCs w:val="24"/>
        </w:rPr>
        <w:t xml:space="preserve"> изоляцией, несертифицированных и самодельных удлинителей;</w:t>
      </w:r>
    </w:p>
    <w:p w:rsidR="004242BD" w:rsidRDefault="004B53A9" w:rsidP="004B53A9">
      <w:pPr>
        <w:numPr>
          <w:ilvl w:val="2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электромагнитное излучение электроприборов;</w:t>
      </w:r>
    </w:p>
    <w:p w:rsidR="004242BD" w:rsidRDefault="004B53A9" w:rsidP="004B53A9">
      <w:pPr>
        <w:numPr>
          <w:ilvl w:val="2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термические ожоги при возгорании вышедшего из строя персонального компьютера (ноутбука) и ино</w:t>
      </w:r>
      <w:r w:rsidR="004242BD">
        <w:rPr>
          <w:rFonts w:ascii="Times New Roman" w:hAnsi="Times New Roman" w:cs="Times New Roman"/>
          <w:sz w:val="24"/>
          <w:szCs w:val="24"/>
        </w:rPr>
        <w:t>й</w:t>
      </w:r>
      <w:r w:rsidRPr="004B53A9">
        <w:rPr>
          <w:rFonts w:ascii="Times New Roman" w:hAnsi="Times New Roman" w:cs="Times New Roman"/>
          <w:sz w:val="24"/>
          <w:szCs w:val="24"/>
        </w:rPr>
        <w:t xml:space="preserve"> оргтехники, электрооборудования;</w:t>
      </w:r>
    </w:p>
    <w:p w:rsidR="004B53A9" w:rsidRPr="004B53A9" w:rsidRDefault="004B53A9" w:rsidP="004B53A9">
      <w:pPr>
        <w:numPr>
          <w:ilvl w:val="2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статические нагрузки при незначительной общей мышечной двигательной нагрузке.</w:t>
      </w:r>
    </w:p>
    <w:p w:rsidR="004B53A9" w:rsidRPr="004B53A9" w:rsidRDefault="004B53A9" w:rsidP="004B53A9">
      <w:pPr>
        <w:numPr>
          <w:ilvl w:val="2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возможность получения травмы вследствие неосторожного обращения с канцелярскими принадлежностями или при использовании их не по прямому назначению.</w:t>
      </w:r>
    </w:p>
    <w:p w:rsidR="004B53A9" w:rsidRPr="004B53A9" w:rsidRDefault="004B53A9" w:rsidP="004B53A9">
      <w:pPr>
        <w:numPr>
          <w:ilvl w:val="1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4B53A9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4B53A9">
        <w:rPr>
          <w:rFonts w:ascii="Times New Roman" w:hAnsi="Times New Roman" w:cs="Times New Roman"/>
          <w:sz w:val="24"/>
          <w:szCs w:val="24"/>
        </w:rPr>
        <w:t xml:space="preserve"> уведомить директора школы любым доступным способом в ближайшее время. При неисправности оборудования, оргтехники и мебели сообщить заместителю директора по административно</w:t>
      </w:r>
      <w:r w:rsidR="004242BD">
        <w:rPr>
          <w:rFonts w:ascii="Times New Roman" w:hAnsi="Times New Roman" w:cs="Times New Roman"/>
          <w:sz w:val="24"/>
          <w:szCs w:val="24"/>
        </w:rPr>
        <w:t>-</w:t>
      </w:r>
      <w:r w:rsidRPr="004B53A9">
        <w:rPr>
          <w:rFonts w:ascii="Times New Roman" w:hAnsi="Times New Roman" w:cs="Times New Roman"/>
          <w:sz w:val="24"/>
          <w:szCs w:val="24"/>
        </w:rPr>
        <w:t>хозяйственной части и не использовать до устранения всех недостатков и получения разрешения.</w:t>
      </w:r>
    </w:p>
    <w:p w:rsidR="004B53A9" w:rsidRPr="00881267" w:rsidRDefault="004B53A9" w:rsidP="004B53A9">
      <w:pPr>
        <w:numPr>
          <w:ilvl w:val="1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1267">
        <w:rPr>
          <w:rFonts w:ascii="Times New Roman" w:hAnsi="Times New Roman" w:cs="Times New Roman"/>
          <w:sz w:val="24"/>
          <w:szCs w:val="24"/>
          <w:u w:val="single"/>
        </w:rPr>
        <w:t>В целях соблюдения правил личной гигиены и эпидемиологических норм калькулятор</w:t>
      </w:r>
      <w:r w:rsidR="004242BD" w:rsidRPr="0088126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81267">
        <w:rPr>
          <w:rFonts w:ascii="Times New Roman" w:hAnsi="Times New Roman" w:cs="Times New Roman"/>
          <w:sz w:val="24"/>
          <w:szCs w:val="24"/>
          <w:u w:val="single"/>
        </w:rPr>
        <w:t>должен:</w:t>
      </w:r>
    </w:p>
    <w:p w:rsidR="004242BD" w:rsidRDefault="004B53A9" w:rsidP="004B53A9">
      <w:pPr>
        <w:numPr>
          <w:ilvl w:val="2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 xml:space="preserve">оставлять верхнюю одежду, обувь в предназначенных для этого местах; </w:t>
      </w:r>
    </w:p>
    <w:p w:rsidR="00881267" w:rsidRDefault="004B53A9" w:rsidP="004B53A9">
      <w:pPr>
        <w:numPr>
          <w:ilvl w:val="2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 xml:space="preserve">мыть руки с </w:t>
      </w:r>
      <w:r w:rsidR="00881267">
        <w:rPr>
          <w:rFonts w:ascii="Times New Roman" w:hAnsi="Times New Roman" w:cs="Times New Roman"/>
          <w:sz w:val="24"/>
          <w:szCs w:val="24"/>
        </w:rPr>
        <w:t>мылом</w:t>
      </w:r>
      <w:r w:rsidRPr="004B53A9">
        <w:rPr>
          <w:rFonts w:ascii="Times New Roman" w:hAnsi="Times New Roman" w:cs="Times New Roman"/>
          <w:sz w:val="24"/>
          <w:szCs w:val="24"/>
        </w:rPr>
        <w:t xml:space="preserve">, использовать кожные антисептики после </w:t>
      </w:r>
      <w:r w:rsidR="00881267">
        <w:rPr>
          <w:rFonts w:ascii="Times New Roman" w:hAnsi="Times New Roman" w:cs="Times New Roman"/>
          <w:sz w:val="24"/>
          <w:szCs w:val="24"/>
        </w:rPr>
        <w:t>соприкосновения</w:t>
      </w:r>
      <w:r w:rsidRPr="004B53A9">
        <w:rPr>
          <w:rFonts w:ascii="Times New Roman" w:hAnsi="Times New Roman" w:cs="Times New Roman"/>
          <w:sz w:val="24"/>
          <w:szCs w:val="24"/>
        </w:rPr>
        <w:t xml:space="preserve"> с загрязненными предметами, перед началом работы, после посещения туалета, перед приемом пищи;</w:t>
      </w:r>
    </w:p>
    <w:p w:rsidR="004B53A9" w:rsidRPr="004B53A9" w:rsidRDefault="004B53A9" w:rsidP="004B53A9">
      <w:pPr>
        <w:numPr>
          <w:ilvl w:val="2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не допускать приема пиши в рабочем помещении, проветривать помещение;</w:t>
      </w:r>
    </w:p>
    <w:p w:rsidR="004B53A9" w:rsidRPr="004B53A9" w:rsidRDefault="004B53A9" w:rsidP="004B53A9">
      <w:pPr>
        <w:numPr>
          <w:ilvl w:val="2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соблюдать требования СП 2.4.3648-20, СанПиН 1.2.3685-21.</w:t>
      </w:r>
    </w:p>
    <w:p w:rsidR="004B53A9" w:rsidRPr="004B53A9" w:rsidRDefault="004B53A9" w:rsidP="004B53A9">
      <w:pPr>
        <w:numPr>
          <w:ilvl w:val="1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4B53A9" w:rsidRPr="004B53A9" w:rsidRDefault="004B53A9" w:rsidP="004B53A9">
      <w:pPr>
        <w:numPr>
          <w:ilvl w:val="1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 xml:space="preserve">Калькулятор, допустивший нарушение или невыполнение </w:t>
      </w:r>
      <w:r w:rsidR="00881267">
        <w:rPr>
          <w:rFonts w:ascii="Times New Roman" w:hAnsi="Times New Roman" w:cs="Times New Roman"/>
          <w:sz w:val="24"/>
          <w:szCs w:val="24"/>
        </w:rPr>
        <w:t>требо</w:t>
      </w:r>
      <w:r w:rsidRPr="004B53A9">
        <w:rPr>
          <w:rFonts w:ascii="Times New Roman" w:hAnsi="Times New Roman" w:cs="Times New Roman"/>
          <w:sz w:val="24"/>
          <w:szCs w:val="24"/>
        </w:rPr>
        <w:t xml:space="preserve">ваний настоящей инструкции по охране труда, </w:t>
      </w:r>
      <w:proofErr w:type="gramStart"/>
      <w:r w:rsidRPr="004B53A9">
        <w:rPr>
          <w:rFonts w:ascii="Times New Roman" w:hAnsi="Times New Roman" w:cs="Times New Roman"/>
          <w:sz w:val="24"/>
          <w:szCs w:val="24"/>
        </w:rPr>
        <w:t>рассматривается</w:t>
      </w:r>
      <w:proofErr w:type="gramEnd"/>
      <w:r w:rsidRPr="004B53A9">
        <w:rPr>
          <w:rFonts w:ascii="Times New Roman" w:hAnsi="Times New Roman" w:cs="Times New Roman"/>
          <w:sz w:val="24"/>
          <w:szCs w:val="24"/>
        </w:rPr>
        <w:t xml:space="preserve"> как нарушитель производственной дисци</w:t>
      </w:r>
      <w:r w:rsidR="00881267">
        <w:rPr>
          <w:rFonts w:ascii="Times New Roman" w:hAnsi="Times New Roman" w:cs="Times New Roman"/>
          <w:sz w:val="24"/>
          <w:szCs w:val="24"/>
        </w:rPr>
        <w:t>п</w:t>
      </w:r>
      <w:r w:rsidRPr="004B53A9">
        <w:rPr>
          <w:rFonts w:ascii="Times New Roman" w:hAnsi="Times New Roman" w:cs="Times New Roman"/>
          <w:sz w:val="24"/>
          <w:szCs w:val="24"/>
        </w:rPr>
        <w:t xml:space="preserve">лины и может быть привлечен к дисциплинарной ответственности и прохождению внеочередной проверки знаний </w:t>
      </w:r>
      <w:r w:rsidR="00881267">
        <w:rPr>
          <w:rFonts w:ascii="Times New Roman" w:hAnsi="Times New Roman" w:cs="Times New Roman"/>
          <w:sz w:val="24"/>
          <w:szCs w:val="24"/>
        </w:rPr>
        <w:t>требо</w:t>
      </w:r>
      <w:r w:rsidRPr="004B53A9">
        <w:rPr>
          <w:rFonts w:ascii="Times New Roman" w:hAnsi="Times New Roman" w:cs="Times New Roman"/>
          <w:sz w:val="24"/>
          <w:szCs w:val="24"/>
        </w:rPr>
        <w:t>ваний охраны труда в школе,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:rsidR="004B53A9" w:rsidRPr="004B53A9" w:rsidRDefault="004B53A9" w:rsidP="004B53A9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B53A9">
        <w:rPr>
          <w:rFonts w:ascii="Times New Roman" w:hAnsi="Times New Roman" w:cs="Times New Roman"/>
          <w:color w:val="auto"/>
          <w:sz w:val="24"/>
          <w:szCs w:val="24"/>
        </w:rPr>
        <w:lastRenderedPageBreak/>
        <w:t>2. Требования охраны труда перед началом работы</w:t>
      </w:r>
    </w:p>
    <w:p w:rsidR="004B53A9" w:rsidRPr="004B53A9" w:rsidRDefault="004B53A9" w:rsidP="004B53A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2.1. Калькулятор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</w:t>
      </w:r>
      <w:r w:rsidR="00881267">
        <w:rPr>
          <w:rFonts w:ascii="Times New Roman" w:hAnsi="Times New Roman" w:cs="Times New Roman"/>
          <w:sz w:val="24"/>
          <w:szCs w:val="24"/>
        </w:rPr>
        <w:t>вие, падения и получения травмы</w:t>
      </w:r>
      <w:r w:rsidRPr="004B53A9">
        <w:rPr>
          <w:rFonts w:ascii="Times New Roman" w:hAnsi="Times New Roman" w:cs="Times New Roman"/>
          <w:sz w:val="24"/>
          <w:szCs w:val="24"/>
        </w:rPr>
        <w:t>.</w:t>
      </w:r>
    </w:p>
    <w:p w:rsidR="004B53A9" w:rsidRPr="004B53A9" w:rsidRDefault="004B53A9" w:rsidP="004B53A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2.2. Проверить окна на наличие трещин и иное нарушение целостности стекол.</w:t>
      </w:r>
    </w:p>
    <w:p w:rsidR="004B53A9" w:rsidRPr="00FB21DF" w:rsidRDefault="004B53A9" w:rsidP="004B53A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B53A9">
        <w:rPr>
          <w:rFonts w:ascii="Times New Roman" w:hAnsi="Times New Roman" w:cs="Times New Roman"/>
          <w:sz w:val="24"/>
          <w:szCs w:val="24"/>
        </w:rPr>
        <w:t xml:space="preserve">2.3. </w:t>
      </w:r>
      <w:r w:rsidR="00881267" w:rsidRPr="00FB21DF">
        <w:rPr>
          <w:rFonts w:ascii="Times New Roman" w:hAnsi="Times New Roman" w:cs="Times New Roman"/>
          <w:sz w:val="24"/>
          <w:szCs w:val="24"/>
          <w:u w:val="single"/>
        </w:rPr>
        <w:t xml:space="preserve">Визуально оценить </w:t>
      </w:r>
      <w:r w:rsidRPr="00FB21DF">
        <w:rPr>
          <w:rFonts w:ascii="Times New Roman" w:hAnsi="Times New Roman" w:cs="Times New Roman"/>
          <w:sz w:val="24"/>
          <w:szCs w:val="24"/>
          <w:u w:val="single"/>
        </w:rPr>
        <w:t>состояние выключателей, включить полностью освещение в кабинете и</w:t>
      </w:r>
      <w:r w:rsidR="00881267" w:rsidRPr="00FB21DF">
        <w:rPr>
          <w:rFonts w:ascii="Times New Roman" w:hAnsi="Times New Roman" w:cs="Times New Roman"/>
          <w:sz w:val="24"/>
          <w:szCs w:val="24"/>
          <w:u w:val="single"/>
        </w:rPr>
        <w:t xml:space="preserve"> убедиться в </w:t>
      </w:r>
      <w:r w:rsidRPr="00FB21DF">
        <w:rPr>
          <w:rFonts w:ascii="Times New Roman" w:hAnsi="Times New Roman" w:cs="Times New Roman"/>
          <w:sz w:val="24"/>
          <w:szCs w:val="24"/>
          <w:u w:val="single"/>
        </w:rPr>
        <w:t>исправности электр</w:t>
      </w:r>
      <w:r w:rsidR="00881267" w:rsidRPr="00FB21DF">
        <w:rPr>
          <w:rFonts w:ascii="Times New Roman" w:hAnsi="Times New Roman" w:cs="Times New Roman"/>
          <w:sz w:val="24"/>
          <w:szCs w:val="24"/>
          <w:u w:val="single"/>
        </w:rPr>
        <w:t>ообору</w:t>
      </w:r>
      <w:r w:rsidRPr="00FB21DF">
        <w:rPr>
          <w:rFonts w:ascii="Times New Roman" w:hAnsi="Times New Roman" w:cs="Times New Roman"/>
          <w:sz w:val="24"/>
          <w:szCs w:val="24"/>
          <w:u w:val="single"/>
        </w:rPr>
        <w:t>дования:</w:t>
      </w:r>
    </w:p>
    <w:p w:rsidR="00FB21DF" w:rsidRDefault="004B53A9" w:rsidP="004B53A9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</w:t>
      </w:r>
    </w:p>
    <w:p w:rsidR="00FB21DF" w:rsidRDefault="004B53A9" w:rsidP="004B53A9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кабинете должен составлять </w:t>
      </w:r>
      <w:r w:rsidR="00FB21DF">
        <w:rPr>
          <w:rFonts w:ascii="Times New Roman" w:hAnsi="Times New Roman" w:cs="Times New Roman"/>
          <w:sz w:val="24"/>
          <w:szCs w:val="24"/>
        </w:rPr>
        <w:t>300</w:t>
      </w:r>
      <w:r w:rsidRPr="004B53A9">
        <w:rPr>
          <w:rFonts w:ascii="Times New Roman" w:hAnsi="Times New Roman" w:cs="Times New Roman"/>
          <w:sz w:val="24"/>
          <w:szCs w:val="24"/>
        </w:rPr>
        <w:t xml:space="preserve"> люкс;</w:t>
      </w:r>
    </w:p>
    <w:p w:rsidR="004B53A9" w:rsidRPr="004B53A9" w:rsidRDefault="004B53A9" w:rsidP="004B53A9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4B53A9" w:rsidRPr="004B53A9" w:rsidRDefault="004B53A9" w:rsidP="004B53A9">
      <w:pPr>
        <w:numPr>
          <w:ilvl w:val="1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Убедиться в свободности выхода из кабинета, проходов.</w:t>
      </w:r>
    </w:p>
    <w:p w:rsidR="004B53A9" w:rsidRPr="004B53A9" w:rsidRDefault="004B53A9" w:rsidP="004B53A9">
      <w:pPr>
        <w:numPr>
          <w:ilvl w:val="1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пожаротушения, срока их пригодности и доступности.</w:t>
      </w:r>
    </w:p>
    <w:p w:rsidR="004B53A9" w:rsidRPr="004B53A9" w:rsidRDefault="004B53A9" w:rsidP="004B53A9">
      <w:pPr>
        <w:numPr>
          <w:ilvl w:val="1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  <w:u w:val="single" w:color="000000"/>
        </w:rPr>
        <w:t>Убе</w:t>
      </w:r>
      <w:r w:rsidRPr="004B53A9">
        <w:rPr>
          <w:rFonts w:ascii="Times New Roman" w:hAnsi="Times New Roman" w:cs="Times New Roman"/>
          <w:sz w:val="24"/>
          <w:szCs w:val="24"/>
        </w:rPr>
        <w:t>д</w:t>
      </w:r>
      <w:r w:rsidRPr="004B53A9">
        <w:rPr>
          <w:rFonts w:ascii="Times New Roman" w:hAnsi="Times New Roman" w:cs="Times New Roman"/>
          <w:sz w:val="24"/>
          <w:szCs w:val="24"/>
          <w:u w:val="single" w:color="000000"/>
        </w:rPr>
        <w:t xml:space="preserve">иться в безопасности </w:t>
      </w:r>
      <w:r w:rsidRPr="004B53A9">
        <w:rPr>
          <w:rFonts w:ascii="Times New Roman" w:hAnsi="Times New Roman" w:cs="Times New Roman"/>
          <w:sz w:val="24"/>
          <w:szCs w:val="24"/>
        </w:rPr>
        <w:t>р</w:t>
      </w:r>
      <w:r w:rsidRPr="004B53A9">
        <w:rPr>
          <w:rFonts w:ascii="Times New Roman" w:hAnsi="Times New Roman" w:cs="Times New Roman"/>
          <w:sz w:val="24"/>
          <w:szCs w:val="24"/>
          <w:u w:val="single" w:color="000000"/>
        </w:rPr>
        <w:t>абочего места:</w:t>
      </w:r>
    </w:p>
    <w:p w:rsidR="00FB21DF" w:rsidRDefault="004B53A9" w:rsidP="004B53A9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 xml:space="preserve">проверить мебель на предмет ее устойчивости и исправности; </w:t>
      </w:r>
    </w:p>
    <w:p w:rsidR="00FB21DF" w:rsidRDefault="004B53A9" w:rsidP="004B53A9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проверить плотность подведения кабелей питания к системному блоку и монитору, оргтехнике, не допускать переплетения кабелей питания;</w:t>
      </w:r>
    </w:p>
    <w:p w:rsidR="00FB21DF" w:rsidRDefault="004B53A9" w:rsidP="004B53A9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проверить правильное расположение монитора, системного блока, клавиатуры, мыши;</w:t>
      </w:r>
    </w:p>
    <w:p w:rsidR="00FB21DF" w:rsidRDefault="004B53A9" w:rsidP="004B53A9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убедиться в отсутствии посторонних предметов на мониторе и системном блоке компьютера, иной оргтехнике;</w:t>
      </w:r>
    </w:p>
    <w:p w:rsidR="00FB21DF" w:rsidRDefault="004B53A9" w:rsidP="004B53A9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при необходимости протереть экран монитора с помощью специальных салфеток;</w:t>
      </w:r>
    </w:p>
    <w:p w:rsidR="004B53A9" w:rsidRPr="004B53A9" w:rsidRDefault="004B53A9" w:rsidP="004B53A9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убедиться в устойчивости находящихся в сгруппированном положении рабочих документов, папок.</w:t>
      </w:r>
    </w:p>
    <w:p w:rsidR="004B53A9" w:rsidRPr="004B53A9" w:rsidRDefault="004B53A9" w:rsidP="004B53A9">
      <w:pPr>
        <w:numPr>
          <w:ilvl w:val="1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Провести осмотр санитарного состояния кабинета. Рационально организовать свое рабочее место, привести его в порядок. Осуществить подготовку необходимой документации к работе.</w:t>
      </w:r>
    </w:p>
    <w:p w:rsidR="004B53A9" w:rsidRPr="004B53A9" w:rsidRDefault="004B53A9" w:rsidP="004B53A9">
      <w:pPr>
        <w:numPr>
          <w:ilvl w:val="1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Проверить наличие в достаточном количестве и исправность канцелярских принадлежносте</w:t>
      </w:r>
      <w:r w:rsidR="00FB21DF">
        <w:rPr>
          <w:rFonts w:ascii="Times New Roman" w:hAnsi="Times New Roman" w:cs="Times New Roman"/>
          <w:sz w:val="24"/>
          <w:szCs w:val="24"/>
        </w:rPr>
        <w:t>й</w:t>
      </w:r>
      <w:r w:rsidRPr="004B53A9">
        <w:rPr>
          <w:rFonts w:ascii="Times New Roman" w:hAnsi="Times New Roman" w:cs="Times New Roman"/>
          <w:sz w:val="24"/>
          <w:szCs w:val="24"/>
        </w:rPr>
        <w:t>, необходимых для работы калькулятору.</w:t>
      </w:r>
    </w:p>
    <w:p w:rsidR="004B53A9" w:rsidRPr="004B53A9" w:rsidRDefault="004B53A9" w:rsidP="004B53A9">
      <w:pPr>
        <w:numPr>
          <w:ilvl w:val="1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Произвести сквозное проветривание кабинета, открыв окна и двери. Окна в открытом положении зафиксировать крючками или ограничителями.</w:t>
      </w:r>
    </w:p>
    <w:p w:rsidR="004B53A9" w:rsidRPr="004B53A9" w:rsidRDefault="004B53A9" w:rsidP="004B53A9">
      <w:pPr>
        <w:numPr>
          <w:ilvl w:val="1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 xml:space="preserve">Провести проверку работоспособности персонального компьютера (ноутбука), удостовериться в исправности оргтехники (принтер, ксерокс и </w:t>
      </w:r>
      <w:proofErr w:type="spellStart"/>
      <w:proofErr w:type="gramStart"/>
      <w:r w:rsidRPr="004B53A9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="00FB21DF">
        <w:rPr>
          <w:rFonts w:ascii="Times New Roman" w:hAnsi="Times New Roman" w:cs="Times New Roman"/>
          <w:sz w:val="24"/>
          <w:szCs w:val="24"/>
        </w:rPr>
        <w:t>).</w:t>
      </w:r>
      <w:r w:rsidRPr="004B53A9">
        <w:rPr>
          <w:rFonts w:ascii="Times New Roman" w:hAnsi="Times New Roman" w:cs="Times New Roman"/>
          <w:sz w:val="24"/>
          <w:szCs w:val="24"/>
        </w:rPr>
        <w:t xml:space="preserve"> При необход</w:t>
      </w:r>
      <w:r w:rsidR="00FB21DF">
        <w:rPr>
          <w:rFonts w:ascii="Times New Roman" w:hAnsi="Times New Roman" w:cs="Times New Roman"/>
          <w:sz w:val="24"/>
          <w:szCs w:val="24"/>
        </w:rPr>
        <w:t>и</w:t>
      </w:r>
      <w:r w:rsidRPr="004B53A9">
        <w:rPr>
          <w:rFonts w:ascii="Times New Roman" w:hAnsi="Times New Roman" w:cs="Times New Roman"/>
          <w:sz w:val="24"/>
          <w:szCs w:val="24"/>
        </w:rPr>
        <w:t>мости провести необходимую регулировку монитора.</w:t>
      </w:r>
    </w:p>
    <w:p w:rsidR="004B53A9" w:rsidRPr="004B53A9" w:rsidRDefault="004B53A9" w:rsidP="004B53A9">
      <w:pPr>
        <w:numPr>
          <w:ilvl w:val="1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4B53A9" w:rsidRPr="004B53A9" w:rsidRDefault="00FB21DF" w:rsidP="004B53A9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4B53A9" w:rsidRPr="004B53A9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4B53A9" w:rsidRPr="004B53A9" w:rsidRDefault="00FB21DF" w:rsidP="004B53A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B53A9" w:rsidRPr="004B53A9">
        <w:rPr>
          <w:rFonts w:ascii="Times New Roman" w:hAnsi="Times New Roman" w:cs="Times New Roman"/>
          <w:sz w:val="24"/>
          <w:szCs w:val="24"/>
        </w:rPr>
        <w:t>.1. Во время работы калькулятору необходимо соблюдать порядок в кабинете, не загромождать свое рабочее место, выход из кабинета и подходы к первичным средствам пожаротушения бумагой, документами, папками и любыми другими посторонними предметами.</w:t>
      </w:r>
    </w:p>
    <w:p w:rsidR="004B53A9" w:rsidRPr="004B53A9" w:rsidRDefault="004B53A9" w:rsidP="004B53A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3.2. В процессе работы соблюдать санитарно-гигиенические нормы и правила личной гигиены.</w:t>
      </w:r>
    </w:p>
    <w:p w:rsidR="004B53A9" w:rsidRPr="004B53A9" w:rsidRDefault="004B53A9" w:rsidP="004B53A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3.3. В целях обеспечения необходимой естественной освещенности кабинета не ставить на подоконники цветы, не располагать папки, документы и иные предметы.</w:t>
      </w:r>
    </w:p>
    <w:p w:rsidR="004B53A9" w:rsidRPr="004B53A9" w:rsidRDefault="004B53A9" w:rsidP="004B53A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3.4. Персональный компьютер (ноутбук) и иную оргтехнику использовать только в исправном состоянии и в соответствии с инструкцией по эксплуатации и (или) техническим паспортом.</w:t>
      </w:r>
    </w:p>
    <w:p w:rsidR="004B53A9" w:rsidRPr="004B53A9" w:rsidRDefault="004B53A9" w:rsidP="004B53A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3.5. При использовании персонального компьютера (ноутбука) выполнять мероприятия, предотвращающие неравномерность освещения и появление бликов на экране. Выключать или переводить в режим ожидания, когда его использование приостановлено или завершено.</w:t>
      </w:r>
    </w:p>
    <w:p w:rsidR="004B53A9" w:rsidRPr="004B53A9" w:rsidRDefault="004B53A9" w:rsidP="004B53A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3.6. Клавиатуру и мышь ежедневно дезинфицировать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FB21DF">
        <w:rPr>
          <w:rFonts w:ascii="Times New Roman" w:hAnsi="Times New Roman" w:cs="Times New Roman"/>
          <w:sz w:val="24"/>
          <w:szCs w:val="24"/>
        </w:rPr>
        <w:t>%</w:t>
      </w:r>
      <w:r w:rsidRPr="004B53A9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:rsidR="004B53A9" w:rsidRPr="004B53A9" w:rsidRDefault="004B53A9" w:rsidP="004B53A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3.7. Не использовать мониторы на основе электронно-лучевых трубок.</w:t>
      </w:r>
    </w:p>
    <w:p w:rsidR="004B53A9" w:rsidRPr="004B53A9" w:rsidRDefault="004B53A9" w:rsidP="004B53A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 xml:space="preserve">3.8. Во избежание </w:t>
      </w:r>
      <w:proofErr w:type="spellStart"/>
      <w:r w:rsidRPr="004B53A9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4B53A9">
        <w:rPr>
          <w:rFonts w:ascii="Times New Roman" w:hAnsi="Times New Roman" w:cs="Times New Roman"/>
          <w:sz w:val="24"/>
          <w:szCs w:val="24"/>
        </w:rPr>
        <w:t xml:space="preserve"> рук при прошивке документов необходимо соблюдать осторожность при работе с иголкой, шилом, ножницами.</w:t>
      </w:r>
    </w:p>
    <w:p w:rsidR="004B53A9" w:rsidRPr="004B53A9" w:rsidRDefault="004B53A9" w:rsidP="004B53A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lastRenderedPageBreak/>
        <w:t>3.9. При недостаточной освещенности рабочего места для дополнительного его освещения использовать настольную лампу.</w:t>
      </w:r>
    </w:p>
    <w:p w:rsidR="004B53A9" w:rsidRPr="004B53A9" w:rsidRDefault="004B53A9" w:rsidP="004B53A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3.10. Не использовать в помещении кабинета калькулятора переносные отопительные приборы с инфракрасным излучением, а также кипятильники, плитки и не сертифицированные удлинители.</w:t>
      </w:r>
    </w:p>
    <w:p w:rsidR="004B53A9" w:rsidRPr="00D50E80" w:rsidRDefault="00FB21DF" w:rsidP="004B53A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B53A9" w:rsidRPr="004B53A9">
        <w:rPr>
          <w:rFonts w:ascii="Times New Roman" w:hAnsi="Times New Roman" w:cs="Times New Roman"/>
          <w:sz w:val="24"/>
          <w:szCs w:val="24"/>
        </w:rPr>
        <w:t xml:space="preserve">.11. </w:t>
      </w:r>
      <w:r w:rsidR="004B53A9" w:rsidRPr="00D50E80">
        <w:rPr>
          <w:rFonts w:ascii="Times New Roman" w:hAnsi="Times New Roman" w:cs="Times New Roman"/>
          <w:sz w:val="24"/>
          <w:szCs w:val="24"/>
          <w:u w:val="single"/>
        </w:rPr>
        <w:t>При использовании оргтехники и иных</w:t>
      </w:r>
      <w:r w:rsidR="00D50E80" w:rsidRPr="00D50E80">
        <w:rPr>
          <w:rFonts w:ascii="Times New Roman" w:hAnsi="Times New Roman" w:cs="Times New Roman"/>
          <w:sz w:val="24"/>
          <w:szCs w:val="24"/>
          <w:u w:val="single"/>
        </w:rPr>
        <w:t xml:space="preserve"> электроприборов калькулятору запрещается:</w:t>
      </w:r>
    </w:p>
    <w:p w:rsidR="00D50E80" w:rsidRDefault="004B53A9" w:rsidP="004B53A9">
      <w:pPr>
        <w:numPr>
          <w:ilvl w:val="0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 xml:space="preserve">включать в электросеть и отключать от неё компьютерное оборудование, иную оргтехнику и </w:t>
      </w:r>
      <w:r w:rsidR="00D50E80">
        <w:rPr>
          <w:rFonts w:ascii="Times New Roman" w:hAnsi="Times New Roman" w:cs="Times New Roman"/>
          <w:sz w:val="24"/>
          <w:szCs w:val="24"/>
        </w:rPr>
        <w:t>э</w:t>
      </w:r>
      <w:r w:rsidRPr="004B53A9">
        <w:rPr>
          <w:rFonts w:ascii="Times New Roman" w:hAnsi="Times New Roman" w:cs="Times New Roman"/>
          <w:sz w:val="24"/>
          <w:szCs w:val="24"/>
        </w:rPr>
        <w:t>лектроприборы мокрыми и влажными руками;</w:t>
      </w:r>
    </w:p>
    <w:p w:rsidR="00D50E80" w:rsidRDefault="004B53A9" w:rsidP="004B53A9">
      <w:pPr>
        <w:numPr>
          <w:ilvl w:val="0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 xml:space="preserve">нарушать последовательность включения и выключения, технологические процессы; </w:t>
      </w:r>
    </w:p>
    <w:p w:rsidR="00D50E80" w:rsidRDefault="004B53A9" w:rsidP="004B53A9">
      <w:pPr>
        <w:numPr>
          <w:ilvl w:val="0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 xml:space="preserve">выполнять выключение рывком за шнур питания; </w:t>
      </w:r>
    </w:p>
    <w:p w:rsidR="00D50E80" w:rsidRDefault="004B53A9" w:rsidP="004B53A9">
      <w:pPr>
        <w:numPr>
          <w:ilvl w:val="0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 xml:space="preserve">размещать на электроприборах предметы (бумагу, вещи и т.п.); </w:t>
      </w:r>
    </w:p>
    <w:p w:rsidR="00D50E80" w:rsidRDefault="004B53A9" w:rsidP="004B53A9">
      <w:pPr>
        <w:numPr>
          <w:ilvl w:val="0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 xml:space="preserve">передвигать включенные в электрическую сеть электроприборы; </w:t>
      </w:r>
    </w:p>
    <w:p w:rsidR="00D50E80" w:rsidRDefault="004B53A9" w:rsidP="004B53A9">
      <w:pPr>
        <w:numPr>
          <w:ilvl w:val="0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разбирать включенные в электросеть приборы;</w:t>
      </w:r>
    </w:p>
    <w:p w:rsidR="004B53A9" w:rsidRPr="004B53A9" w:rsidRDefault="004B53A9" w:rsidP="004B53A9">
      <w:pPr>
        <w:numPr>
          <w:ilvl w:val="0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прикасаться к оголенным или с поврежденной изоляцией кабелям питания;</w:t>
      </w:r>
    </w:p>
    <w:p w:rsidR="00D50E80" w:rsidRDefault="004B53A9" w:rsidP="004B53A9">
      <w:pPr>
        <w:numPr>
          <w:ilvl w:val="0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сгибать и защемлять кабели питания;</w:t>
      </w:r>
    </w:p>
    <w:p w:rsidR="004B53A9" w:rsidRPr="004B53A9" w:rsidRDefault="004B53A9" w:rsidP="004B53A9">
      <w:pPr>
        <w:numPr>
          <w:ilvl w:val="0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 xml:space="preserve">оставлять без присмотра включенные в электрическую сеть </w:t>
      </w:r>
      <w:r w:rsidR="00D50E80">
        <w:rPr>
          <w:rFonts w:ascii="Times New Roman" w:hAnsi="Times New Roman" w:cs="Times New Roman"/>
          <w:sz w:val="24"/>
          <w:szCs w:val="24"/>
        </w:rPr>
        <w:t>э</w:t>
      </w:r>
      <w:r w:rsidRPr="004B53A9">
        <w:rPr>
          <w:rFonts w:ascii="Times New Roman" w:hAnsi="Times New Roman" w:cs="Times New Roman"/>
          <w:sz w:val="24"/>
          <w:szCs w:val="24"/>
        </w:rPr>
        <w:t>лектроприборы.</w:t>
      </w:r>
    </w:p>
    <w:p w:rsidR="004B53A9" w:rsidRPr="00D50E80" w:rsidRDefault="00D50E80" w:rsidP="004B53A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B53A9" w:rsidRPr="004B53A9">
        <w:rPr>
          <w:rFonts w:ascii="Times New Roman" w:hAnsi="Times New Roman" w:cs="Times New Roman"/>
          <w:sz w:val="24"/>
          <w:szCs w:val="24"/>
        </w:rPr>
        <w:t xml:space="preserve">.12. </w:t>
      </w:r>
      <w:r w:rsidR="004B53A9" w:rsidRPr="00D50E80">
        <w:rPr>
          <w:rFonts w:ascii="Times New Roman" w:hAnsi="Times New Roman" w:cs="Times New Roman"/>
          <w:sz w:val="24"/>
          <w:szCs w:val="24"/>
          <w:u w:val="single"/>
        </w:rPr>
        <w:t xml:space="preserve">Калькулятору необходимо </w:t>
      </w:r>
      <w:r w:rsidRPr="00D50E80">
        <w:rPr>
          <w:rFonts w:ascii="Times New Roman" w:hAnsi="Times New Roman" w:cs="Times New Roman"/>
          <w:sz w:val="24"/>
          <w:szCs w:val="24"/>
          <w:u w:val="single"/>
        </w:rPr>
        <w:t>придерживаться</w:t>
      </w:r>
      <w:r w:rsidR="004B53A9" w:rsidRPr="00D50E80">
        <w:rPr>
          <w:rFonts w:ascii="Times New Roman" w:hAnsi="Times New Roman" w:cs="Times New Roman"/>
          <w:sz w:val="24"/>
          <w:szCs w:val="24"/>
          <w:u w:val="single"/>
        </w:rPr>
        <w:t xml:space="preserve"> правил передвижения в помещениях и на территории школы:</w:t>
      </w:r>
    </w:p>
    <w:p w:rsidR="004B53A9" w:rsidRPr="004B53A9" w:rsidRDefault="004B53A9" w:rsidP="004B53A9">
      <w:pPr>
        <w:numPr>
          <w:ilvl w:val="0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4B53A9" w:rsidRPr="004B53A9" w:rsidRDefault="004B53A9" w:rsidP="004B53A9">
      <w:pPr>
        <w:numPr>
          <w:ilvl w:val="0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ходить по коридорам и лестничным маршам, придерживаясь правой стороны, осторожно и не спеша;</w:t>
      </w:r>
    </w:p>
    <w:p w:rsidR="00D50E80" w:rsidRDefault="004B53A9" w:rsidP="004B53A9">
      <w:pPr>
        <w:numPr>
          <w:ilvl w:val="0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при передвижении по лестничным пролетам соблюдать осторожность и внимательность, не наклоняться за перила, не перешагивать и не перепрыгивать через ступеньки;</w:t>
      </w:r>
    </w:p>
    <w:p w:rsidR="00D50E80" w:rsidRDefault="004B53A9" w:rsidP="004B53A9">
      <w:pPr>
        <w:numPr>
          <w:ilvl w:val="0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 xml:space="preserve">обращать внимание на неровности и скользкие места в помещениях и на территории общеобразовательной организации, обходить их и остерегаться падения; </w:t>
      </w:r>
    </w:p>
    <w:p w:rsidR="004B53A9" w:rsidRPr="004B53A9" w:rsidRDefault="004B53A9" w:rsidP="004B53A9">
      <w:pPr>
        <w:numPr>
          <w:ilvl w:val="0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:rsidR="004B53A9" w:rsidRPr="004B53A9" w:rsidRDefault="004B53A9" w:rsidP="004B53A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3.13. Для поддержания здорового микроклимата через каждые 2 ч работы проветривать рабочий кабинет; окна фиксировать в открытом положении крючками или ограничителями.</w:t>
      </w:r>
    </w:p>
    <w:p w:rsidR="004B53A9" w:rsidRPr="004B53A9" w:rsidRDefault="00D50E80" w:rsidP="004B53A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B53A9" w:rsidRPr="004B53A9">
        <w:rPr>
          <w:rFonts w:ascii="Times New Roman" w:hAnsi="Times New Roman" w:cs="Times New Roman"/>
          <w:sz w:val="24"/>
          <w:szCs w:val="24"/>
        </w:rPr>
        <w:t>.14. Во избежание падения из окна, а также ранения стеклом, не вставать на подоконник.</w:t>
      </w:r>
    </w:p>
    <w:p w:rsidR="004B53A9" w:rsidRPr="004B53A9" w:rsidRDefault="004B53A9" w:rsidP="004B53A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3.15. Соблюдать во время работы инструкцию по охране труда для калькулятора в школе, устано</w:t>
      </w:r>
      <w:r w:rsidR="00D50E80">
        <w:rPr>
          <w:rFonts w:ascii="Times New Roman" w:hAnsi="Times New Roman" w:cs="Times New Roman"/>
          <w:sz w:val="24"/>
          <w:szCs w:val="24"/>
        </w:rPr>
        <w:t>в</w:t>
      </w:r>
      <w:r w:rsidRPr="004B53A9">
        <w:rPr>
          <w:rFonts w:ascii="Times New Roman" w:hAnsi="Times New Roman" w:cs="Times New Roman"/>
          <w:sz w:val="24"/>
          <w:szCs w:val="24"/>
        </w:rPr>
        <w:t>ленный режим рабочего времени (труда) и времени отдыха, при работе с использованием компьютера (ноутбука) руководствоваться «Инструкцией по охране труда при работе на персональном компьютере», при деятельности с использованием ксерокса — «инструкцией по охране труда при работе на копировально-множительном аппарате».</w:t>
      </w:r>
    </w:p>
    <w:p w:rsidR="004B53A9" w:rsidRPr="004B53A9" w:rsidRDefault="00D50E80" w:rsidP="004B53A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B53A9" w:rsidRPr="004B53A9">
        <w:rPr>
          <w:rFonts w:ascii="Times New Roman" w:hAnsi="Times New Roman" w:cs="Times New Roman"/>
          <w:sz w:val="24"/>
          <w:szCs w:val="24"/>
        </w:rPr>
        <w:t xml:space="preserve">.16. При длительной работе с документами, за компьютером (ноутбуком) с целью снижения утомления зрительного анализатора, предотвращения развития </w:t>
      </w:r>
      <w:proofErr w:type="spellStart"/>
      <w:r w:rsidR="004B53A9" w:rsidRPr="004B53A9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="004B53A9" w:rsidRPr="004B53A9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4B53A9" w:rsidRPr="004B53A9" w:rsidRDefault="004B53A9" w:rsidP="004B53A9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B53A9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4B53A9" w:rsidRPr="004B53A9" w:rsidRDefault="004B53A9" w:rsidP="004B53A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4.1. Не допускается приступать к работе калькулятору при плохом самочувствии или внезапной болезни.</w:t>
      </w:r>
    </w:p>
    <w:p w:rsidR="004B53A9" w:rsidRPr="00D50E80" w:rsidRDefault="004B53A9" w:rsidP="004B53A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B53A9">
        <w:rPr>
          <w:rFonts w:ascii="Times New Roman" w:hAnsi="Times New Roman" w:cs="Times New Roman"/>
          <w:sz w:val="24"/>
          <w:szCs w:val="24"/>
        </w:rPr>
        <w:t xml:space="preserve">4.2. </w:t>
      </w:r>
      <w:r w:rsidRPr="00D50E80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</w:t>
      </w:r>
      <w:r w:rsidR="00D50E80" w:rsidRPr="00D50E80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D50E80">
        <w:rPr>
          <w:rFonts w:ascii="Times New Roman" w:hAnsi="Times New Roman" w:cs="Times New Roman"/>
          <w:sz w:val="24"/>
          <w:szCs w:val="24"/>
          <w:u w:val="single"/>
        </w:rPr>
        <w:t>ных ситу</w:t>
      </w:r>
      <w:r w:rsidR="00D50E80" w:rsidRPr="00D50E80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D50E80">
        <w:rPr>
          <w:rFonts w:ascii="Times New Roman" w:hAnsi="Times New Roman" w:cs="Times New Roman"/>
          <w:sz w:val="24"/>
          <w:szCs w:val="24"/>
          <w:u w:val="single"/>
        </w:rPr>
        <w:t>ц</w:t>
      </w:r>
      <w:r w:rsidR="00D50E80" w:rsidRPr="00D50E80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D50E80">
        <w:rPr>
          <w:rFonts w:ascii="Times New Roman" w:hAnsi="Times New Roman" w:cs="Times New Roman"/>
          <w:sz w:val="24"/>
          <w:szCs w:val="24"/>
          <w:u w:val="single"/>
        </w:rPr>
        <w:t>й,</w:t>
      </w:r>
      <w:r w:rsidR="00D50E80" w:rsidRPr="00D50E80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D50E80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D50E80" w:rsidRDefault="004B53A9" w:rsidP="004B53A9">
      <w:pPr>
        <w:numPr>
          <w:ilvl w:val="0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 xml:space="preserve">пожар, возгорание, задымление, поражение электрическим током, вследствие неисправности </w:t>
      </w:r>
      <w:r w:rsidR="00D50E80">
        <w:rPr>
          <w:rFonts w:ascii="Times New Roman" w:hAnsi="Times New Roman" w:cs="Times New Roman"/>
          <w:sz w:val="24"/>
          <w:szCs w:val="24"/>
        </w:rPr>
        <w:t>эл</w:t>
      </w:r>
      <w:r w:rsidRPr="004B53A9">
        <w:rPr>
          <w:rFonts w:ascii="Times New Roman" w:hAnsi="Times New Roman" w:cs="Times New Roman"/>
          <w:sz w:val="24"/>
          <w:szCs w:val="24"/>
        </w:rPr>
        <w:t xml:space="preserve">ектрооборудования, оргтехники и шнуров питания; </w:t>
      </w:r>
    </w:p>
    <w:p w:rsidR="00D50E80" w:rsidRDefault="004B53A9" w:rsidP="004B53A9">
      <w:pPr>
        <w:numPr>
          <w:ilvl w:val="0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возникновение неисправности в оргтехнике;</w:t>
      </w:r>
    </w:p>
    <w:p w:rsidR="00D50E80" w:rsidRDefault="004B53A9" w:rsidP="004B53A9">
      <w:pPr>
        <w:numPr>
          <w:ilvl w:val="0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 xml:space="preserve">прорыв системы отопления, водоснабжения, канализации из-за износа </w:t>
      </w:r>
      <w:r w:rsidR="00D50E80">
        <w:rPr>
          <w:rFonts w:ascii="Times New Roman" w:hAnsi="Times New Roman" w:cs="Times New Roman"/>
          <w:noProof/>
          <w:sz w:val="24"/>
          <w:szCs w:val="24"/>
          <w:lang w:eastAsia="ru-RU"/>
        </w:rPr>
        <w:t>труб;</w:t>
      </w:r>
    </w:p>
    <w:p w:rsidR="004B53A9" w:rsidRPr="004B53A9" w:rsidRDefault="004B53A9" w:rsidP="004B53A9">
      <w:pPr>
        <w:numPr>
          <w:ilvl w:val="0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4B53A9" w:rsidRPr="004B53A9" w:rsidRDefault="004B53A9" w:rsidP="004B53A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 xml:space="preserve">4.3. </w:t>
      </w:r>
      <w:r w:rsidRPr="00D50E80">
        <w:rPr>
          <w:rFonts w:ascii="Times New Roman" w:hAnsi="Times New Roman" w:cs="Times New Roman"/>
          <w:sz w:val="24"/>
          <w:szCs w:val="24"/>
          <w:u w:val="single"/>
        </w:rPr>
        <w:t>Калькулятор обязан немедленно известить директора школы:</w:t>
      </w:r>
    </w:p>
    <w:p w:rsidR="00D50E80" w:rsidRDefault="004B53A9" w:rsidP="004B53A9">
      <w:pPr>
        <w:numPr>
          <w:ilvl w:val="0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о любой ситуации, угрожающей жизни и здоровью обучающихся и работников общеобразовательной организации;</w:t>
      </w:r>
    </w:p>
    <w:p w:rsidR="00D50E80" w:rsidRDefault="004B53A9" w:rsidP="004B53A9">
      <w:pPr>
        <w:numPr>
          <w:ilvl w:val="0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о каждом произошедшем несчастном случае;</w:t>
      </w:r>
    </w:p>
    <w:p w:rsidR="004B53A9" w:rsidRPr="004B53A9" w:rsidRDefault="004B53A9" w:rsidP="004B53A9">
      <w:pPr>
        <w:numPr>
          <w:ilvl w:val="0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4B53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DBDF5E" wp14:editId="5914ECFE">
            <wp:extent cx="10795" cy="1079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7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3A9" w:rsidRPr="004B53A9" w:rsidRDefault="004B53A9" w:rsidP="004B53A9">
      <w:pPr>
        <w:numPr>
          <w:ilvl w:val="1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 xml:space="preserve">При возникновении неисправности в оргтехнике или ином электроприборе (посторонний шум, дым, искрение и запах гари) необходимо прекратить с ним работу и обесточить, сообщить </w:t>
      </w:r>
      <w:r w:rsidRPr="004B53A9">
        <w:rPr>
          <w:rFonts w:ascii="Times New Roman" w:hAnsi="Times New Roman" w:cs="Times New Roman"/>
          <w:sz w:val="24"/>
          <w:szCs w:val="24"/>
        </w:rPr>
        <w:lastRenderedPageBreak/>
        <w:t>заместителю директора по административно-хозяйственной работе и использовать только после выполнения ремонта (получения нового) и получения разрешения.</w:t>
      </w:r>
    </w:p>
    <w:p w:rsidR="004B53A9" w:rsidRPr="004B53A9" w:rsidRDefault="004B53A9" w:rsidP="004B53A9">
      <w:pPr>
        <w:numPr>
          <w:ilvl w:val="1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 xml:space="preserve">В случае получения травмы калькулятор должен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</w:t>
      </w:r>
      <w:r w:rsidR="00D50E80">
        <w:rPr>
          <w:rFonts w:ascii="Times New Roman" w:hAnsi="Times New Roman" w:cs="Times New Roman"/>
          <w:sz w:val="24"/>
          <w:szCs w:val="24"/>
        </w:rPr>
        <w:t>обр</w:t>
      </w:r>
      <w:r w:rsidRPr="004B53A9">
        <w:rPr>
          <w:rFonts w:ascii="Times New Roman" w:hAnsi="Times New Roman" w:cs="Times New Roman"/>
          <w:sz w:val="24"/>
          <w:szCs w:val="24"/>
        </w:rPr>
        <w:t>атиться в медицинский пункт. При получении травмы иным работником или обучающимся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103 и сообщить о происшествии директору школы.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фотографирования или иным методом.</w:t>
      </w:r>
    </w:p>
    <w:p w:rsidR="004B53A9" w:rsidRPr="004B53A9" w:rsidRDefault="004B53A9" w:rsidP="004B53A9">
      <w:pPr>
        <w:numPr>
          <w:ilvl w:val="1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53A9">
        <w:rPr>
          <w:rFonts w:ascii="Times New Roman" w:hAnsi="Times New Roman" w:cs="Times New Roman"/>
          <w:sz w:val="24"/>
          <w:szCs w:val="24"/>
        </w:rPr>
        <w:t xml:space="preserve">При возникновении задымления или возгорания в кабинете, калькулятор должен немедленно прекратить работу, вывести людей из кабинета — опасной зоны, вызвать пожарную охрану по телефону 01 (101 с мобильного) </w:t>
      </w:r>
      <w:r w:rsidRPr="004B53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199253" wp14:editId="4C0F2CBB">
            <wp:extent cx="20955" cy="317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3A9">
        <w:rPr>
          <w:rFonts w:ascii="Times New Roman" w:hAnsi="Times New Roman" w:cs="Times New Roman"/>
          <w:sz w:val="24"/>
          <w:szCs w:val="24"/>
        </w:rPr>
        <w:t>оповестить голосом о пожаре и вручную задействовать АПС, сообщить директору школы.</w:t>
      </w:r>
      <w:proofErr w:type="gramEnd"/>
      <w:r w:rsidRPr="004B53A9">
        <w:rPr>
          <w:rFonts w:ascii="Times New Roman" w:hAnsi="Times New Roman" w:cs="Times New Roman"/>
          <w:sz w:val="24"/>
          <w:szCs w:val="24"/>
        </w:rPr>
        <w:t xml:space="preserve">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порошкового огнетушителя не направлять в сторону людей струю порошка.</w:t>
      </w:r>
    </w:p>
    <w:p w:rsidR="004B53A9" w:rsidRPr="004B53A9" w:rsidRDefault="004B53A9" w:rsidP="004B53A9">
      <w:pPr>
        <w:numPr>
          <w:ilvl w:val="1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При аварии (прорыве) в системе отопления, водоснабжения и канализации в кабинете необходимо оперативно сообщить о происшедшем заместителю директора по административно-хозяйственной работе (завхозу).</w:t>
      </w:r>
    </w:p>
    <w:p w:rsidR="004B53A9" w:rsidRPr="004B53A9" w:rsidRDefault="004B53A9" w:rsidP="004B53A9">
      <w:pPr>
        <w:numPr>
          <w:ilvl w:val="1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4B53A9" w:rsidRPr="004B53A9" w:rsidRDefault="004B53A9" w:rsidP="004B53A9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B53A9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после завершения работы</w:t>
      </w:r>
    </w:p>
    <w:p w:rsidR="004B53A9" w:rsidRPr="004B53A9" w:rsidRDefault="004B53A9" w:rsidP="004B53A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5.1. По окончании работы калькулятору общеобразовательной организации необходимо выключить все электроприборы и обесточить их отключением из электросети.</w:t>
      </w:r>
    </w:p>
    <w:p w:rsidR="004B53A9" w:rsidRPr="004B53A9" w:rsidRDefault="004B53A9" w:rsidP="004B53A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5.2. Внимательно осмотреть рабочее место и кабинет, привести его в порядок. Убрать с рабочего стола документацию в отведенные для хранения места.</w:t>
      </w:r>
    </w:p>
    <w:p w:rsidR="004B53A9" w:rsidRPr="004B53A9" w:rsidRDefault="004B53A9" w:rsidP="004B53A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 xml:space="preserve">5.3. Удостовериться, что помещение кабинета приведено в </w:t>
      </w:r>
      <w:proofErr w:type="spellStart"/>
      <w:r w:rsidRPr="004B53A9">
        <w:rPr>
          <w:rFonts w:ascii="Times New Roman" w:hAnsi="Times New Roman" w:cs="Times New Roman"/>
          <w:sz w:val="24"/>
          <w:szCs w:val="24"/>
        </w:rPr>
        <w:t>пожа</w:t>
      </w:r>
      <w:r w:rsidR="00D50E80">
        <w:rPr>
          <w:rFonts w:ascii="Times New Roman" w:hAnsi="Times New Roman" w:cs="Times New Roman"/>
          <w:sz w:val="24"/>
          <w:szCs w:val="24"/>
        </w:rPr>
        <w:t>робезо</w:t>
      </w:r>
      <w:r w:rsidRPr="004B53A9">
        <w:rPr>
          <w:rFonts w:ascii="Times New Roman" w:hAnsi="Times New Roman" w:cs="Times New Roman"/>
          <w:sz w:val="24"/>
          <w:szCs w:val="24"/>
        </w:rPr>
        <w:t>пасное</w:t>
      </w:r>
      <w:proofErr w:type="spellEnd"/>
      <w:r w:rsidRPr="004B53A9">
        <w:rPr>
          <w:rFonts w:ascii="Times New Roman" w:hAnsi="Times New Roman" w:cs="Times New Roman"/>
          <w:sz w:val="24"/>
          <w:szCs w:val="24"/>
        </w:rPr>
        <w:t xml:space="preserve"> состояние,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 Установить в кабинете новый огнетушитель.</w:t>
      </w:r>
    </w:p>
    <w:p w:rsidR="004B53A9" w:rsidRPr="004B53A9" w:rsidRDefault="004B53A9" w:rsidP="004B53A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5.4. Проветрить помещение кабинета.</w:t>
      </w:r>
    </w:p>
    <w:p w:rsidR="004B53A9" w:rsidRPr="004B53A9" w:rsidRDefault="004B53A9" w:rsidP="004B53A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5.5. Проконтролировать проведение влажной уборки, а также вынос мусора из помещения кабинета.</w:t>
      </w:r>
    </w:p>
    <w:p w:rsidR="004B53A9" w:rsidRPr="004B53A9" w:rsidRDefault="004B53A9" w:rsidP="004B53A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5.6. Закрыть окна, вымыть руки, перекрыть воду и выключить свет.</w:t>
      </w:r>
    </w:p>
    <w:p w:rsidR="004B53A9" w:rsidRPr="004B53A9" w:rsidRDefault="004B53A9" w:rsidP="004B53A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3A9">
        <w:rPr>
          <w:rFonts w:ascii="Times New Roman" w:hAnsi="Times New Roman" w:cs="Times New Roman"/>
          <w:sz w:val="24"/>
          <w:szCs w:val="24"/>
        </w:rPr>
        <w:t>5.7. Сообщить непосредственному руководителю о недостатках, влияющих на безопасность труда и пожарную безопасность, обнаруженных во время трудовой деятельности.</w:t>
      </w:r>
    </w:p>
    <w:p w:rsidR="004B53A9" w:rsidRPr="004B53A9" w:rsidRDefault="00D50E80" w:rsidP="004B53A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B53A9" w:rsidRPr="004B53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4B53A9" w:rsidRPr="004B53A9">
        <w:rPr>
          <w:rFonts w:ascii="Times New Roman" w:hAnsi="Times New Roman" w:cs="Times New Roman"/>
          <w:sz w:val="24"/>
          <w:szCs w:val="24"/>
        </w:rPr>
        <w:t>. При отсутствии недостатков закрыть помещение кабинета на ключ.</w:t>
      </w:r>
    </w:p>
    <w:p w:rsidR="004511AC" w:rsidRPr="004B53A9" w:rsidRDefault="004511AC" w:rsidP="004B53A9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5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4B53A9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1C5967" w:rsidRPr="004B53A9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D50E80" w:rsidRPr="00D50E80">
        <w:rPr>
          <w:rFonts w:ascii="Times New Roman" w:hAnsi="Times New Roman" w:cs="Times New Roman"/>
          <w:b/>
          <w:sz w:val="24"/>
          <w:szCs w:val="24"/>
        </w:rPr>
        <w:t>калькулятора</w:t>
      </w:r>
    </w:p>
    <w:p w:rsidR="004511AC" w:rsidRPr="00F87346" w:rsidRDefault="004511AC" w:rsidP="004B53A9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4B53A9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1C5967" w:rsidRPr="001C5967">
        <w:rPr>
          <w:rFonts w:ascii="Times New Roman" w:hAnsi="Times New Roman" w:cs="Times New Roman"/>
          <w:sz w:val="24"/>
          <w:szCs w:val="24"/>
        </w:rPr>
        <w:t xml:space="preserve">для </w:t>
      </w:r>
      <w:r w:rsidR="00D50E80" w:rsidRPr="00D50E80">
        <w:rPr>
          <w:rFonts w:ascii="Times New Roman" w:hAnsi="Times New Roman" w:cs="Times New Roman"/>
          <w:sz w:val="24"/>
          <w:szCs w:val="24"/>
        </w:rPr>
        <w:t xml:space="preserve">калькулятора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4B53A9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1C5967" w:rsidRPr="001C5967">
        <w:rPr>
          <w:rFonts w:ascii="Times New Roman" w:hAnsi="Times New Roman" w:cs="Times New Roman"/>
          <w:sz w:val="24"/>
          <w:szCs w:val="24"/>
        </w:rPr>
        <w:t xml:space="preserve">для </w:t>
      </w:r>
      <w:r w:rsidR="00D50E80" w:rsidRPr="00D50E80">
        <w:rPr>
          <w:rFonts w:ascii="Times New Roman" w:hAnsi="Times New Roman" w:cs="Times New Roman"/>
          <w:sz w:val="24"/>
          <w:szCs w:val="24"/>
        </w:rPr>
        <w:t>калькулятора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0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1C5967" w:rsidRPr="001C5967">
        <w:rPr>
          <w:rFonts w:ascii="Times New Roman" w:hAnsi="Times New Roman" w:cs="Times New Roman"/>
          <w:sz w:val="24"/>
          <w:szCs w:val="24"/>
        </w:rPr>
        <w:t xml:space="preserve">для </w:t>
      </w:r>
      <w:r w:rsidR="00D50E80" w:rsidRPr="00D50E80">
        <w:rPr>
          <w:rFonts w:ascii="Times New Roman" w:hAnsi="Times New Roman" w:cs="Times New Roman"/>
          <w:sz w:val="24"/>
          <w:szCs w:val="24"/>
        </w:rPr>
        <w:t>калькулятора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1C5967" w:rsidRPr="001C5967">
        <w:rPr>
          <w:rFonts w:ascii="Times New Roman" w:hAnsi="Times New Roman" w:cs="Times New Roman"/>
          <w:sz w:val="24"/>
          <w:szCs w:val="24"/>
        </w:rPr>
        <w:t xml:space="preserve">для </w:t>
      </w:r>
      <w:r w:rsidR="00D50E80" w:rsidRPr="00D50E80">
        <w:rPr>
          <w:rFonts w:ascii="Times New Roman" w:hAnsi="Times New Roman" w:cs="Times New Roman"/>
          <w:sz w:val="24"/>
          <w:szCs w:val="24"/>
        </w:rPr>
        <w:t xml:space="preserve">калькулятора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  <w:proofErr w:type="gramEnd"/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6.4. Ответственность за своевременное внесение необходимых изменений и дополнений, а также 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F5A17">
      <w:footerReference w:type="even" r:id="rId10"/>
      <w:footerReference w:type="default" r:id="rId11"/>
      <w:footerReference w:type="firs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7FA" w:rsidRDefault="002D17FA" w:rsidP="006A55F1">
      <w:pPr>
        <w:spacing w:after="0" w:line="240" w:lineRule="auto"/>
      </w:pPr>
      <w:r>
        <w:separator/>
      </w:r>
    </w:p>
  </w:endnote>
  <w:end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1F41F3C2" wp14:editId="4031111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3568D733" wp14:editId="12149C71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7FA" w:rsidRDefault="002D17FA" w:rsidP="006A55F1">
      <w:pPr>
        <w:spacing w:after="0" w:line="240" w:lineRule="auto"/>
      </w:pPr>
      <w:r>
        <w:separator/>
      </w:r>
    </w:p>
  </w:footnote>
  <w:foot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80" style="width:3.35pt;height:3.35pt" coordsize="" o:spt="100" o:bullet="t" adj="0,,0" path="" stroked="f">
        <v:stroke joinstyle="miter"/>
        <v:imagedata r:id="rId1" o:title="image16"/>
        <v:formulas/>
        <v:path o:connecttype="segments"/>
      </v:shape>
    </w:pict>
  </w:numPicBullet>
  <w:abstractNum w:abstractNumId="0">
    <w:nsid w:val="01E01666"/>
    <w:multiLevelType w:val="hybridMultilevel"/>
    <w:tmpl w:val="4D4CB0C2"/>
    <w:lvl w:ilvl="0" w:tplc="04190001">
      <w:start w:val="1"/>
      <w:numFmt w:val="bullet"/>
      <w:lvlText w:val=""/>
      <w:lvlJc w:val="left"/>
      <w:pPr>
        <w:ind w:left="24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DC7616">
      <w:start w:val="1"/>
      <w:numFmt w:val="bullet"/>
      <w:lvlText w:val="o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32BBC8">
      <w:start w:val="1"/>
      <w:numFmt w:val="bullet"/>
      <w:lvlText w:val="▪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8E33A4">
      <w:start w:val="1"/>
      <w:numFmt w:val="bullet"/>
      <w:lvlText w:val="•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828DBA">
      <w:start w:val="1"/>
      <w:numFmt w:val="bullet"/>
      <w:lvlText w:val="o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C6D5A0">
      <w:start w:val="1"/>
      <w:numFmt w:val="bullet"/>
      <w:lvlText w:val="▪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76CD70">
      <w:start w:val="1"/>
      <w:numFmt w:val="bullet"/>
      <w:lvlText w:val="•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20E848">
      <w:start w:val="1"/>
      <w:numFmt w:val="bullet"/>
      <w:lvlText w:val="o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EE1922">
      <w:start w:val="1"/>
      <w:numFmt w:val="bullet"/>
      <w:lvlText w:val="▪"/>
      <w:lvlJc w:val="left"/>
      <w:pPr>
        <w:ind w:left="6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AD5CA2"/>
    <w:multiLevelType w:val="hybridMultilevel"/>
    <w:tmpl w:val="E85A786A"/>
    <w:lvl w:ilvl="0" w:tplc="04190001">
      <w:start w:val="1"/>
      <w:numFmt w:val="bullet"/>
      <w:lvlText w:val=""/>
      <w:lvlJc w:val="left"/>
      <w:pPr>
        <w:ind w:left="26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A0DE92">
      <w:start w:val="1"/>
      <w:numFmt w:val="bullet"/>
      <w:lvlText w:val="o"/>
      <w:lvlJc w:val="left"/>
      <w:pPr>
        <w:ind w:left="1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482794">
      <w:start w:val="1"/>
      <w:numFmt w:val="bullet"/>
      <w:lvlText w:val="▪"/>
      <w:lvlJc w:val="left"/>
      <w:pPr>
        <w:ind w:left="2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5A64F0">
      <w:start w:val="1"/>
      <w:numFmt w:val="bullet"/>
      <w:lvlText w:val="•"/>
      <w:lvlJc w:val="left"/>
      <w:pPr>
        <w:ind w:left="2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AE7FC6">
      <w:start w:val="1"/>
      <w:numFmt w:val="bullet"/>
      <w:lvlText w:val="o"/>
      <w:lvlJc w:val="left"/>
      <w:pPr>
        <w:ind w:left="3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487E46">
      <w:start w:val="1"/>
      <w:numFmt w:val="bullet"/>
      <w:lvlText w:val="▪"/>
      <w:lvlJc w:val="left"/>
      <w:pPr>
        <w:ind w:left="4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08C762">
      <w:start w:val="1"/>
      <w:numFmt w:val="bullet"/>
      <w:lvlText w:val="•"/>
      <w:lvlJc w:val="left"/>
      <w:pPr>
        <w:ind w:left="4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10CD34">
      <w:start w:val="1"/>
      <w:numFmt w:val="bullet"/>
      <w:lvlText w:val="o"/>
      <w:lvlJc w:val="left"/>
      <w:pPr>
        <w:ind w:left="5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6AC730">
      <w:start w:val="1"/>
      <w:numFmt w:val="bullet"/>
      <w:lvlText w:val="▪"/>
      <w:lvlJc w:val="left"/>
      <w:pPr>
        <w:ind w:left="6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9315E0"/>
    <w:multiLevelType w:val="multilevel"/>
    <w:tmpl w:val="21FE6B1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8C116B2"/>
    <w:multiLevelType w:val="hybridMultilevel"/>
    <w:tmpl w:val="AC92ECDE"/>
    <w:lvl w:ilvl="0" w:tplc="A3DA7672">
      <w:start w:val="1"/>
      <w:numFmt w:val="decimal"/>
      <w:lvlText w:val="%1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2655A2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A64BEA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CAE970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A262BA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1C3BA2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A44710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F47BE4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567034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B5B61EF"/>
    <w:multiLevelType w:val="hybridMultilevel"/>
    <w:tmpl w:val="F0465BB4"/>
    <w:lvl w:ilvl="0" w:tplc="04190001">
      <w:start w:val="1"/>
      <w:numFmt w:val="bullet"/>
      <w:lvlText w:val=""/>
      <w:lvlJc w:val="left"/>
      <w:pPr>
        <w:ind w:left="24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EA6336">
      <w:start w:val="1"/>
      <w:numFmt w:val="bullet"/>
      <w:lvlText w:val="o"/>
      <w:lvlJc w:val="left"/>
      <w:pPr>
        <w:ind w:left="1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A045BC">
      <w:start w:val="1"/>
      <w:numFmt w:val="bullet"/>
      <w:lvlText w:val="▪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900D1E">
      <w:start w:val="1"/>
      <w:numFmt w:val="bullet"/>
      <w:lvlText w:val="•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824DA6">
      <w:start w:val="1"/>
      <w:numFmt w:val="bullet"/>
      <w:lvlText w:val="o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846CE4">
      <w:start w:val="1"/>
      <w:numFmt w:val="bullet"/>
      <w:lvlText w:val="▪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2641A8">
      <w:start w:val="1"/>
      <w:numFmt w:val="bullet"/>
      <w:lvlText w:val="•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5CC7D0">
      <w:start w:val="1"/>
      <w:numFmt w:val="bullet"/>
      <w:lvlText w:val="o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E24DAC">
      <w:start w:val="1"/>
      <w:numFmt w:val="bullet"/>
      <w:lvlText w:val="▪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D535B31"/>
    <w:multiLevelType w:val="multilevel"/>
    <w:tmpl w:val="60CA817A"/>
    <w:lvl w:ilvl="0">
      <w:start w:val="1"/>
      <w:numFmt w:val="decimal"/>
      <w:lvlText w:val="%1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4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1976FA0"/>
    <w:multiLevelType w:val="hybridMultilevel"/>
    <w:tmpl w:val="31528CF4"/>
    <w:lvl w:ilvl="0" w:tplc="04190001">
      <w:start w:val="1"/>
      <w:numFmt w:val="bullet"/>
      <w:lvlText w:val=""/>
      <w:lvlJc w:val="left"/>
      <w:pPr>
        <w:ind w:left="21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E47F06">
      <w:start w:val="1"/>
      <w:numFmt w:val="bullet"/>
      <w:lvlText w:val="o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AA105E">
      <w:start w:val="1"/>
      <w:numFmt w:val="bullet"/>
      <w:lvlText w:val="▪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4424E2">
      <w:start w:val="1"/>
      <w:numFmt w:val="bullet"/>
      <w:lvlText w:val="•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0AF50E">
      <w:start w:val="1"/>
      <w:numFmt w:val="bullet"/>
      <w:lvlText w:val="o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CAE370">
      <w:start w:val="1"/>
      <w:numFmt w:val="bullet"/>
      <w:lvlText w:val="▪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A468D6">
      <w:start w:val="1"/>
      <w:numFmt w:val="bullet"/>
      <w:lvlText w:val="•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A4FE86">
      <w:start w:val="1"/>
      <w:numFmt w:val="bullet"/>
      <w:lvlText w:val="o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1AF4A4">
      <w:start w:val="1"/>
      <w:numFmt w:val="bullet"/>
      <w:lvlText w:val="▪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56422E7"/>
    <w:multiLevelType w:val="hybridMultilevel"/>
    <w:tmpl w:val="DA5CBCE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>
    <w:nsid w:val="27A05D98"/>
    <w:multiLevelType w:val="multilevel"/>
    <w:tmpl w:val="C7DE0F6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34771CA"/>
    <w:multiLevelType w:val="hybridMultilevel"/>
    <w:tmpl w:val="D9AAD17A"/>
    <w:lvl w:ilvl="0" w:tplc="D18A34D4">
      <w:start w:val="1"/>
      <w:numFmt w:val="decimal"/>
      <w:lvlText w:val="%1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4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00BF84">
      <w:start w:val="1"/>
      <w:numFmt w:val="bullet"/>
      <w:lvlText w:val="▪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40F228">
      <w:start w:val="1"/>
      <w:numFmt w:val="bullet"/>
      <w:lvlText w:val="•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F862B8">
      <w:start w:val="1"/>
      <w:numFmt w:val="bullet"/>
      <w:lvlText w:val="o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640CD4">
      <w:start w:val="1"/>
      <w:numFmt w:val="bullet"/>
      <w:lvlText w:val="▪"/>
      <w:lvlJc w:val="left"/>
      <w:pPr>
        <w:ind w:left="3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42D584">
      <w:start w:val="1"/>
      <w:numFmt w:val="bullet"/>
      <w:lvlText w:val="•"/>
      <w:lvlJc w:val="left"/>
      <w:pPr>
        <w:ind w:left="4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F41D9C">
      <w:start w:val="1"/>
      <w:numFmt w:val="bullet"/>
      <w:lvlText w:val="o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4AC560">
      <w:start w:val="1"/>
      <w:numFmt w:val="bullet"/>
      <w:lvlText w:val="▪"/>
      <w:lvlJc w:val="left"/>
      <w:pPr>
        <w:ind w:left="5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5F402A1"/>
    <w:multiLevelType w:val="hybridMultilevel"/>
    <w:tmpl w:val="091E0932"/>
    <w:lvl w:ilvl="0" w:tplc="04190001">
      <w:start w:val="1"/>
      <w:numFmt w:val="bullet"/>
      <w:lvlText w:val=""/>
      <w:lvlJc w:val="left"/>
      <w:pPr>
        <w:ind w:left="253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BA51DA">
      <w:start w:val="1"/>
      <w:numFmt w:val="bullet"/>
      <w:lvlText w:val="o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78C232">
      <w:start w:val="1"/>
      <w:numFmt w:val="bullet"/>
      <w:lvlText w:val="▪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2606C2">
      <w:start w:val="1"/>
      <w:numFmt w:val="bullet"/>
      <w:lvlText w:val="•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2499A8">
      <w:start w:val="1"/>
      <w:numFmt w:val="bullet"/>
      <w:lvlText w:val="o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522042">
      <w:start w:val="1"/>
      <w:numFmt w:val="bullet"/>
      <w:lvlText w:val="▪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7A8F06">
      <w:start w:val="1"/>
      <w:numFmt w:val="bullet"/>
      <w:lvlText w:val="•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6632EE">
      <w:start w:val="1"/>
      <w:numFmt w:val="bullet"/>
      <w:lvlText w:val="o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24A15A">
      <w:start w:val="1"/>
      <w:numFmt w:val="bullet"/>
      <w:lvlText w:val="▪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606386A"/>
    <w:multiLevelType w:val="hybridMultilevel"/>
    <w:tmpl w:val="DFE874F0"/>
    <w:lvl w:ilvl="0" w:tplc="A7700184">
      <w:start w:val="5"/>
      <w:numFmt w:val="decimal"/>
      <w:lvlText w:val="%1"/>
      <w:lvlJc w:val="left"/>
      <w:pPr>
        <w:ind w:left="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3C1082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5EF6A8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96C79E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A04EFE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16C686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D6A8BC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6A6974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3494CA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A284C10"/>
    <w:multiLevelType w:val="hybridMultilevel"/>
    <w:tmpl w:val="8F4A829A"/>
    <w:lvl w:ilvl="0" w:tplc="DAC0788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2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24A404">
      <w:start w:val="1"/>
      <w:numFmt w:val="bullet"/>
      <w:lvlText w:val="▪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AA9634">
      <w:start w:val="1"/>
      <w:numFmt w:val="bullet"/>
      <w:lvlText w:val="•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C4F808">
      <w:start w:val="1"/>
      <w:numFmt w:val="bullet"/>
      <w:lvlText w:val="o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3EA71C">
      <w:start w:val="1"/>
      <w:numFmt w:val="bullet"/>
      <w:lvlText w:val="▪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6EEB36">
      <w:start w:val="1"/>
      <w:numFmt w:val="bullet"/>
      <w:lvlText w:val="•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50E7CE">
      <w:start w:val="1"/>
      <w:numFmt w:val="bullet"/>
      <w:lvlText w:val="o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985516">
      <w:start w:val="1"/>
      <w:numFmt w:val="bullet"/>
      <w:lvlText w:val="▪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E7B263F"/>
    <w:multiLevelType w:val="multilevel"/>
    <w:tmpl w:val="30CC493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08D32E1"/>
    <w:multiLevelType w:val="multilevel"/>
    <w:tmpl w:val="66E49B7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0E95E2C"/>
    <w:multiLevelType w:val="hybridMultilevel"/>
    <w:tmpl w:val="99D4E0BC"/>
    <w:lvl w:ilvl="0" w:tplc="04190001">
      <w:start w:val="1"/>
      <w:numFmt w:val="bullet"/>
      <w:lvlText w:val=""/>
      <w:lvlJc w:val="left"/>
      <w:pPr>
        <w:ind w:left="27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5EBF84">
      <w:start w:val="1"/>
      <w:numFmt w:val="bullet"/>
      <w:lvlText w:val="o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303FF2">
      <w:start w:val="1"/>
      <w:numFmt w:val="bullet"/>
      <w:lvlText w:val="▪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12A97A">
      <w:start w:val="1"/>
      <w:numFmt w:val="bullet"/>
      <w:lvlText w:val="•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A83F2A">
      <w:start w:val="1"/>
      <w:numFmt w:val="bullet"/>
      <w:lvlText w:val="o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E638CC">
      <w:start w:val="1"/>
      <w:numFmt w:val="bullet"/>
      <w:lvlText w:val="▪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2219E4">
      <w:start w:val="1"/>
      <w:numFmt w:val="bullet"/>
      <w:lvlText w:val="•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6EFA32">
      <w:start w:val="1"/>
      <w:numFmt w:val="bullet"/>
      <w:lvlText w:val="o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1A9AFA">
      <w:start w:val="1"/>
      <w:numFmt w:val="bullet"/>
      <w:lvlText w:val="▪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1581EA9"/>
    <w:multiLevelType w:val="hybridMultilevel"/>
    <w:tmpl w:val="A0A8B88A"/>
    <w:lvl w:ilvl="0" w:tplc="B00C41F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D0C248">
      <w:start w:val="1"/>
      <w:numFmt w:val="bullet"/>
      <w:lvlText w:val="o"/>
      <w:lvlJc w:val="left"/>
      <w:pPr>
        <w:ind w:left="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271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A204CC">
      <w:start w:val="1"/>
      <w:numFmt w:val="bullet"/>
      <w:lvlText w:val="•"/>
      <w:lvlJc w:val="left"/>
      <w:pPr>
        <w:ind w:left="1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E2AFC2">
      <w:start w:val="1"/>
      <w:numFmt w:val="bullet"/>
      <w:lvlText w:val="o"/>
      <w:lvlJc w:val="left"/>
      <w:pPr>
        <w:ind w:left="2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48C078">
      <w:start w:val="1"/>
      <w:numFmt w:val="bullet"/>
      <w:lvlText w:val="▪"/>
      <w:lvlJc w:val="left"/>
      <w:pPr>
        <w:ind w:left="2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603CDA">
      <w:start w:val="1"/>
      <w:numFmt w:val="bullet"/>
      <w:lvlText w:val="•"/>
      <w:lvlJc w:val="left"/>
      <w:pPr>
        <w:ind w:left="3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CA76C0">
      <w:start w:val="1"/>
      <w:numFmt w:val="bullet"/>
      <w:lvlText w:val="o"/>
      <w:lvlJc w:val="left"/>
      <w:pPr>
        <w:ind w:left="4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5A944C">
      <w:start w:val="1"/>
      <w:numFmt w:val="bullet"/>
      <w:lvlText w:val="▪"/>
      <w:lvlJc w:val="left"/>
      <w:pPr>
        <w:ind w:left="4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3B94CCF"/>
    <w:multiLevelType w:val="hybridMultilevel"/>
    <w:tmpl w:val="68B43BA2"/>
    <w:lvl w:ilvl="0" w:tplc="04190001">
      <w:start w:val="1"/>
      <w:numFmt w:val="bullet"/>
      <w:lvlText w:val=""/>
      <w:lvlJc w:val="left"/>
      <w:pPr>
        <w:ind w:left="25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94F3E4">
      <w:start w:val="1"/>
      <w:numFmt w:val="bullet"/>
      <w:lvlText w:val="o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422CA6">
      <w:start w:val="1"/>
      <w:numFmt w:val="bullet"/>
      <w:lvlText w:val="▪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3EFDF2">
      <w:start w:val="1"/>
      <w:numFmt w:val="bullet"/>
      <w:lvlText w:val="•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C6A61E">
      <w:start w:val="1"/>
      <w:numFmt w:val="bullet"/>
      <w:lvlText w:val="o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4A8BA0">
      <w:start w:val="1"/>
      <w:numFmt w:val="bullet"/>
      <w:lvlText w:val="▪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06F98E">
      <w:start w:val="1"/>
      <w:numFmt w:val="bullet"/>
      <w:lvlText w:val="•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4C2706">
      <w:start w:val="1"/>
      <w:numFmt w:val="bullet"/>
      <w:lvlText w:val="o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B8CFBA">
      <w:start w:val="1"/>
      <w:numFmt w:val="bullet"/>
      <w:lvlText w:val="▪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49D0B42"/>
    <w:multiLevelType w:val="hybridMultilevel"/>
    <w:tmpl w:val="0ECAB340"/>
    <w:lvl w:ilvl="0" w:tplc="92507FB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4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0C97B8">
      <w:start w:val="1"/>
      <w:numFmt w:val="bullet"/>
      <w:lvlText w:val="▪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A0584A">
      <w:start w:val="1"/>
      <w:numFmt w:val="bullet"/>
      <w:lvlText w:val="•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A60DC8">
      <w:start w:val="1"/>
      <w:numFmt w:val="bullet"/>
      <w:lvlText w:val="o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0618D8">
      <w:start w:val="1"/>
      <w:numFmt w:val="bullet"/>
      <w:lvlText w:val="▪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0E2732">
      <w:start w:val="1"/>
      <w:numFmt w:val="bullet"/>
      <w:lvlText w:val="•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605AC8">
      <w:start w:val="1"/>
      <w:numFmt w:val="bullet"/>
      <w:lvlText w:val="o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326860">
      <w:start w:val="1"/>
      <w:numFmt w:val="bullet"/>
      <w:lvlText w:val="▪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5AD35AB"/>
    <w:multiLevelType w:val="multilevel"/>
    <w:tmpl w:val="066CBC64"/>
    <w:lvl w:ilvl="0">
      <w:start w:val="1"/>
      <w:numFmt w:val="decimal"/>
      <w:lvlText w:val="%1"/>
      <w:lvlJc w:val="left"/>
      <w:pPr>
        <w:ind w:left="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493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67F3422"/>
    <w:multiLevelType w:val="hybridMultilevel"/>
    <w:tmpl w:val="8A2C4A7C"/>
    <w:lvl w:ilvl="0" w:tplc="D86AF23E">
      <w:start w:val="5"/>
      <w:numFmt w:val="decimal"/>
      <w:lvlText w:val="%1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5A5494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D4E52C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EE5640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903372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9E3E82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94778E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6281B0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24988C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87F750E"/>
    <w:multiLevelType w:val="hybridMultilevel"/>
    <w:tmpl w:val="37D09682"/>
    <w:lvl w:ilvl="0" w:tplc="04190001">
      <w:start w:val="1"/>
      <w:numFmt w:val="bullet"/>
      <w:lvlText w:val=""/>
      <w:lvlJc w:val="left"/>
      <w:pPr>
        <w:ind w:left="387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E0FB48">
      <w:start w:val="1"/>
      <w:numFmt w:val="bullet"/>
      <w:lvlText w:val="o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58D916">
      <w:start w:val="1"/>
      <w:numFmt w:val="bullet"/>
      <w:lvlText w:val="▪"/>
      <w:lvlJc w:val="left"/>
      <w:pPr>
        <w:ind w:left="2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C80D02">
      <w:start w:val="1"/>
      <w:numFmt w:val="bullet"/>
      <w:lvlText w:val="•"/>
      <w:lvlJc w:val="left"/>
      <w:pPr>
        <w:ind w:left="2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A399E">
      <w:start w:val="1"/>
      <w:numFmt w:val="bullet"/>
      <w:lvlText w:val="o"/>
      <w:lvlJc w:val="left"/>
      <w:pPr>
        <w:ind w:left="3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A89A22">
      <w:start w:val="1"/>
      <w:numFmt w:val="bullet"/>
      <w:lvlText w:val="▪"/>
      <w:lvlJc w:val="left"/>
      <w:pPr>
        <w:ind w:left="4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28E67C">
      <w:start w:val="1"/>
      <w:numFmt w:val="bullet"/>
      <w:lvlText w:val="•"/>
      <w:lvlJc w:val="left"/>
      <w:pPr>
        <w:ind w:left="5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2CF2D6">
      <w:start w:val="1"/>
      <w:numFmt w:val="bullet"/>
      <w:lvlText w:val="o"/>
      <w:lvlJc w:val="left"/>
      <w:pPr>
        <w:ind w:left="5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0C1CB4">
      <w:start w:val="1"/>
      <w:numFmt w:val="bullet"/>
      <w:lvlText w:val="▪"/>
      <w:lvlJc w:val="left"/>
      <w:pPr>
        <w:ind w:left="6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95F7AF7"/>
    <w:multiLevelType w:val="multilevel"/>
    <w:tmpl w:val="316690C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D225F7A"/>
    <w:multiLevelType w:val="multilevel"/>
    <w:tmpl w:val="2B3CE64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DA446A8"/>
    <w:multiLevelType w:val="multilevel"/>
    <w:tmpl w:val="88C2F93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E862792"/>
    <w:multiLevelType w:val="multilevel"/>
    <w:tmpl w:val="B31A5B14"/>
    <w:lvl w:ilvl="0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5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ED46E1F"/>
    <w:multiLevelType w:val="multilevel"/>
    <w:tmpl w:val="E29619C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9316EEC"/>
    <w:multiLevelType w:val="hybridMultilevel"/>
    <w:tmpl w:val="81CE2150"/>
    <w:lvl w:ilvl="0" w:tplc="969EB9A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B08C2C">
      <w:start w:val="1"/>
      <w:numFmt w:val="bullet"/>
      <w:lvlText w:val="o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6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B0EECC">
      <w:start w:val="1"/>
      <w:numFmt w:val="bullet"/>
      <w:lvlText w:val="•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6E54D4">
      <w:start w:val="1"/>
      <w:numFmt w:val="bullet"/>
      <w:lvlText w:val="o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805F18">
      <w:start w:val="1"/>
      <w:numFmt w:val="bullet"/>
      <w:lvlText w:val="▪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903954">
      <w:start w:val="1"/>
      <w:numFmt w:val="bullet"/>
      <w:lvlText w:val="•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68DC42">
      <w:start w:val="1"/>
      <w:numFmt w:val="bullet"/>
      <w:lvlText w:val="o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D6341C">
      <w:start w:val="1"/>
      <w:numFmt w:val="bullet"/>
      <w:lvlText w:val="▪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F185654"/>
    <w:multiLevelType w:val="hybridMultilevel"/>
    <w:tmpl w:val="78829B58"/>
    <w:lvl w:ilvl="0" w:tplc="04190001">
      <w:start w:val="1"/>
      <w:numFmt w:val="bullet"/>
      <w:lvlText w:val=""/>
      <w:lvlJc w:val="left"/>
      <w:pPr>
        <w:ind w:left="24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740AF6">
      <w:start w:val="1"/>
      <w:numFmt w:val="bullet"/>
      <w:lvlText w:val="o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5E0566">
      <w:start w:val="1"/>
      <w:numFmt w:val="bullet"/>
      <w:lvlText w:val="▪"/>
      <w:lvlJc w:val="left"/>
      <w:pPr>
        <w:ind w:left="2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54F486">
      <w:start w:val="1"/>
      <w:numFmt w:val="bullet"/>
      <w:lvlText w:val="•"/>
      <w:lvlJc w:val="left"/>
      <w:pPr>
        <w:ind w:left="2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E57BC">
      <w:start w:val="1"/>
      <w:numFmt w:val="bullet"/>
      <w:lvlText w:val="o"/>
      <w:lvlJc w:val="left"/>
      <w:pPr>
        <w:ind w:left="3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B61438">
      <w:start w:val="1"/>
      <w:numFmt w:val="bullet"/>
      <w:lvlText w:val="▪"/>
      <w:lvlJc w:val="left"/>
      <w:pPr>
        <w:ind w:left="4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D25BAC">
      <w:start w:val="1"/>
      <w:numFmt w:val="bullet"/>
      <w:lvlText w:val="•"/>
      <w:lvlJc w:val="left"/>
      <w:pPr>
        <w:ind w:left="4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88A6F4">
      <w:start w:val="1"/>
      <w:numFmt w:val="bullet"/>
      <w:lvlText w:val="o"/>
      <w:lvlJc w:val="left"/>
      <w:pPr>
        <w:ind w:left="5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CAEA5C">
      <w:start w:val="1"/>
      <w:numFmt w:val="bullet"/>
      <w:lvlText w:val="▪"/>
      <w:lvlJc w:val="left"/>
      <w:pPr>
        <w:ind w:left="6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8252C59"/>
    <w:multiLevelType w:val="multilevel"/>
    <w:tmpl w:val="640C85D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CC62C82"/>
    <w:multiLevelType w:val="multilevel"/>
    <w:tmpl w:val="815AE1C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4605B9D"/>
    <w:multiLevelType w:val="hybridMultilevel"/>
    <w:tmpl w:val="1020E9F0"/>
    <w:lvl w:ilvl="0" w:tplc="75ACD19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38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608F08">
      <w:start w:val="1"/>
      <w:numFmt w:val="bullet"/>
      <w:lvlText w:val="▪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2ACA0E">
      <w:start w:val="1"/>
      <w:numFmt w:val="bullet"/>
      <w:lvlText w:val="•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C2E398">
      <w:start w:val="1"/>
      <w:numFmt w:val="bullet"/>
      <w:lvlText w:val="o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A24AE0">
      <w:start w:val="1"/>
      <w:numFmt w:val="bullet"/>
      <w:lvlText w:val="▪"/>
      <w:lvlJc w:val="left"/>
      <w:pPr>
        <w:ind w:left="3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307CEA">
      <w:start w:val="1"/>
      <w:numFmt w:val="bullet"/>
      <w:lvlText w:val="•"/>
      <w:lvlJc w:val="left"/>
      <w:pPr>
        <w:ind w:left="4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C68CDA">
      <w:start w:val="1"/>
      <w:numFmt w:val="bullet"/>
      <w:lvlText w:val="o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F051CA">
      <w:start w:val="1"/>
      <w:numFmt w:val="bullet"/>
      <w:lvlText w:val="▪"/>
      <w:lvlJc w:val="left"/>
      <w:pPr>
        <w:ind w:left="5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90E4F92"/>
    <w:multiLevelType w:val="multilevel"/>
    <w:tmpl w:val="1632CF1E"/>
    <w:lvl w:ilvl="0">
      <w:start w:val="5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22"/>
  </w:num>
  <w:num w:numId="3">
    <w:abstractNumId w:val="18"/>
  </w:num>
  <w:num w:numId="4">
    <w:abstractNumId w:val="19"/>
  </w:num>
  <w:num w:numId="5">
    <w:abstractNumId w:val="16"/>
  </w:num>
  <w:num w:numId="6">
    <w:abstractNumId w:val="28"/>
  </w:num>
  <w:num w:numId="7">
    <w:abstractNumId w:val="13"/>
  </w:num>
  <w:num w:numId="8">
    <w:abstractNumId w:val="4"/>
  </w:num>
  <w:num w:numId="9">
    <w:abstractNumId w:val="8"/>
  </w:num>
  <w:num w:numId="10">
    <w:abstractNumId w:val="11"/>
  </w:num>
  <w:num w:numId="11">
    <w:abstractNumId w:val="20"/>
  </w:num>
  <w:num w:numId="12">
    <w:abstractNumId w:val="7"/>
  </w:num>
  <w:num w:numId="13">
    <w:abstractNumId w:val="25"/>
  </w:num>
  <w:num w:numId="14">
    <w:abstractNumId w:val="27"/>
  </w:num>
  <w:num w:numId="15">
    <w:abstractNumId w:val="9"/>
  </w:num>
  <w:num w:numId="16">
    <w:abstractNumId w:val="14"/>
  </w:num>
  <w:num w:numId="17">
    <w:abstractNumId w:val="12"/>
  </w:num>
  <w:num w:numId="18">
    <w:abstractNumId w:val="17"/>
  </w:num>
  <w:num w:numId="19">
    <w:abstractNumId w:val="24"/>
  </w:num>
  <w:num w:numId="20">
    <w:abstractNumId w:val="26"/>
  </w:num>
  <w:num w:numId="21">
    <w:abstractNumId w:val="0"/>
  </w:num>
  <w:num w:numId="22">
    <w:abstractNumId w:val="10"/>
  </w:num>
  <w:num w:numId="23">
    <w:abstractNumId w:val="23"/>
  </w:num>
  <w:num w:numId="24">
    <w:abstractNumId w:val="32"/>
  </w:num>
  <w:num w:numId="25">
    <w:abstractNumId w:val="3"/>
  </w:num>
  <w:num w:numId="26">
    <w:abstractNumId w:val="31"/>
  </w:num>
  <w:num w:numId="27">
    <w:abstractNumId w:val="5"/>
  </w:num>
  <w:num w:numId="28">
    <w:abstractNumId w:val="15"/>
  </w:num>
  <w:num w:numId="29">
    <w:abstractNumId w:val="30"/>
  </w:num>
  <w:num w:numId="30">
    <w:abstractNumId w:val="2"/>
  </w:num>
  <w:num w:numId="31">
    <w:abstractNumId w:val="1"/>
  </w:num>
  <w:num w:numId="32">
    <w:abstractNumId w:val="6"/>
  </w:num>
  <w:num w:numId="33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06897"/>
    <w:rsid w:val="000234AE"/>
    <w:rsid w:val="00023619"/>
    <w:rsid w:val="00030970"/>
    <w:rsid w:val="00043FDC"/>
    <w:rsid w:val="00047D2C"/>
    <w:rsid w:val="00050C5D"/>
    <w:rsid w:val="000554CF"/>
    <w:rsid w:val="00055D4B"/>
    <w:rsid w:val="000632C1"/>
    <w:rsid w:val="00067E4D"/>
    <w:rsid w:val="00071292"/>
    <w:rsid w:val="0007420B"/>
    <w:rsid w:val="00074737"/>
    <w:rsid w:val="00075696"/>
    <w:rsid w:val="000A2223"/>
    <w:rsid w:val="000A66E4"/>
    <w:rsid w:val="000B604C"/>
    <w:rsid w:val="000B74EC"/>
    <w:rsid w:val="000D18D6"/>
    <w:rsid w:val="000E4AFF"/>
    <w:rsid w:val="000E5EDC"/>
    <w:rsid w:val="000F014C"/>
    <w:rsid w:val="00100C33"/>
    <w:rsid w:val="0010775B"/>
    <w:rsid w:val="00111D7A"/>
    <w:rsid w:val="00121E48"/>
    <w:rsid w:val="00122E97"/>
    <w:rsid w:val="00130D21"/>
    <w:rsid w:val="0013233C"/>
    <w:rsid w:val="0013660F"/>
    <w:rsid w:val="001414B5"/>
    <w:rsid w:val="001438D5"/>
    <w:rsid w:val="00145502"/>
    <w:rsid w:val="00153CDF"/>
    <w:rsid w:val="00173855"/>
    <w:rsid w:val="00174A85"/>
    <w:rsid w:val="001815A6"/>
    <w:rsid w:val="00185AC0"/>
    <w:rsid w:val="0019049A"/>
    <w:rsid w:val="0019123E"/>
    <w:rsid w:val="00191FD0"/>
    <w:rsid w:val="001C5967"/>
    <w:rsid w:val="001D1DB1"/>
    <w:rsid w:val="001D4D55"/>
    <w:rsid w:val="001D64ED"/>
    <w:rsid w:val="001D6564"/>
    <w:rsid w:val="001E1F68"/>
    <w:rsid w:val="00203BFA"/>
    <w:rsid w:val="002057BE"/>
    <w:rsid w:val="00217380"/>
    <w:rsid w:val="00222A71"/>
    <w:rsid w:val="00232270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94E3B"/>
    <w:rsid w:val="002C209A"/>
    <w:rsid w:val="002C20A3"/>
    <w:rsid w:val="002C6094"/>
    <w:rsid w:val="002C7940"/>
    <w:rsid w:val="002D17FA"/>
    <w:rsid w:val="002D3F8A"/>
    <w:rsid w:val="002D518E"/>
    <w:rsid w:val="002D6191"/>
    <w:rsid w:val="002F24B6"/>
    <w:rsid w:val="002F2D82"/>
    <w:rsid w:val="00300A7B"/>
    <w:rsid w:val="003144A9"/>
    <w:rsid w:val="00323CED"/>
    <w:rsid w:val="00334FE2"/>
    <w:rsid w:val="003351B7"/>
    <w:rsid w:val="0033583E"/>
    <w:rsid w:val="0034496B"/>
    <w:rsid w:val="0034533C"/>
    <w:rsid w:val="00346FCD"/>
    <w:rsid w:val="00380247"/>
    <w:rsid w:val="00381A44"/>
    <w:rsid w:val="00395E8E"/>
    <w:rsid w:val="003A221D"/>
    <w:rsid w:val="003A3F19"/>
    <w:rsid w:val="003A7A18"/>
    <w:rsid w:val="003B36AF"/>
    <w:rsid w:val="003C28F5"/>
    <w:rsid w:val="003C47F3"/>
    <w:rsid w:val="003D0549"/>
    <w:rsid w:val="003D23B1"/>
    <w:rsid w:val="003E230E"/>
    <w:rsid w:val="003E39FB"/>
    <w:rsid w:val="003E4172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2BD"/>
    <w:rsid w:val="00424419"/>
    <w:rsid w:val="00424C95"/>
    <w:rsid w:val="00430EC6"/>
    <w:rsid w:val="004509AC"/>
    <w:rsid w:val="00450EAD"/>
    <w:rsid w:val="004511AC"/>
    <w:rsid w:val="0045167F"/>
    <w:rsid w:val="0045291E"/>
    <w:rsid w:val="00470846"/>
    <w:rsid w:val="004767F4"/>
    <w:rsid w:val="00477DDE"/>
    <w:rsid w:val="00483FFD"/>
    <w:rsid w:val="00484FED"/>
    <w:rsid w:val="00497C7B"/>
    <w:rsid w:val="004A2F6E"/>
    <w:rsid w:val="004A5990"/>
    <w:rsid w:val="004A5B4A"/>
    <w:rsid w:val="004B167D"/>
    <w:rsid w:val="004B3940"/>
    <w:rsid w:val="004B53A9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E7777"/>
    <w:rsid w:val="004F209A"/>
    <w:rsid w:val="004F6FC5"/>
    <w:rsid w:val="0050197E"/>
    <w:rsid w:val="00503330"/>
    <w:rsid w:val="00511548"/>
    <w:rsid w:val="005122C4"/>
    <w:rsid w:val="00515302"/>
    <w:rsid w:val="005206AC"/>
    <w:rsid w:val="00522679"/>
    <w:rsid w:val="00523EBA"/>
    <w:rsid w:val="005253B9"/>
    <w:rsid w:val="00536320"/>
    <w:rsid w:val="00542748"/>
    <w:rsid w:val="00547148"/>
    <w:rsid w:val="00552BDA"/>
    <w:rsid w:val="00553C21"/>
    <w:rsid w:val="00553DCF"/>
    <w:rsid w:val="005545AF"/>
    <w:rsid w:val="00562A58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54C5"/>
    <w:rsid w:val="005D5A75"/>
    <w:rsid w:val="005D7838"/>
    <w:rsid w:val="005E35F0"/>
    <w:rsid w:val="005E65B4"/>
    <w:rsid w:val="005E760D"/>
    <w:rsid w:val="005F54A4"/>
    <w:rsid w:val="00600FD9"/>
    <w:rsid w:val="006012E6"/>
    <w:rsid w:val="00603668"/>
    <w:rsid w:val="00604C5A"/>
    <w:rsid w:val="006074AE"/>
    <w:rsid w:val="00614674"/>
    <w:rsid w:val="006200E3"/>
    <w:rsid w:val="00633C05"/>
    <w:rsid w:val="00644143"/>
    <w:rsid w:val="00655C4E"/>
    <w:rsid w:val="00660D7D"/>
    <w:rsid w:val="00662268"/>
    <w:rsid w:val="0066254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14CB"/>
    <w:rsid w:val="006C59E7"/>
    <w:rsid w:val="006D0787"/>
    <w:rsid w:val="006D4DC1"/>
    <w:rsid w:val="006E0953"/>
    <w:rsid w:val="006E4D01"/>
    <w:rsid w:val="006E69DE"/>
    <w:rsid w:val="006F0284"/>
    <w:rsid w:val="00701C8F"/>
    <w:rsid w:val="007036EA"/>
    <w:rsid w:val="00706878"/>
    <w:rsid w:val="0070711A"/>
    <w:rsid w:val="00707D56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2C14"/>
    <w:rsid w:val="007C6FE7"/>
    <w:rsid w:val="007D068A"/>
    <w:rsid w:val="007D1C51"/>
    <w:rsid w:val="007D7687"/>
    <w:rsid w:val="007E2391"/>
    <w:rsid w:val="007E64CF"/>
    <w:rsid w:val="007F12C8"/>
    <w:rsid w:val="007F162F"/>
    <w:rsid w:val="007F17F5"/>
    <w:rsid w:val="007F3458"/>
    <w:rsid w:val="007F4DF0"/>
    <w:rsid w:val="0080071E"/>
    <w:rsid w:val="008042B4"/>
    <w:rsid w:val="00811A87"/>
    <w:rsid w:val="00816B59"/>
    <w:rsid w:val="00820C1F"/>
    <w:rsid w:val="00833AAF"/>
    <w:rsid w:val="0083419B"/>
    <w:rsid w:val="00835EBC"/>
    <w:rsid w:val="00844C42"/>
    <w:rsid w:val="008466D5"/>
    <w:rsid w:val="0085061E"/>
    <w:rsid w:val="0085461D"/>
    <w:rsid w:val="0086061E"/>
    <w:rsid w:val="00860C4D"/>
    <w:rsid w:val="00866EB6"/>
    <w:rsid w:val="00870BDF"/>
    <w:rsid w:val="00871999"/>
    <w:rsid w:val="00873614"/>
    <w:rsid w:val="008749BF"/>
    <w:rsid w:val="00874D25"/>
    <w:rsid w:val="00875FA8"/>
    <w:rsid w:val="00880D1C"/>
    <w:rsid w:val="00881267"/>
    <w:rsid w:val="0088179B"/>
    <w:rsid w:val="00884D7C"/>
    <w:rsid w:val="00894ED2"/>
    <w:rsid w:val="008B4854"/>
    <w:rsid w:val="008B7297"/>
    <w:rsid w:val="008C22EA"/>
    <w:rsid w:val="008C30FB"/>
    <w:rsid w:val="008C379A"/>
    <w:rsid w:val="008C3CB3"/>
    <w:rsid w:val="008C5FB4"/>
    <w:rsid w:val="008C7706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95597"/>
    <w:rsid w:val="009A2694"/>
    <w:rsid w:val="009A5D1B"/>
    <w:rsid w:val="009B022B"/>
    <w:rsid w:val="009B2E87"/>
    <w:rsid w:val="009B3F3D"/>
    <w:rsid w:val="009B4374"/>
    <w:rsid w:val="009B76B8"/>
    <w:rsid w:val="009B7CC0"/>
    <w:rsid w:val="009D41E7"/>
    <w:rsid w:val="009D6D71"/>
    <w:rsid w:val="009F10B4"/>
    <w:rsid w:val="009F39CE"/>
    <w:rsid w:val="00A02044"/>
    <w:rsid w:val="00A06A98"/>
    <w:rsid w:val="00A111CE"/>
    <w:rsid w:val="00A1188A"/>
    <w:rsid w:val="00A14255"/>
    <w:rsid w:val="00A16F58"/>
    <w:rsid w:val="00A217E8"/>
    <w:rsid w:val="00A25AE4"/>
    <w:rsid w:val="00A30C27"/>
    <w:rsid w:val="00A31395"/>
    <w:rsid w:val="00A46A16"/>
    <w:rsid w:val="00A6388B"/>
    <w:rsid w:val="00A7139F"/>
    <w:rsid w:val="00A71911"/>
    <w:rsid w:val="00A74CF8"/>
    <w:rsid w:val="00A83576"/>
    <w:rsid w:val="00A95295"/>
    <w:rsid w:val="00AA12C2"/>
    <w:rsid w:val="00AA2B72"/>
    <w:rsid w:val="00AB401C"/>
    <w:rsid w:val="00AB4997"/>
    <w:rsid w:val="00AB5C7B"/>
    <w:rsid w:val="00AC7D28"/>
    <w:rsid w:val="00AD2867"/>
    <w:rsid w:val="00AD3252"/>
    <w:rsid w:val="00AE157E"/>
    <w:rsid w:val="00AE1778"/>
    <w:rsid w:val="00AE1DB8"/>
    <w:rsid w:val="00AE3561"/>
    <w:rsid w:val="00AE3C08"/>
    <w:rsid w:val="00AE55BF"/>
    <w:rsid w:val="00AE66D0"/>
    <w:rsid w:val="00AE7BBB"/>
    <w:rsid w:val="00AF068D"/>
    <w:rsid w:val="00AF2D1D"/>
    <w:rsid w:val="00AF4047"/>
    <w:rsid w:val="00AF5A17"/>
    <w:rsid w:val="00AF7280"/>
    <w:rsid w:val="00B07C9C"/>
    <w:rsid w:val="00B16950"/>
    <w:rsid w:val="00B26157"/>
    <w:rsid w:val="00B272D2"/>
    <w:rsid w:val="00B32469"/>
    <w:rsid w:val="00B35E7C"/>
    <w:rsid w:val="00B4382F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0B1F"/>
    <w:rsid w:val="00B95BEA"/>
    <w:rsid w:val="00B9771B"/>
    <w:rsid w:val="00BA1EA4"/>
    <w:rsid w:val="00BA3F8E"/>
    <w:rsid w:val="00BA7669"/>
    <w:rsid w:val="00BA7A60"/>
    <w:rsid w:val="00BA7F1F"/>
    <w:rsid w:val="00BB2BC9"/>
    <w:rsid w:val="00BB354B"/>
    <w:rsid w:val="00BC0C90"/>
    <w:rsid w:val="00BC3D01"/>
    <w:rsid w:val="00BD241B"/>
    <w:rsid w:val="00BD6876"/>
    <w:rsid w:val="00BF36CE"/>
    <w:rsid w:val="00BF4578"/>
    <w:rsid w:val="00C018E6"/>
    <w:rsid w:val="00C03AD4"/>
    <w:rsid w:val="00C06C11"/>
    <w:rsid w:val="00C115AC"/>
    <w:rsid w:val="00C14053"/>
    <w:rsid w:val="00C15D46"/>
    <w:rsid w:val="00C20FCC"/>
    <w:rsid w:val="00C22280"/>
    <w:rsid w:val="00C37A70"/>
    <w:rsid w:val="00C42DE3"/>
    <w:rsid w:val="00C438CD"/>
    <w:rsid w:val="00C47718"/>
    <w:rsid w:val="00C6697D"/>
    <w:rsid w:val="00C7073B"/>
    <w:rsid w:val="00C80F86"/>
    <w:rsid w:val="00C81698"/>
    <w:rsid w:val="00C83B92"/>
    <w:rsid w:val="00C900AB"/>
    <w:rsid w:val="00C95F36"/>
    <w:rsid w:val="00CA4E10"/>
    <w:rsid w:val="00CA5475"/>
    <w:rsid w:val="00CB0BCF"/>
    <w:rsid w:val="00CC32F9"/>
    <w:rsid w:val="00CF55D1"/>
    <w:rsid w:val="00D0159F"/>
    <w:rsid w:val="00D017A5"/>
    <w:rsid w:val="00D16108"/>
    <w:rsid w:val="00D20D14"/>
    <w:rsid w:val="00D237A7"/>
    <w:rsid w:val="00D25A2D"/>
    <w:rsid w:val="00D26287"/>
    <w:rsid w:val="00D3457C"/>
    <w:rsid w:val="00D3688D"/>
    <w:rsid w:val="00D37BFD"/>
    <w:rsid w:val="00D43F23"/>
    <w:rsid w:val="00D50E80"/>
    <w:rsid w:val="00D547FD"/>
    <w:rsid w:val="00D56A83"/>
    <w:rsid w:val="00D60359"/>
    <w:rsid w:val="00D616B4"/>
    <w:rsid w:val="00D64580"/>
    <w:rsid w:val="00D64BD0"/>
    <w:rsid w:val="00D75C17"/>
    <w:rsid w:val="00D76CC1"/>
    <w:rsid w:val="00D77A4B"/>
    <w:rsid w:val="00D80638"/>
    <w:rsid w:val="00D83DB9"/>
    <w:rsid w:val="00D951DB"/>
    <w:rsid w:val="00D972E1"/>
    <w:rsid w:val="00DA0804"/>
    <w:rsid w:val="00DB390B"/>
    <w:rsid w:val="00DB3C18"/>
    <w:rsid w:val="00DB6492"/>
    <w:rsid w:val="00DC1FAE"/>
    <w:rsid w:val="00DC43AD"/>
    <w:rsid w:val="00DD290F"/>
    <w:rsid w:val="00DD45B1"/>
    <w:rsid w:val="00DE5CAF"/>
    <w:rsid w:val="00DE7B2C"/>
    <w:rsid w:val="00DF17BF"/>
    <w:rsid w:val="00E1118C"/>
    <w:rsid w:val="00E21B23"/>
    <w:rsid w:val="00E2341B"/>
    <w:rsid w:val="00E24328"/>
    <w:rsid w:val="00E24565"/>
    <w:rsid w:val="00E322E4"/>
    <w:rsid w:val="00E35B25"/>
    <w:rsid w:val="00E36C08"/>
    <w:rsid w:val="00E405EA"/>
    <w:rsid w:val="00E4488D"/>
    <w:rsid w:val="00E468D2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849C3"/>
    <w:rsid w:val="00E91A29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27459"/>
    <w:rsid w:val="00F33C7C"/>
    <w:rsid w:val="00F358EB"/>
    <w:rsid w:val="00F403E9"/>
    <w:rsid w:val="00F43801"/>
    <w:rsid w:val="00F47E9D"/>
    <w:rsid w:val="00F52E09"/>
    <w:rsid w:val="00F6080C"/>
    <w:rsid w:val="00F60ACA"/>
    <w:rsid w:val="00F703ED"/>
    <w:rsid w:val="00F74120"/>
    <w:rsid w:val="00F76D34"/>
    <w:rsid w:val="00F82519"/>
    <w:rsid w:val="00F858A1"/>
    <w:rsid w:val="00F87346"/>
    <w:rsid w:val="00F967F4"/>
    <w:rsid w:val="00FA46F4"/>
    <w:rsid w:val="00FA5D61"/>
    <w:rsid w:val="00FB211D"/>
    <w:rsid w:val="00FB21DF"/>
    <w:rsid w:val="00FB57C6"/>
    <w:rsid w:val="00FC176A"/>
    <w:rsid w:val="00FC2C0D"/>
    <w:rsid w:val="00FD0D64"/>
    <w:rsid w:val="00FE0AD4"/>
    <w:rsid w:val="00FE14FB"/>
    <w:rsid w:val="00FF0A19"/>
    <w:rsid w:val="00FF3965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2757</Words>
  <Characters>15719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5</cp:revision>
  <cp:lastPrinted>2021-11-30T09:44:00Z</cp:lastPrinted>
  <dcterms:created xsi:type="dcterms:W3CDTF">2023-01-20T08:47:00Z</dcterms:created>
  <dcterms:modified xsi:type="dcterms:W3CDTF">2023-02-02T03:48:00Z</dcterms:modified>
</cp:coreProperties>
</file>