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8FD" w:rsidRPr="00426287" w:rsidRDefault="008118FD" w:rsidP="008118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8118FD" w:rsidRPr="00395E8E" w:rsidRDefault="008118FD" w:rsidP="008118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8118FD" w:rsidRPr="00426287" w:rsidRDefault="008118FD" w:rsidP="008118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8118FD" w:rsidRPr="00395E8E" w:rsidRDefault="008118FD" w:rsidP="008118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8118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8118FD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294321" w:rsidRPr="00294321">
        <w:rPr>
          <w:rFonts w:ascii="Times New Roman" w:hAnsi="Times New Roman" w:cs="Times New Roman"/>
          <w:b/>
          <w:sz w:val="32"/>
        </w:rPr>
        <w:t>для лаборанта кабинета физики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</w:t>
      </w:r>
      <w:r w:rsidR="00294321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-202</w:t>
      </w:r>
      <w:r w:rsidR="008118FD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321" w:rsidRPr="00294321" w:rsidRDefault="00294321" w:rsidP="00F33C7C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hanging="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21">
        <w:rPr>
          <w:rFonts w:ascii="Times New Roman" w:hAnsi="Times New Roman" w:cs="Times New Roman"/>
          <w:b/>
          <w:sz w:val="24"/>
          <w:szCs w:val="24"/>
        </w:rPr>
        <w:t>Общие требования охраны труда</w:t>
      </w:r>
    </w:p>
    <w:p w:rsidR="00294321" w:rsidRPr="00294321" w:rsidRDefault="00294321" w:rsidP="00F33C7C">
      <w:pPr>
        <w:numPr>
          <w:ilvl w:val="1"/>
          <w:numId w:val="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1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лаборанта кабинета физики в школе разработана в соответствии с Приказом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321">
        <w:rPr>
          <w:rFonts w:ascii="Times New Roman" w:hAnsi="Times New Roman" w:cs="Times New Roman"/>
          <w:sz w:val="24"/>
          <w:szCs w:val="24"/>
        </w:rPr>
        <w:t xml:space="preserve">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94321">
        <w:rPr>
          <w:rFonts w:ascii="Times New Roman" w:hAnsi="Times New Roman" w:cs="Times New Roman"/>
          <w:sz w:val="24"/>
          <w:szCs w:val="24"/>
        </w:rPr>
        <w:t xml:space="preserve">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№ 28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94321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94321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(или) безвредности для человека факторов среды обитания»; разделом Х Трудового кодекса РФ и иными нормативными правовыми актами по охране труда.</w:t>
      </w:r>
    </w:p>
    <w:p w:rsidR="00294321" w:rsidRPr="00294321" w:rsidRDefault="00294321" w:rsidP="00F33C7C">
      <w:pPr>
        <w:numPr>
          <w:ilvl w:val="1"/>
          <w:numId w:val="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1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Данная инструкция устанавливает требования охраны труда перед началом, во время и по окончании работы лаборанта кабинета физики в школе, определяет требования охраны труда в аварийных ситуациях, определяет безопасные методы и приемы выполнения работ на рабочем месте, при работе с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94321">
        <w:rPr>
          <w:rFonts w:ascii="Times New Roman" w:hAnsi="Times New Roman" w:cs="Times New Roman"/>
          <w:sz w:val="24"/>
          <w:szCs w:val="24"/>
        </w:rPr>
        <w:t>лектроприборами и лабораторным оборудованием.</w:t>
      </w:r>
    </w:p>
    <w:p w:rsidR="00294321" w:rsidRPr="00294321" w:rsidRDefault="00294321" w:rsidP="00F33C7C">
      <w:pPr>
        <w:numPr>
          <w:ilvl w:val="1"/>
          <w:numId w:val="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1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Инструкция по охране труда составлена в целях обеспечения безопасности труда и сохранения жизни и здоровья лаборанта кабинета физики при выполнении им своих трудовых обязанностей и функций в общеобразовательной организации.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294321">
        <w:rPr>
          <w:rFonts w:ascii="Times New Roman" w:hAnsi="Times New Roman" w:cs="Times New Roman"/>
          <w:sz w:val="24"/>
          <w:szCs w:val="24"/>
        </w:rPr>
        <w:t xml:space="preserve">. </w:t>
      </w:r>
      <w:r w:rsidRPr="00294321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лаборанта в кабинете физики пускаются лица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94321" w:rsidRPr="00294321" w:rsidRDefault="00294321" w:rsidP="00F33C7C">
      <w:pPr>
        <w:numPr>
          <w:ilvl w:val="1"/>
          <w:numId w:val="3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имеющие образование, соответствующее требованиям к квалификации (профстандарта) по своей должности;</w:t>
      </w:r>
    </w:p>
    <w:p w:rsidR="00294321" w:rsidRPr="00294321" w:rsidRDefault="00294321" w:rsidP="00F33C7C">
      <w:pPr>
        <w:numPr>
          <w:ilvl w:val="1"/>
          <w:numId w:val="3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1.5. Принимаемый на работу лаборант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294321">
        <w:rPr>
          <w:rFonts w:ascii="Times New Roman" w:hAnsi="Times New Roman" w:cs="Times New Roman"/>
          <w:sz w:val="24"/>
          <w:szCs w:val="24"/>
        </w:rPr>
        <w:t xml:space="preserve">. Лаборант кабинета физики должен изучить настоящую инструкцию, пройти обучение по охране труда и проверку знания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94321">
        <w:rPr>
          <w:rFonts w:ascii="Times New Roman" w:hAnsi="Times New Roman" w:cs="Times New Roman"/>
          <w:sz w:val="24"/>
          <w:szCs w:val="24"/>
        </w:rPr>
        <w:t>ваний охраны труда, обучение приемам оказания первой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294321">
        <w:rPr>
          <w:rFonts w:ascii="Times New Roman" w:hAnsi="Times New Roman" w:cs="Times New Roman"/>
          <w:sz w:val="24"/>
          <w:szCs w:val="24"/>
        </w:rPr>
        <w:t xml:space="preserve">пасности и проверку знаний правил в объеме должностных обязанностей с присвоением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4321">
        <w:rPr>
          <w:rFonts w:ascii="Times New Roman" w:hAnsi="Times New Roman" w:cs="Times New Roman"/>
          <w:sz w:val="24"/>
          <w:szCs w:val="24"/>
        </w:rPr>
        <w:t xml:space="preserve"> квалификационной группы допуска по электробезопасности.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1.7. 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 xml:space="preserve">Лаборант </w:t>
      </w:r>
      <w:r w:rsidRPr="00294321">
        <w:rPr>
          <w:rFonts w:ascii="Times New Roman" w:hAnsi="Times New Roman" w:cs="Times New Roman"/>
          <w:sz w:val="24"/>
          <w:szCs w:val="24"/>
        </w:rPr>
        <w:t>ф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>изики в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целях соблюдения </w:t>
      </w:r>
      <w:r w:rsidRPr="00294321">
        <w:rPr>
          <w:rFonts w:ascii="Times New Roman" w:hAnsi="Times New Roman" w:cs="Times New Roman"/>
          <w:sz w:val="24"/>
          <w:szCs w:val="24"/>
        </w:rPr>
        <w:t>тр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 xml:space="preserve">ебований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охраны труда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294321" w:rsidRPr="00294321" w:rsidRDefault="00294321" w:rsidP="00F33C7C">
      <w:pPr>
        <w:pStyle w:val="a5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выполнять требования охраны труда и пожарной безопасности; </w:t>
      </w:r>
    </w:p>
    <w:p w:rsidR="00294321" w:rsidRDefault="00294321" w:rsidP="00F33C7C">
      <w:pPr>
        <w:pStyle w:val="a5"/>
        <w:numPr>
          <w:ilvl w:val="1"/>
          <w:numId w:val="3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соблюдать требования производственной санитарии, правила личной гигиены;</w:t>
      </w:r>
    </w:p>
    <w:p w:rsidR="00294321" w:rsidRDefault="00294321" w:rsidP="00F33C7C">
      <w:pPr>
        <w:pStyle w:val="a5"/>
        <w:numPr>
          <w:ilvl w:val="1"/>
          <w:numId w:val="3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4321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:rsidR="00294321" w:rsidRPr="00294321" w:rsidRDefault="00294321" w:rsidP="00F33C7C">
      <w:pPr>
        <w:pStyle w:val="a5"/>
        <w:numPr>
          <w:ilvl w:val="1"/>
          <w:numId w:val="3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 (огнетушителями, песком, покрывалом для изоляции очага возгорания); </w:t>
      </w:r>
    </w:p>
    <w:p w:rsidR="00294321" w:rsidRDefault="00294321" w:rsidP="00F33C7C">
      <w:pPr>
        <w:pStyle w:val="a5"/>
        <w:numPr>
          <w:ilvl w:val="1"/>
          <w:numId w:val="3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:rsidR="007F3458" w:rsidRDefault="00294321" w:rsidP="00F33C7C">
      <w:pPr>
        <w:pStyle w:val="a5"/>
        <w:numPr>
          <w:ilvl w:val="1"/>
          <w:numId w:val="3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lastRenderedPageBreak/>
        <w:t>соблюдать Правила внутреннего трудового распорядка и Устав общеобразовательной организации;</w:t>
      </w:r>
    </w:p>
    <w:p w:rsidR="007F3458" w:rsidRPr="007F3458" w:rsidRDefault="00294321" w:rsidP="00F33C7C">
      <w:pPr>
        <w:pStyle w:val="a5"/>
        <w:numPr>
          <w:ilvl w:val="1"/>
          <w:numId w:val="3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294321" w:rsidRPr="00294321" w:rsidRDefault="00294321" w:rsidP="00F33C7C">
      <w:pPr>
        <w:pStyle w:val="a5"/>
        <w:numPr>
          <w:ilvl w:val="1"/>
          <w:numId w:val="3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соблюдать инструкции по охране труда, охране жизни и здоровья обучающихся.</w:t>
      </w:r>
    </w:p>
    <w:p w:rsidR="00294321" w:rsidRPr="00294321" w:rsidRDefault="007F3458" w:rsidP="007F3458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4321" w:rsidRPr="002943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294321" w:rsidRPr="00294321">
        <w:rPr>
          <w:rFonts w:ascii="Times New Roman" w:hAnsi="Times New Roman" w:cs="Times New Roman"/>
          <w:sz w:val="24"/>
          <w:szCs w:val="24"/>
        </w:rPr>
        <w:t>. Опасные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321" w:rsidRPr="00294321">
        <w:rPr>
          <w:rFonts w:ascii="Times New Roman" w:hAnsi="Times New Roman" w:cs="Times New Roman"/>
          <w:sz w:val="24"/>
          <w:szCs w:val="24"/>
        </w:rPr>
        <w:t>ли) вредные производственные факторы, которые могут воздействовать в процессе работы на лаборанта кабинета физики, отсутствуют.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1.9. </w:t>
      </w:r>
      <w:r w:rsidRPr="007F3458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7F3458" w:rsidRPr="007F3458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Pr="007F3458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 при работе лаборантом кабинета физики:</w:t>
      </w:r>
    </w:p>
    <w:p w:rsidR="007F3458" w:rsidRDefault="00294321" w:rsidP="00F33C7C">
      <w:pPr>
        <w:pStyle w:val="a5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3458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7F3458" w:rsidRDefault="00294321" w:rsidP="00F33C7C">
      <w:pPr>
        <w:pStyle w:val="a5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3458">
        <w:rPr>
          <w:rFonts w:ascii="Times New Roman" w:hAnsi="Times New Roman" w:cs="Times New Roman"/>
          <w:sz w:val="24"/>
          <w:szCs w:val="24"/>
        </w:rPr>
        <w:t xml:space="preserve">порезы рук при неаккуратном обращении со стеклянной лабораторной посудой; </w:t>
      </w:r>
    </w:p>
    <w:p w:rsidR="007F3458" w:rsidRDefault="00294321" w:rsidP="00F33C7C">
      <w:pPr>
        <w:pStyle w:val="a5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3458">
        <w:rPr>
          <w:rFonts w:ascii="Times New Roman" w:hAnsi="Times New Roman" w:cs="Times New Roman"/>
          <w:sz w:val="24"/>
          <w:szCs w:val="24"/>
        </w:rPr>
        <w:t xml:space="preserve">термические ожоги при небрежном обращении с нагревательными приборами; </w:t>
      </w:r>
    </w:p>
    <w:p w:rsidR="007F3458" w:rsidRPr="007F3458" w:rsidRDefault="00294321" w:rsidP="00F33C7C">
      <w:pPr>
        <w:pStyle w:val="a5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3458">
        <w:rPr>
          <w:rFonts w:ascii="Times New Roman" w:hAnsi="Times New Roman" w:cs="Times New Roman"/>
          <w:sz w:val="24"/>
          <w:szCs w:val="24"/>
        </w:rPr>
        <w:t>отравление вредными газами и парами при работе без вытяжного шкафа или с недостаточно функционирующ</w:t>
      </w:r>
      <w:r w:rsidR="007F3458">
        <w:rPr>
          <w:rFonts w:ascii="Times New Roman" w:hAnsi="Times New Roman" w:cs="Times New Roman"/>
          <w:sz w:val="24"/>
          <w:szCs w:val="24"/>
        </w:rPr>
        <w:t>и</w:t>
      </w:r>
      <w:r w:rsidRPr="007F3458">
        <w:rPr>
          <w:rFonts w:ascii="Times New Roman" w:hAnsi="Times New Roman" w:cs="Times New Roman"/>
          <w:sz w:val="24"/>
          <w:szCs w:val="24"/>
        </w:rPr>
        <w:t>м вытяжным ш</w:t>
      </w:r>
      <w:r w:rsidR="007F3458">
        <w:rPr>
          <w:rFonts w:ascii="Times New Roman" w:hAnsi="Times New Roman" w:cs="Times New Roman"/>
          <w:sz w:val="24"/>
          <w:szCs w:val="24"/>
        </w:rPr>
        <w:t>кафом;</w:t>
      </w:r>
    </w:p>
    <w:p w:rsidR="007F3458" w:rsidRDefault="00294321" w:rsidP="00F33C7C">
      <w:pPr>
        <w:pStyle w:val="a5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3458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выключателей, электроприборов и </w:t>
      </w:r>
      <w:r w:rsidR="007F3458">
        <w:rPr>
          <w:rFonts w:ascii="Times New Roman" w:hAnsi="Times New Roman" w:cs="Times New Roman"/>
          <w:sz w:val="24"/>
          <w:szCs w:val="24"/>
        </w:rPr>
        <w:t>э</w:t>
      </w:r>
      <w:r w:rsidRPr="007F3458">
        <w:rPr>
          <w:rFonts w:ascii="Times New Roman" w:hAnsi="Times New Roman" w:cs="Times New Roman"/>
          <w:sz w:val="24"/>
          <w:szCs w:val="24"/>
        </w:rPr>
        <w:t xml:space="preserve">лектрооборудования; </w:t>
      </w:r>
    </w:p>
    <w:p w:rsidR="007F3458" w:rsidRDefault="00294321" w:rsidP="00F33C7C">
      <w:pPr>
        <w:pStyle w:val="a5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3458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отсутствующем (неисправном) заземлении </w:t>
      </w:r>
      <w:r w:rsidR="007F3458">
        <w:rPr>
          <w:rFonts w:ascii="Times New Roman" w:hAnsi="Times New Roman" w:cs="Times New Roman"/>
          <w:sz w:val="24"/>
          <w:szCs w:val="24"/>
        </w:rPr>
        <w:t>(</w:t>
      </w:r>
      <w:r w:rsidRPr="007F3458">
        <w:rPr>
          <w:rFonts w:ascii="Times New Roman" w:hAnsi="Times New Roman" w:cs="Times New Roman"/>
          <w:sz w:val="24"/>
          <w:szCs w:val="24"/>
        </w:rPr>
        <w:t>занулении</w:t>
      </w:r>
      <w:r w:rsidR="007F3458">
        <w:rPr>
          <w:rFonts w:ascii="Times New Roman" w:hAnsi="Times New Roman" w:cs="Times New Roman"/>
          <w:sz w:val="24"/>
          <w:szCs w:val="24"/>
        </w:rPr>
        <w:t>)</w:t>
      </w:r>
      <w:r w:rsidRPr="007F34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3458" w:rsidRDefault="00294321" w:rsidP="00F33C7C">
      <w:pPr>
        <w:pStyle w:val="a5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3458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шнуров питания электроприборов с поврежденной изоляцией, несертифицированных и самодельных удлинителей; </w:t>
      </w:r>
    </w:p>
    <w:p w:rsidR="007F3458" w:rsidRDefault="00294321" w:rsidP="00F33C7C">
      <w:pPr>
        <w:pStyle w:val="a5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3458">
        <w:rPr>
          <w:rFonts w:ascii="Times New Roman" w:hAnsi="Times New Roman" w:cs="Times New Roman"/>
          <w:sz w:val="24"/>
          <w:szCs w:val="24"/>
        </w:rPr>
        <w:t>химические ожоги при попадании на кожу и в глаза растворов кислот и щелочей при работе без средств индивидуальной защиты;</w:t>
      </w:r>
    </w:p>
    <w:p w:rsidR="00294321" w:rsidRPr="007F3458" w:rsidRDefault="00294321" w:rsidP="00F33C7C">
      <w:pPr>
        <w:pStyle w:val="a5"/>
        <w:numPr>
          <w:ilvl w:val="1"/>
          <w:numId w:val="3"/>
        </w:numPr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3458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 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1.1</w:t>
      </w:r>
      <w:r w:rsidR="007F3458">
        <w:rPr>
          <w:rFonts w:ascii="Times New Roman" w:hAnsi="Times New Roman" w:cs="Times New Roman"/>
          <w:sz w:val="24"/>
          <w:szCs w:val="24"/>
        </w:rPr>
        <w:t>0</w:t>
      </w:r>
      <w:r w:rsidRPr="00294321">
        <w:rPr>
          <w:rFonts w:ascii="Times New Roman" w:hAnsi="Times New Roman" w:cs="Times New Roman"/>
          <w:sz w:val="24"/>
          <w:szCs w:val="24"/>
        </w:rPr>
        <w:t xml:space="preserve">. 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 xml:space="preserve">Лаборант кабинета </w:t>
      </w:r>
      <w:r w:rsidRPr="00294321">
        <w:rPr>
          <w:rFonts w:ascii="Times New Roman" w:hAnsi="Times New Roman" w:cs="Times New Roman"/>
          <w:sz w:val="24"/>
          <w:szCs w:val="24"/>
        </w:rPr>
        <w:t>ф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>изики обеспечива</w:t>
      </w:r>
      <w:r w:rsidR="007F3458">
        <w:rPr>
          <w:rFonts w:ascii="Times New Roman" w:hAnsi="Times New Roman" w:cs="Times New Roman"/>
          <w:sz w:val="24"/>
          <w:szCs w:val="24"/>
          <w:u w:val="single" w:color="000000"/>
        </w:rPr>
        <w:t>ю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 xml:space="preserve">тся и </w:t>
      </w:r>
      <w:r w:rsidR="007F3458">
        <w:rPr>
          <w:rFonts w:ascii="Times New Roman" w:hAnsi="Times New Roman" w:cs="Times New Roman"/>
          <w:sz w:val="24"/>
          <w:szCs w:val="24"/>
          <w:u w:val="single" w:color="000000"/>
        </w:rPr>
        <w:t xml:space="preserve">используются в работе следующие 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>СИЗ:</w:t>
      </w:r>
    </w:p>
    <w:p w:rsidR="007F3458" w:rsidRDefault="00294321" w:rsidP="00F33C7C">
      <w:pPr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халат хлопчатобумажный;</w:t>
      </w:r>
    </w:p>
    <w:p w:rsidR="007F3458" w:rsidRDefault="00294321" w:rsidP="00F33C7C">
      <w:pPr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фартук прорезиненный или из полимерных материалов с нагрудником; </w:t>
      </w:r>
    </w:p>
    <w:p w:rsidR="007F3458" w:rsidRDefault="00294321" w:rsidP="00F33C7C">
      <w:pPr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перчатки резиновые или из полимерных материалов;</w:t>
      </w:r>
    </w:p>
    <w:p w:rsidR="00294321" w:rsidRPr="00294321" w:rsidRDefault="00294321" w:rsidP="00F33C7C">
      <w:pPr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защитные очки или защитный щиток лицевой.</w:t>
      </w:r>
    </w:p>
    <w:p w:rsidR="00294321" w:rsidRPr="00294321" w:rsidRDefault="00294321" w:rsidP="00F33C7C">
      <w:pPr>
        <w:numPr>
          <w:ilvl w:val="1"/>
          <w:numId w:val="5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3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В случае травмировании уведомить непосредственного руководителя любым доступным способом в ближайшее время. При неисправности мебели, оборудования, электроприборов, ЭСО и иной оргтехники сообщить заместителю директора по административно-хозяйственной части и не использовать до устранения недостатков и получения разрешения.</w:t>
      </w:r>
    </w:p>
    <w:p w:rsidR="00294321" w:rsidRPr="007F3458" w:rsidRDefault="00294321" w:rsidP="00F33C7C">
      <w:pPr>
        <w:numPr>
          <w:ilvl w:val="1"/>
          <w:numId w:val="5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458">
        <w:rPr>
          <w:rFonts w:ascii="Times New Roman" w:hAnsi="Times New Roman" w:cs="Times New Roman"/>
          <w:sz w:val="24"/>
          <w:szCs w:val="24"/>
          <w:u w:val="single"/>
        </w:rPr>
        <w:t>В целях</w:t>
      </w:r>
      <w:r w:rsidR="007F3458" w:rsidRPr="007F3458">
        <w:rPr>
          <w:rFonts w:ascii="Times New Roman" w:hAnsi="Times New Roman" w:cs="Times New Roman"/>
          <w:sz w:val="24"/>
          <w:szCs w:val="24"/>
          <w:u w:val="single"/>
        </w:rPr>
        <w:t xml:space="preserve"> соблюдения правил </w:t>
      </w:r>
      <w:r w:rsidRPr="007F3458">
        <w:rPr>
          <w:rFonts w:ascii="Times New Roman" w:hAnsi="Times New Roman" w:cs="Times New Roman"/>
          <w:sz w:val="24"/>
          <w:szCs w:val="24"/>
          <w:u w:val="single"/>
        </w:rPr>
        <w:t>личной гигиены и эпидемиологических норм лаборант кабинета физики должен:</w:t>
      </w:r>
    </w:p>
    <w:p w:rsidR="007F3458" w:rsidRDefault="00294321" w:rsidP="00F33C7C">
      <w:pPr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7F3458" w:rsidRDefault="00294321" w:rsidP="00F33C7C">
      <w:pPr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 и химическими реактивами, перед началом работы, после посещения туалета, перед приемом пищи и по окончании работы;</w:t>
      </w:r>
    </w:p>
    <w:p w:rsidR="007F3458" w:rsidRDefault="00294321" w:rsidP="00F33C7C">
      <w:pPr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не допускать приема пиши в лаборатории, лаборантской и кабинете физики; </w:t>
      </w:r>
    </w:p>
    <w:p w:rsidR="00294321" w:rsidRPr="00294321" w:rsidRDefault="00294321" w:rsidP="00F33C7C">
      <w:pPr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осуществлять проветривание лаборантской;</w:t>
      </w:r>
    </w:p>
    <w:p w:rsidR="00294321" w:rsidRPr="00294321" w:rsidRDefault="00294321" w:rsidP="00F33C7C">
      <w:pPr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7F3458">
        <w:rPr>
          <w:rFonts w:ascii="Times New Roman" w:hAnsi="Times New Roman" w:cs="Times New Roman"/>
          <w:sz w:val="24"/>
          <w:szCs w:val="24"/>
        </w:rPr>
        <w:t>С</w:t>
      </w:r>
      <w:r w:rsidRPr="00294321">
        <w:rPr>
          <w:rFonts w:ascii="Times New Roman" w:hAnsi="Times New Roman" w:cs="Times New Roman"/>
          <w:sz w:val="24"/>
          <w:szCs w:val="24"/>
        </w:rPr>
        <w:t>ан</w:t>
      </w:r>
      <w:r w:rsidR="007F3458">
        <w:rPr>
          <w:rFonts w:ascii="Times New Roman" w:hAnsi="Times New Roman" w:cs="Times New Roman"/>
          <w:sz w:val="24"/>
          <w:szCs w:val="24"/>
        </w:rPr>
        <w:t>П</w:t>
      </w:r>
      <w:r w:rsidRPr="00294321">
        <w:rPr>
          <w:rFonts w:ascii="Times New Roman" w:hAnsi="Times New Roman" w:cs="Times New Roman"/>
          <w:sz w:val="24"/>
          <w:szCs w:val="24"/>
        </w:rPr>
        <w:t>и</w:t>
      </w:r>
      <w:r w:rsidR="007F3458">
        <w:rPr>
          <w:rFonts w:ascii="Times New Roman" w:hAnsi="Times New Roman" w:cs="Times New Roman"/>
          <w:sz w:val="24"/>
          <w:szCs w:val="24"/>
        </w:rPr>
        <w:t>Н</w:t>
      </w:r>
      <w:r w:rsidRPr="00294321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294321" w:rsidRPr="00294321" w:rsidRDefault="00294321" w:rsidP="00F33C7C">
      <w:pPr>
        <w:numPr>
          <w:ilvl w:val="1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</w:t>
      </w:r>
      <w:r w:rsidR="007F3458">
        <w:rPr>
          <w:rFonts w:ascii="Times New Roman" w:hAnsi="Times New Roman" w:cs="Times New Roman"/>
          <w:sz w:val="24"/>
          <w:szCs w:val="24"/>
        </w:rPr>
        <w:t>отребл</w:t>
      </w:r>
      <w:r w:rsidRPr="00294321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294321" w:rsidRPr="00294321" w:rsidRDefault="00294321" w:rsidP="00F33C7C">
      <w:pPr>
        <w:numPr>
          <w:ilvl w:val="1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Лаборант кабинета физики,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привлечен к дисциплинарной ответственности и прохождению внеочередной проверки знаний </w:t>
      </w:r>
      <w:r w:rsidRPr="00294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DB9A3B" wp14:editId="51B897CF">
            <wp:extent cx="340360" cy="127635"/>
            <wp:effectExtent l="0" t="0" r="2540" b="5715"/>
            <wp:docPr id="846503" name="Рисунок 846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321">
        <w:rPr>
          <w:rFonts w:ascii="Times New Roman" w:hAnsi="Times New Roman" w:cs="Times New Roman"/>
          <w:sz w:val="24"/>
          <w:szCs w:val="24"/>
        </w:rPr>
        <w:t>охраны труда, а в зависимости от последствий - и к уголовной; если нарушение повлекло материальный ущерб к материальной ответственности в установленном порядке.</w:t>
      </w:r>
    </w:p>
    <w:p w:rsidR="00294321" w:rsidRPr="00294321" w:rsidRDefault="00294321" w:rsidP="00294321">
      <w:pPr>
        <w:pStyle w:val="1"/>
        <w:tabs>
          <w:tab w:val="left" w:pos="284"/>
          <w:tab w:val="left" w:pos="426"/>
          <w:tab w:val="left" w:pos="709"/>
        </w:tabs>
        <w:spacing w:before="0" w:beforeAutospacing="0" w:after="0" w:afterAutospacing="0"/>
        <w:jc w:val="both"/>
        <w:rPr>
          <w:sz w:val="24"/>
          <w:szCs w:val="24"/>
        </w:rPr>
      </w:pPr>
      <w:r w:rsidRPr="00294321">
        <w:rPr>
          <w:sz w:val="24"/>
          <w:szCs w:val="24"/>
        </w:rPr>
        <w:t>2. Требования охраны труда перед началом работы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2.1. Лаборант кабинета физики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освещение в лаборантской и кабинете физики, убедиться в исправности электрооборудования:</w:t>
      </w:r>
    </w:p>
    <w:p w:rsidR="00294321" w:rsidRPr="00294321" w:rsidRDefault="00294321" w:rsidP="00F33C7C">
      <w:pPr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lastRenderedPageBreak/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7F3458" w:rsidRDefault="00294321" w:rsidP="00F33C7C">
      <w:pPr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физики должен составлять не менее </w:t>
      </w:r>
      <w:r w:rsidR="007F3458">
        <w:rPr>
          <w:rFonts w:ascii="Times New Roman" w:hAnsi="Times New Roman" w:cs="Times New Roman"/>
          <w:sz w:val="24"/>
          <w:szCs w:val="24"/>
        </w:rPr>
        <w:t>300</w:t>
      </w:r>
      <w:r w:rsidRPr="00294321">
        <w:rPr>
          <w:rFonts w:ascii="Times New Roman" w:hAnsi="Times New Roman" w:cs="Times New Roman"/>
          <w:sz w:val="24"/>
          <w:szCs w:val="24"/>
        </w:rPr>
        <w:t xml:space="preserve"> люкс, в лаборантской — не менее 400 люкс; </w:t>
      </w:r>
    </w:p>
    <w:p w:rsidR="007F3458" w:rsidRDefault="00294321" w:rsidP="00F33C7C">
      <w:pPr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коммутационные коробки должны быть закрыты крышками, корпуса выключателей не должны иметь трещин и сколов, а также оголенных контактов; </w:t>
      </w:r>
    </w:p>
    <w:p w:rsidR="00294321" w:rsidRPr="00294321" w:rsidRDefault="00294321" w:rsidP="00F33C7C">
      <w:pPr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не устранять самостоятельно выявленные нарушения электробезопасности.</w:t>
      </w:r>
    </w:p>
    <w:p w:rsidR="00294321" w:rsidRPr="00294321" w:rsidRDefault="00294321" w:rsidP="00F33C7C">
      <w:pPr>
        <w:numPr>
          <w:ilvl w:val="1"/>
          <w:numId w:val="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294321" w:rsidRPr="00294321" w:rsidRDefault="00294321" w:rsidP="00F33C7C">
      <w:pPr>
        <w:numPr>
          <w:ilvl w:val="1"/>
          <w:numId w:val="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и их доступности (огнетушители, песок, покрывало для изоляции очага возгорания), в сроке пригодности огнетушителей, наличии аптечки первой помощи и укомплектованности ее медикаментами.</w:t>
      </w:r>
    </w:p>
    <w:p w:rsidR="00294321" w:rsidRPr="00294321" w:rsidRDefault="00294321" w:rsidP="00F33C7C">
      <w:pPr>
        <w:numPr>
          <w:ilvl w:val="1"/>
          <w:numId w:val="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Убедиться в свободности выходов из лаборантской и кабинета физики, проходов.</w:t>
      </w:r>
    </w:p>
    <w:p w:rsidR="00294321" w:rsidRPr="00294321" w:rsidRDefault="00294321" w:rsidP="00F33C7C">
      <w:pPr>
        <w:numPr>
          <w:ilvl w:val="1"/>
          <w:numId w:val="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Произвести сквозное проветривание помещения лаборантской и кабинета физики, открыв окна с ограничителями и двери.</w:t>
      </w:r>
    </w:p>
    <w:p w:rsidR="00294321" w:rsidRPr="00294321" w:rsidRDefault="00294321" w:rsidP="00F33C7C">
      <w:pPr>
        <w:numPr>
          <w:ilvl w:val="1"/>
          <w:numId w:val="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помещениях соответствует требуемым санитарным нормам 18</w:t>
      </w:r>
      <w:r w:rsidR="007F3458">
        <w:rPr>
          <w:rFonts w:ascii="Times New Roman" w:hAnsi="Times New Roman" w:cs="Times New Roman"/>
          <w:sz w:val="24"/>
          <w:szCs w:val="24"/>
        </w:rPr>
        <w:t>-</w:t>
      </w:r>
      <w:r w:rsidRPr="00294321">
        <w:rPr>
          <w:rFonts w:ascii="Times New Roman" w:hAnsi="Times New Roman" w:cs="Times New Roman"/>
          <w:sz w:val="24"/>
          <w:szCs w:val="24"/>
        </w:rPr>
        <w:t>24</w:t>
      </w:r>
      <w:r w:rsidR="007F345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94321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7F3458">
        <w:rPr>
          <w:rFonts w:ascii="Times New Roman" w:hAnsi="Times New Roman" w:cs="Times New Roman"/>
          <w:sz w:val="24"/>
          <w:szCs w:val="24"/>
        </w:rPr>
        <w:t>8</w:t>
      </w:r>
      <w:r w:rsidR="007F345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94321">
        <w:rPr>
          <w:rFonts w:ascii="Times New Roman" w:hAnsi="Times New Roman" w:cs="Times New Roman"/>
          <w:sz w:val="24"/>
          <w:szCs w:val="24"/>
        </w:rPr>
        <w:t>C.</w:t>
      </w:r>
    </w:p>
    <w:p w:rsidR="00294321" w:rsidRPr="00294321" w:rsidRDefault="00294321" w:rsidP="00F33C7C">
      <w:pPr>
        <w:numPr>
          <w:ilvl w:val="1"/>
          <w:numId w:val="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мебель.</w:t>
      </w:r>
    </w:p>
    <w:p w:rsidR="00294321" w:rsidRPr="00294321" w:rsidRDefault="00294321" w:rsidP="00F33C7C">
      <w:pPr>
        <w:numPr>
          <w:ilvl w:val="1"/>
          <w:numId w:val="8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Надеть халат. Подготовить и проверить средства индивидуальной зашиты. На перчатках не должно быть порезов, проколов и других повреждений. Перед использованием в кабинете физики проверить диэлектрические перчатки, инструмент с изолированными ручками, указатель напряжения, диэлектрический резиновый коврик на исправность, отсутствие внешних повреждений, очистить от пыли.</w:t>
      </w:r>
    </w:p>
    <w:p w:rsidR="00294321" w:rsidRPr="00294321" w:rsidRDefault="00294321" w:rsidP="007F345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2.1</w:t>
      </w:r>
      <w:r w:rsidR="007F3458">
        <w:rPr>
          <w:rFonts w:ascii="Times New Roman" w:hAnsi="Times New Roman" w:cs="Times New Roman"/>
          <w:sz w:val="24"/>
          <w:szCs w:val="24"/>
        </w:rPr>
        <w:t>0</w:t>
      </w:r>
      <w:r w:rsidRPr="00294321">
        <w:rPr>
          <w:rFonts w:ascii="Times New Roman" w:hAnsi="Times New Roman" w:cs="Times New Roman"/>
          <w:sz w:val="24"/>
          <w:szCs w:val="24"/>
        </w:rPr>
        <w:t>. Провести осмотр санитарного состояния лаборантской и кабинета физики.</w:t>
      </w:r>
    </w:p>
    <w:p w:rsidR="00294321" w:rsidRPr="00294321" w:rsidRDefault="00294321" w:rsidP="00F33C7C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Проверить целостность электрических розеток в кабинете физики и лаборантской, включая розетки на </w:t>
      </w:r>
      <w:r w:rsidRPr="00294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CE3624" wp14:editId="6C0001B4">
            <wp:extent cx="393700" cy="63500"/>
            <wp:effectExtent l="0" t="0" r="6350" b="0"/>
            <wp:docPr id="846500" name="Рисунок 846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5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321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294321" w:rsidRPr="00294321" w:rsidRDefault="00294321" w:rsidP="00F33C7C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Убедиться в целостности заземляющих проводников, надежности контактов.</w:t>
      </w:r>
    </w:p>
    <w:p w:rsidR="00294321" w:rsidRPr="00294321" w:rsidRDefault="00294321" w:rsidP="00F33C7C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Провести проверку и убедиться в исправности вытяжных шкафов в лаборантской и кабинете физики.</w:t>
      </w:r>
    </w:p>
    <w:p w:rsidR="00294321" w:rsidRPr="00294321" w:rsidRDefault="00294321" w:rsidP="00F33C7C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Внимательно проверить исправность, целостность и работоспособность лабораторного и демонстрационного оборудования, электроприборов, безопасные режимы и приёмы демонстрации эксперимента или лабораторной работы для урока физики.</w:t>
      </w:r>
    </w:p>
    <w:p w:rsidR="00294321" w:rsidRPr="00294321" w:rsidRDefault="00294321" w:rsidP="00F33C7C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294321" w:rsidRPr="00294321" w:rsidRDefault="00884D7C" w:rsidP="00294321">
      <w:pPr>
        <w:pStyle w:val="1"/>
        <w:tabs>
          <w:tab w:val="left" w:pos="284"/>
          <w:tab w:val="left" w:pos="426"/>
          <w:tab w:val="left" w:pos="709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94321" w:rsidRPr="00294321">
        <w:rPr>
          <w:sz w:val="24"/>
          <w:szCs w:val="24"/>
        </w:rPr>
        <w:t>. Требования охраны труда во время работы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лаборантской кабинета физики, не загромождать свое рабочее место, а также выходы из помещения и подходы к первичным средствам пожаротушения.</w:t>
      </w:r>
    </w:p>
    <w:p w:rsidR="00884D7C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3.2. В лаборантской и кабинете физики находиться в спецодежде - халате, при работе с лабораторным оборудованием использовать фартук, перчатки, защитные очки. Халат должен застегиваться только спереди. 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3.3. Согласовывать свои действия по работе с учителем физики. Все работы в кабинете физики начинаются только с разрешения учителя и под его контролем.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3.4. Не допускать обучающихся и посторонних людей в лаборантскую кабинета физики.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3.5. Уведомить учителя физики об условиях, при которых работа должна быть прекращена (технические, санитарно-гигиенические и др.), о фактах нарушения обучающимися правил безопасности во время выполнения лабораторных работ.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3.6. При работе с лабораторной посудой, приборами из стекла, их мытье соблюдать осторожность, не нажимать сильно пальцами на хрупкие стенки пробирок, колб и иных сосудов, не ронять и не ударять их.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3.7. При проведении экспериментальных работ на установление теплового баланса, воду следует нагревать до 70 градусов 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3.8. </w:t>
      </w:r>
      <w:r w:rsidRPr="00884D7C">
        <w:rPr>
          <w:rFonts w:ascii="Times New Roman" w:hAnsi="Times New Roman" w:cs="Times New Roman"/>
          <w:sz w:val="24"/>
          <w:szCs w:val="24"/>
          <w:u w:val="single"/>
        </w:rPr>
        <w:t>Соблюдать и контролировать соблюде</w:t>
      </w:r>
      <w:r w:rsidR="00884D7C" w:rsidRPr="00884D7C">
        <w:rPr>
          <w:rFonts w:ascii="Times New Roman" w:hAnsi="Times New Roman" w:cs="Times New Roman"/>
          <w:sz w:val="24"/>
          <w:szCs w:val="24"/>
          <w:u w:val="single"/>
        </w:rPr>
        <w:t>ни</w:t>
      </w:r>
      <w:r w:rsidRPr="00884D7C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84D7C" w:rsidRPr="00884D7C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84D7C">
        <w:rPr>
          <w:rFonts w:ascii="Times New Roman" w:hAnsi="Times New Roman" w:cs="Times New Roman"/>
          <w:sz w:val="24"/>
          <w:szCs w:val="24"/>
          <w:u w:val="single"/>
        </w:rPr>
        <w:t xml:space="preserve">равил безопасного использования стеклянного </w:t>
      </w:r>
      <w:r w:rsidR="00884D7C" w:rsidRPr="00884D7C">
        <w:rPr>
          <w:rFonts w:ascii="Times New Roman" w:hAnsi="Times New Roman" w:cs="Times New Roman"/>
          <w:sz w:val="24"/>
          <w:szCs w:val="24"/>
          <w:u w:val="single"/>
        </w:rPr>
        <w:t>лабораторного</w:t>
      </w:r>
      <w:r w:rsidRPr="00884D7C">
        <w:rPr>
          <w:rFonts w:ascii="Times New Roman" w:hAnsi="Times New Roman" w:cs="Times New Roman"/>
          <w:sz w:val="24"/>
          <w:szCs w:val="24"/>
          <w:u w:val="single"/>
        </w:rPr>
        <w:t xml:space="preserve"> оборудования:</w:t>
      </w:r>
    </w:p>
    <w:p w:rsidR="00884D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не допускать использование стеклянного оборудования, трубок с трещинами, сколами, без оплавленных краев; </w:t>
      </w:r>
    </w:p>
    <w:p w:rsidR="00884D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lastRenderedPageBreak/>
        <w:t xml:space="preserve">не допускать резких изменений температуры, падения и механических ударов; </w:t>
      </w:r>
    </w:p>
    <w:p w:rsidR="00884D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не закрывать сосуд с горячей водой с притёртой пробкой до тех пор, пока она не остынет;</w:t>
      </w:r>
    </w:p>
    <w:p w:rsidR="00884D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приборы с горячей жидкостью не брать незащищёнными руками;</w:t>
      </w:r>
    </w:p>
    <w:p w:rsidR="00294321" w:rsidRPr="00294321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при нагревании жидкостей не наклоняться над сосудами и не заглядывать в них;</w:t>
      </w:r>
    </w:p>
    <w:p w:rsidR="00294321" w:rsidRPr="00884D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4D7C">
        <w:rPr>
          <w:rFonts w:ascii="Times New Roman" w:hAnsi="Times New Roman" w:cs="Times New Roman"/>
          <w:sz w:val="24"/>
          <w:szCs w:val="24"/>
        </w:rPr>
        <w:t>склянки брать одной рукой за горлышко, а другой снизу поддерживать за дно. Если большую полную колбу</w:t>
      </w:r>
      <w:r w:rsidR="00884D7C" w:rsidRPr="00884D7C">
        <w:rPr>
          <w:rFonts w:ascii="Times New Roman" w:hAnsi="Times New Roman" w:cs="Times New Roman"/>
          <w:sz w:val="24"/>
          <w:szCs w:val="24"/>
        </w:rPr>
        <w:t xml:space="preserve"> </w:t>
      </w:r>
      <w:r w:rsidRPr="00884D7C">
        <w:rPr>
          <w:rFonts w:ascii="Times New Roman" w:hAnsi="Times New Roman" w:cs="Times New Roman"/>
          <w:sz w:val="24"/>
          <w:szCs w:val="24"/>
        </w:rPr>
        <w:t>с жидкостью нужно поставить на кафель, то следует предварительно подложить кусок картона, листового асбеста и т.д. Плотно закрывая такую колбу, нельзя опираться ею на стол, а держать в руке.</w:t>
      </w:r>
    </w:p>
    <w:p w:rsidR="00294321" w:rsidRPr="00294321" w:rsidRDefault="00294321" w:rsidP="00F33C7C">
      <w:pPr>
        <w:numPr>
          <w:ilvl w:val="1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Прокладывание, закрепление и присоединение проводов в учебном лабораторном электрооборудовании выполняется только при отключении питания.</w:t>
      </w:r>
    </w:p>
    <w:p w:rsidR="00294321" w:rsidRPr="00294321" w:rsidRDefault="00294321" w:rsidP="00F33C7C">
      <w:pPr>
        <w:numPr>
          <w:ilvl w:val="1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Следить, чтобы все доступные для прикосновения электропроводящие части оборудования были изолированы.</w:t>
      </w:r>
    </w:p>
    <w:p w:rsidR="00294321" w:rsidRPr="00294321" w:rsidRDefault="00884D7C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4321" w:rsidRPr="00294321">
        <w:rPr>
          <w:rFonts w:ascii="Times New Roman" w:hAnsi="Times New Roman" w:cs="Times New Roman"/>
          <w:sz w:val="24"/>
          <w:szCs w:val="24"/>
        </w:rPr>
        <w:t>.11. Не превышать пределы известных допустимых частот вращения на центробежной машине, вращающемся диске. При демонстрации эксперимента следить за исправностью всех креплений на этих приборах.</w:t>
      </w:r>
    </w:p>
    <w:p w:rsidR="00294321" w:rsidRPr="00294321" w:rsidRDefault="00294321" w:rsidP="00F33C7C">
      <w:pPr>
        <w:numPr>
          <w:ilvl w:val="1"/>
          <w:numId w:val="13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Для измерения напряжения и силы тока, измерительные приборы должны соединяться проводниками с надёжной, неповрежденной изоляцией. Клеммы к схеме присоединяются одной рукой, при этом другая рука не должна прикасаться к корпусу прибора или другим электропровод</w:t>
      </w:r>
      <w:r w:rsidR="00884D7C">
        <w:rPr>
          <w:rFonts w:ascii="Times New Roman" w:hAnsi="Times New Roman" w:cs="Times New Roman"/>
          <w:sz w:val="24"/>
          <w:szCs w:val="24"/>
        </w:rPr>
        <w:t>я</w:t>
      </w:r>
      <w:r w:rsidRPr="00294321">
        <w:rPr>
          <w:rFonts w:ascii="Times New Roman" w:hAnsi="Times New Roman" w:cs="Times New Roman"/>
          <w:sz w:val="24"/>
          <w:szCs w:val="24"/>
        </w:rPr>
        <w:t>щим участкам и предметам.</w:t>
      </w:r>
    </w:p>
    <w:p w:rsidR="00294321" w:rsidRPr="00294321" w:rsidRDefault="00294321" w:rsidP="00F33C7C">
      <w:pPr>
        <w:numPr>
          <w:ilvl w:val="1"/>
          <w:numId w:val="13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При настройке и эксплуатации осциллографов, необход</w:t>
      </w:r>
      <w:r w:rsidR="00884D7C">
        <w:rPr>
          <w:rFonts w:ascii="Times New Roman" w:hAnsi="Times New Roman" w:cs="Times New Roman"/>
          <w:sz w:val="24"/>
          <w:szCs w:val="24"/>
        </w:rPr>
        <w:t>и</w:t>
      </w:r>
      <w:r w:rsidRPr="00294321">
        <w:rPr>
          <w:rFonts w:ascii="Times New Roman" w:hAnsi="Times New Roman" w:cs="Times New Roman"/>
          <w:sz w:val="24"/>
          <w:szCs w:val="24"/>
        </w:rPr>
        <w:t>мо аккуратно обращаться с электронно-лучевой трубкой. Недопустимы удары по трубке и попадания на неё расплавленного припоя, воды.</w:t>
      </w:r>
    </w:p>
    <w:p w:rsidR="00294321" w:rsidRPr="00294321" w:rsidRDefault="00884D7C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4321" w:rsidRPr="00294321">
        <w:rPr>
          <w:rFonts w:ascii="Times New Roman" w:hAnsi="Times New Roman" w:cs="Times New Roman"/>
          <w:sz w:val="24"/>
          <w:szCs w:val="24"/>
        </w:rPr>
        <w:t>.14. Включать выпрямители разрешается только с нагрузкой.</w:t>
      </w:r>
    </w:p>
    <w:p w:rsidR="00294321" w:rsidRPr="00294321" w:rsidRDefault="00884D7C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4321" w:rsidRPr="00294321">
        <w:rPr>
          <w:rFonts w:ascii="Times New Roman" w:hAnsi="Times New Roman" w:cs="Times New Roman"/>
          <w:sz w:val="24"/>
          <w:szCs w:val="24"/>
        </w:rPr>
        <w:t xml:space="preserve">.15. </w:t>
      </w:r>
      <w:r w:rsidR="00294321" w:rsidRPr="00884D7C">
        <w:rPr>
          <w:rFonts w:ascii="Times New Roman" w:hAnsi="Times New Roman" w:cs="Times New Roman"/>
          <w:sz w:val="24"/>
          <w:szCs w:val="24"/>
          <w:u w:val="single"/>
        </w:rPr>
        <w:t>При использовании электроприборов лаборанту кабинета физики запрещается:</w:t>
      </w:r>
    </w:p>
    <w:p w:rsidR="00884D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руками; </w:t>
      </w:r>
    </w:p>
    <w:p w:rsidR="00294321" w:rsidRPr="00294321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 электроприборов, технологические процессы;</w:t>
      </w:r>
    </w:p>
    <w:p w:rsidR="00884D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</w:t>
      </w:r>
      <w:r w:rsidR="00884D7C">
        <w:rPr>
          <w:rFonts w:ascii="Times New Roman" w:hAnsi="Times New Roman" w:cs="Times New Roman"/>
          <w:sz w:val="24"/>
          <w:szCs w:val="24"/>
        </w:rPr>
        <w:t xml:space="preserve"> </w:t>
      </w:r>
      <w:r w:rsidRPr="00294321">
        <w:rPr>
          <w:rFonts w:ascii="Times New Roman" w:hAnsi="Times New Roman" w:cs="Times New Roman"/>
          <w:sz w:val="24"/>
          <w:szCs w:val="24"/>
        </w:rPr>
        <w:t>ткань и т.п.</w:t>
      </w:r>
      <w:r w:rsidR="00884D7C">
        <w:rPr>
          <w:rFonts w:ascii="Times New Roman" w:hAnsi="Times New Roman" w:cs="Times New Roman"/>
          <w:sz w:val="24"/>
          <w:szCs w:val="24"/>
        </w:rPr>
        <w:t>);</w:t>
      </w:r>
    </w:p>
    <w:p w:rsidR="00884D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884D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шнурам питания; </w:t>
      </w:r>
    </w:p>
    <w:p w:rsidR="00294321" w:rsidRPr="00294321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сгибать и защемлять шнуры питания; </w:t>
      </w:r>
      <w:r w:rsidRPr="00294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E91C80" wp14:editId="4FF7680A">
            <wp:extent cx="42545" cy="42545"/>
            <wp:effectExtent l="0" t="0" r="0" b="0"/>
            <wp:docPr id="846490" name="Рисунок 846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321">
        <w:rPr>
          <w:rFonts w:ascii="Times New Roman" w:hAnsi="Times New Roman" w:cs="Times New Roman"/>
          <w:sz w:val="24"/>
          <w:szCs w:val="24"/>
        </w:rPr>
        <w:t xml:space="preserve"> оставлять без присмотра включенные электроприборы.</w:t>
      </w:r>
    </w:p>
    <w:p w:rsidR="00294321" w:rsidRPr="00294321" w:rsidRDefault="00F33C7C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4321" w:rsidRPr="00294321">
        <w:rPr>
          <w:rFonts w:ascii="Times New Roman" w:hAnsi="Times New Roman" w:cs="Times New Roman"/>
          <w:sz w:val="24"/>
          <w:szCs w:val="24"/>
        </w:rPr>
        <w:t>.16. При работе со спиртовкой или сухим горючим беречь одежду и волосы от воспламенения, руки от ожогов, не задувать пламя, а гасить его, накрывая специальным колпачком. Не зажигать одну спиртовку от другой.</w:t>
      </w:r>
    </w:p>
    <w:p w:rsidR="00294321" w:rsidRPr="00294321" w:rsidRDefault="00F33C7C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4321" w:rsidRPr="00294321">
        <w:rPr>
          <w:rFonts w:ascii="Times New Roman" w:hAnsi="Times New Roman" w:cs="Times New Roman"/>
          <w:sz w:val="24"/>
          <w:szCs w:val="24"/>
        </w:rPr>
        <w:t>.17. Не брать растворы и реактивы из тары без соответствующих этикеток. Не хранить реактивы и растворы в таре без этикеток. Не допускать совместное хранение реактивов, способных к активному взаимодействию друг с другом.</w:t>
      </w:r>
    </w:p>
    <w:p w:rsidR="00294321" w:rsidRPr="00294321" w:rsidRDefault="00F33C7C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4321" w:rsidRPr="00294321">
        <w:rPr>
          <w:rFonts w:ascii="Times New Roman" w:hAnsi="Times New Roman" w:cs="Times New Roman"/>
          <w:sz w:val="24"/>
          <w:szCs w:val="24"/>
        </w:rPr>
        <w:t>.18. Запрещается выливать в раковину остатки кислот и щелочей, огнеопасных веществ.</w:t>
      </w:r>
    </w:p>
    <w:p w:rsidR="00294321" w:rsidRPr="00294321" w:rsidRDefault="00F33C7C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4321" w:rsidRPr="00294321">
        <w:rPr>
          <w:rFonts w:ascii="Times New Roman" w:hAnsi="Times New Roman" w:cs="Times New Roman"/>
          <w:sz w:val="24"/>
          <w:szCs w:val="24"/>
        </w:rPr>
        <w:t>.19. В лаборантской кабинета физики запрещается принимать пищу и хранить продукты.</w:t>
      </w:r>
    </w:p>
    <w:p w:rsidR="00294321" w:rsidRPr="00294321" w:rsidRDefault="00294321" w:rsidP="00F33C7C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Не использовать в помещениях лаборантской и кабинета физики переносные отопительные приборы с инфракрасным излучением, с открытой спиралью, а также кипятильники, плитки, не сертифицированные удлинители.</w:t>
      </w:r>
    </w:p>
    <w:p w:rsidR="00294321" w:rsidRPr="00294321" w:rsidRDefault="00294321" w:rsidP="00F33C7C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В целях обеспечения необходимой естественной освещенности не располагать на подоконниках цветы, приборы, лабораторное оборудование.</w:t>
      </w:r>
    </w:p>
    <w:p w:rsidR="00203BFA" w:rsidRPr="00294321" w:rsidRDefault="00294321" w:rsidP="00F33C7C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Во время перерывов между занятиями в отсутствии обучающихся проветривать кабинет физики и лаборантскую комнату, при этом оконные рамы фиксировать в открытом положении. Руководствоваться показателями продолжительности по СанПиН 123685-21: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7B018D" w:rsidRPr="00294321" w:rsidTr="0072432B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 w:rsidRPr="002943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7B018D" w:rsidRPr="00294321" w:rsidTr="0072432B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7B018D" w:rsidRPr="00294321" w:rsidTr="0072432B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7B018D" w:rsidRPr="00294321" w:rsidTr="0072432B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7B018D" w:rsidRPr="00294321" w:rsidTr="0072432B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7B018D" w:rsidRPr="00294321" w:rsidTr="0072432B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7B018D" w:rsidRPr="00294321" w:rsidTr="0072432B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294321" w:rsidRDefault="007B018D" w:rsidP="00294321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1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294321" w:rsidRPr="00F33C7C" w:rsidRDefault="00294321" w:rsidP="00F33C7C">
      <w:pPr>
        <w:numPr>
          <w:ilvl w:val="1"/>
          <w:numId w:val="1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C7C">
        <w:rPr>
          <w:rFonts w:ascii="Times New Roman" w:hAnsi="Times New Roman" w:cs="Times New Roman"/>
          <w:sz w:val="24"/>
          <w:szCs w:val="24"/>
          <w:u w:val="single"/>
        </w:rPr>
        <w:t>Лаборанту</w:t>
      </w:r>
      <w:r w:rsidR="00F33C7C" w:rsidRPr="00F33C7C">
        <w:rPr>
          <w:rFonts w:ascii="Times New Roman" w:hAnsi="Times New Roman" w:cs="Times New Roman"/>
          <w:sz w:val="24"/>
          <w:szCs w:val="24"/>
          <w:u w:val="single"/>
        </w:rPr>
        <w:t xml:space="preserve"> кабинета </w:t>
      </w:r>
      <w:r w:rsidRPr="00F33C7C">
        <w:rPr>
          <w:rFonts w:ascii="Times New Roman" w:hAnsi="Times New Roman" w:cs="Times New Roman"/>
          <w:sz w:val="24"/>
          <w:szCs w:val="24"/>
          <w:u w:val="single"/>
        </w:rPr>
        <w:t>физики необходимо</w:t>
      </w:r>
      <w:r w:rsidR="00F33C7C" w:rsidRPr="00F33C7C">
        <w:rPr>
          <w:rFonts w:ascii="Times New Roman" w:hAnsi="Times New Roman" w:cs="Times New Roman"/>
          <w:sz w:val="24"/>
          <w:szCs w:val="24"/>
          <w:u w:val="single"/>
        </w:rPr>
        <w:t xml:space="preserve"> соблюдать правила </w:t>
      </w:r>
      <w:r w:rsidRPr="00F33C7C">
        <w:rPr>
          <w:rFonts w:ascii="Times New Roman" w:hAnsi="Times New Roman" w:cs="Times New Roman"/>
          <w:sz w:val="24"/>
          <w:szCs w:val="24"/>
          <w:u w:val="single"/>
        </w:rPr>
        <w:t>передвижения в помещениях и на территории школы:</w:t>
      </w:r>
    </w:p>
    <w:p w:rsidR="00294321" w:rsidRPr="00294321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F33C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F33C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:rsidR="00294321" w:rsidRPr="00294321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3.24. </w:t>
      </w:r>
      <w:r w:rsidR="00F33C7C" w:rsidRPr="00F33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Требования, предъявляемые </w:t>
      </w:r>
      <w:r w:rsidRPr="00F33C7C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="00F33C7C" w:rsidRPr="00F33C7C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</w:t>
      </w:r>
      <w:r w:rsidRPr="00F33C7C">
        <w:rPr>
          <w:rFonts w:ascii="Times New Roman" w:hAnsi="Times New Roman" w:cs="Times New Roman"/>
          <w:sz w:val="24"/>
          <w:szCs w:val="24"/>
          <w:u w:val="single"/>
        </w:rPr>
        <w:t>защиты лаборантом физики:</w:t>
      </w:r>
    </w:p>
    <w:p w:rsidR="00F33C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:rsidR="00F33C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</w:p>
    <w:p w:rsidR="00F33C7C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сползать с них;</w:t>
      </w:r>
    </w:p>
    <w:p w:rsidR="00294321" w:rsidRPr="00294321" w:rsidRDefault="00294321" w:rsidP="00F33C7C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3.25. Соблюдать в работе требования охраны труда и пожарной безопасности, санитарных норм и правил личной гигиены, инструкцию по охране труда для лаборанта кабинета физики, устано</w:t>
      </w:r>
      <w:r w:rsidR="00F33C7C">
        <w:rPr>
          <w:rFonts w:ascii="Times New Roman" w:hAnsi="Times New Roman" w:cs="Times New Roman"/>
          <w:sz w:val="24"/>
          <w:szCs w:val="24"/>
        </w:rPr>
        <w:t>в</w:t>
      </w:r>
      <w:r w:rsidRPr="00294321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:rsidR="00294321" w:rsidRPr="00294321" w:rsidRDefault="00294321" w:rsidP="00294321">
      <w:pPr>
        <w:pStyle w:val="1"/>
        <w:tabs>
          <w:tab w:val="left" w:pos="284"/>
          <w:tab w:val="left" w:pos="426"/>
          <w:tab w:val="left" w:pos="709"/>
        </w:tabs>
        <w:spacing w:before="0" w:beforeAutospacing="0" w:after="0" w:afterAutospacing="0"/>
        <w:jc w:val="both"/>
        <w:rPr>
          <w:sz w:val="24"/>
          <w:szCs w:val="24"/>
        </w:rPr>
      </w:pPr>
      <w:r w:rsidRPr="00294321">
        <w:rPr>
          <w:sz w:val="24"/>
          <w:szCs w:val="24"/>
        </w:rPr>
        <w:t>4. Требования охраны труда в аварийных ситуациях</w:t>
      </w:r>
    </w:p>
    <w:p w:rsidR="00294321" w:rsidRPr="00F33C7C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4.1. </w:t>
      </w:r>
      <w:r w:rsidRPr="00F33C7C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F33C7C" w:rsidRPr="00F33C7C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F33C7C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F33C7C" w:rsidRPr="00F33C7C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33C7C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F33C7C" w:rsidRPr="00F33C7C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F33C7C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F33C7C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повреждение стеклянного оборудования вследствие нарушения правил обращения; </w:t>
      </w:r>
    </w:p>
    <w:p w:rsidR="00F33C7C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короткое замыкание в электроприборе, ощущении действия тока; </w:t>
      </w:r>
    </w:p>
    <w:p w:rsidR="00F33C7C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возгорание вследствие неаккуратного использования сухого горючего и спиртовок, неисправности электроприборов, ЭСО и иной оргтехники, шнуров питания;</w:t>
      </w:r>
    </w:p>
    <w:p w:rsidR="00F33C7C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вследствие неисправности электроприборов, ЭСО и иной оргтехники, шнуров питания, отсутствия заземления; </w:t>
      </w:r>
    </w:p>
    <w:p w:rsidR="00F33C7C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F33C7C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294321" w:rsidRPr="00294321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4.2. 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>Лабо</w:t>
      </w:r>
      <w:r w:rsidRPr="00294321">
        <w:rPr>
          <w:rFonts w:ascii="Times New Roman" w:hAnsi="Times New Roman" w:cs="Times New Roman"/>
          <w:sz w:val="24"/>
          <w:szCs w:val="24"/>
        </w:rPr>
        <w:t>р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 xml:space="preserve">ант кабинета </w:t>
      </w:r>
      <w:r w:rsidRPr="00294321">
        <w:rPr>
          <w:rFonts w:ascii="Times New Roman" w:hAnsi="Times New Roman" w:cs="Times New Roman"/>
          <w:sz w:val="24"/>
          <w:szCs w:val="24"/>
        </w:rPr>
        <w:t>ф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>изики обязан неме</w:t>
      </w:r>
      <w:r w:rsidRPr="00294321">
        <w:rPr>
          <w:rFonts w:ascii="Times New Roman" w:hAnsi="Times New Roman" w:cs="Times New Roman"/>
          <w:sz w:val="24"/>
          <w:szCs w:val="24"/>
        </w:rPr>
        <w:t>д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>ленно известить непос</w:t>
      </w:r>
      <w:r w:rsidRPr="00294321">
        <w:rPr>
          <w:rFonts w:ascii="Times New Roman" w:hAnsi="Times New Roman" w:cs="Times New Roman"/>
          <w:sz w:val="24"/>
          <w:szCs w:val="24"/>
        </w:rPr>
        <w:t>ред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 xml:space="preserve">ственного </w:t>
      </w:r>
      <w:r w:rsidR="00F33C7C">
        <w:rPr>
          <w:rFonts w:ascii="Times New Roman" w:hAnsi="Times New Roman" w:cs="Times New Roman"/>
          <w:sz w:val="24"/>
          <w:szCs w:val="24"/>
        </w:rPr>
        <w:t>замдиректора</w:t>
      </w:r>
      <w:r w:rsidRPr="00294321">
        <w:rPr>
          <w:rFonts w:ascii="Times New Roman" w:hAnsi="Times New Roman" w:cs="Times New Roman"/>
          <w:sz w:val="24"/>
          <w:szCs w:val="24"/>
          <w:u w:val="single" w:color="000000"/>
        </w:rPr>
        <w:t xml:space="preserve"> или </w:t>
      </w:r>
      <w:r w:rsidR="00F33C7C">
        <w:rPr>
          <w:rFonts w:ascii="Times New Roman" w:hAnsi="Times New Roman" w:cs="Times New Roman"/>
          <w:sz w:val="24"/>
          <w:szCs w:val="24"/>
        </w:rPr>
        <w:t>директора школы:</w:t>
      </w:r>
    </w:p>
    <w:p w:rsidR="00F33C7C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F33C7C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294321" w:rsidRPr="00294321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294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B993CD" wp14:editId="5167EC6C">
            <wp:extent cx="10795" cy="10795"/>
            <wp:effectExtent l="0" t="0" r="0" b="0"/>
            <wp:docPr id="846536" name="Рисунок 846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321" w:rsidRPr="00294321" w:rsidRDefault="00294321" w:rsidP="00F33C7C">
      <w:pPr>
        <w:numPr>
          <w:ilvl w:val="1"/>
          <w:numId w:val="15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В случае</w:t>
      </w:r>
      <w:r w:rsidR="00F33C7C">
        <w:rPr>
          <w:rFonts w:ascii="Times New Roman" w:hAnsi="Times New Roman" w:cs="Times New Roman"/>
          <w:sz w:val="24"/>
          <w:szCs w:val="24"/>
        </w:rPr>
        <w:t>,</w:t>
      </w:r>
      <w:r w:rsidRPr="00294321">
        <w:rPr>
          <w:rFonts w:ascii="Times New Roman" w:hAnsi="Times New Roman" w:cs="Times New Roman"/>
          <w:sz w:val="24"/>
          <w:szCs w:val="24"/>
        </w:rPr>
        <w:t xml:space="preserve"> если разбилась лабораторная посуда, не собирать ее осколки незащищенными руками, а использовать для этой цели щетку и СОВОК.</w:t>
      </w:r>
    </w:p>
    <w:p w:rsidR="00294321" w:rsidRPr="00294321" w:rsidRDefault="00294321" w:rsidP="00F33C7C">
      <w:pPr>
        <w:numPr>
          <w:ilvl w:val="1"/>
          <w:numId w:val="15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При коротком замыкании в электроприборе, ощущении действия тока необходимо обесточить электроприбор.</w:t>
      </w:r>
    </w:p>
    <w:p w:rsidR="00294321" w:rsidRPr="00294321" w:rsidRDefault="00294321" w:rsidP="00F33C7C">
      <w:pPr>
        <w:numPr>
          <w:ilvl w:val="1"/>
          <w:numId w:val="15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Средства и действия, направленные на ликвидацию пожара, возникшего вследствие небрежного обращения со спиртовкой или сухим горючим, короткого замыкания в электроприборе:</w:t>
      </w:r>
    </w:p>
    <w:p w:rsidR="00F33C7C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прекратить доступ кислорода, воздуха, закрыв спиртовку или сухое горючее специальным колпачком;</w:t>
      </w:r>
    </w:p>
    <w:p w:rsidR="00F33C7C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при проливе и возгорании горючих жидкостей - прекратить доступ кислорода с применением листового асбеста, песка, кошмы противопожарной, покрывала для изоляции очага возгорания, огнетушителя;</w:t>
      </w:r>
    </w:p>
    <w:p w:rsidR="00294321" w:rsidRPr="00294321" w:rsidRDefault="00294321" w:rsidP="00F33C7C">
      <w:pPr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:rsidR="00294321" w:rsidRPr="00294321" w:rsidRDefault="00294321" w:rsidP="00F33C7C">
      <w:pPr>
        <w:numPr>
          <w:ilvl w:val="1"/>
          <w:numId w:val="1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lastRenderedPageBreak/>
        <w:t>В случае появления задымления или возгорания в лаборантской или кабинете физики, лаборант обязан немедленно прекратить работу, отключить питание на розетки в распределительном щитке, сообщить учителю и помочь учителю вывести</w:t>
      </w:r>
      <w:r w:rsidR="00F33C7C">
        <w:rPr>
          <w:rFonts w:ascii="Times New Roman" w:hAnsi="Times New Roman" w:cs="Times New Roman"/>
          <w:sz w:val="24"/>
          <w:szCs w:val="24"/>
        </w:rPr>
        <w:t xml:space="preserve"> </w:t>
      </w:r>
      <w:r w:rsidRPr="00294321">
        <w:rPr>
          <w:rFonts w:ascii="Times New Roman" w:hAnsi="Times New Roman" w:cs="Times New Roman"/>
          <w:sz w:val="24"/>
          <w:szCs w:val="24"/>
        </w:rPr>
        <w:t>обучающихся из помещения — опасной зоны, вызвать пожарную охрану по телефону 01 (101),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 порошка. При пользовании углекислотным огнетушителем во избежание обморожения не браться рукой за раструб огнетушителя.</w:t>
      </w:r>
    </w:p>
    <w:p w:rsidR="00294321" w:rsidRPr="00294321" w:rsidRDefault="00294321" w:rsidP="00F33C7C">
      <w:pPr>
        <w:numPr>
          <w:ilvl w:val="1"/>
          <w:numId w:val="1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В случае получения травмы лаборант кабинета физики должен позвать на помощь, воспользоваться аптечкой первой помощи и обратиться в медицинский пункт, поставить в известность учителя физики и директора общеобразовательной организации. При получении травмы иным работником или обучающимся необходимо оказать ему первую помощь. Вызвать медицинского работника школы, при необход</w:t>
      </w:r>
      <w:r w:rsidR="00F33C7C">
        <w:rPr>
          <w:rFonts w:ascii="Times New Roman" w:hAnsi="Times New Roman" w:cs="Times New Roman"/>
          <w:sz w:val="24"/>
          <w:szCs w:val="24"/>
        </w:rPr>
        <w:t>и</w:t>
      </w:r>
      <w:r w:rsidRPr="00294321">
        <w:rPr>
          <w:rFonts w:ascii="Times New Roman" w:hAnsi="Times New Roman" w:cs="Times New Roman"/>
          <w:sz w:val="24"/>
          <w:szCs w:val="24"/>
        </w:rPr>
        <w:t>мости, скорую медицинскую помощь по телефону 03 (103)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294321" w:rsidRPr="00294321" w:rsidRDefault="00294321" w:rsidP="00F33C7C">
      <w:pPr>
        <w:numPr>
          <w:ilvl w:val="1"/>
          <w:numId w:val="1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При прорыве в системе отопления, водоснабжения и канализации в лаборантской или кабинете физики сообщить учителю,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294321" w:rsidRPr="00294321" w:rsidRDefault="00294321" w:rsidP="00F33C7C">
      <w:pPr>
        <w:numPr>
          <w:ilvl w:val="1"/>
          <w:numId w:val="1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294321" w:rsidRPr="00294321" w:rsidRDefault="00294321" w:rsidP="00294321">
      <w:pPr>
        <w:pStyle w:val="1"/>
        <w:tabs>
          <w:tab w:val="left" w:pos="284"/>
          <w:tab w:val="left" w:pos="426"/>
          <w:tab w:val="left" w:pos="709"/>
        </w:tabs>
        <w:spacing w:before="0" w:beforeAutospacing="0" w:after="0" w:afterAutospacing="0"/>
        <w:jc w:val="both"/>
        <w:rPr>
          <w:sz w:val="24"/>
          <w:szCs w:val="24"/>
        </w:rPr>
      </w:pPr>
      <w:r w:rsidRPr="00294321">
        <w:rPr>
          <w:sz w:val="24"/>
          <w:szCs w:val="24"/>
        </w:rPr>
        <w:t>5. Требования охраны труда по окончании работы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5.1. Отключить имеющиеся электроприборы от электросети, оценить их целостность, собрать и разместить в местах хранения.</w:t>
      </w:r>
    </w:p>
    <w:p w:rsidR="00294321" w:rsidRPr="00294321" w:rsidRDefault="00294321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5.2. Собрать у обучающихся лабораторное оборудование. Остатки растворов, реактивов поместить в специальную посуду для последующей нейтрализации.</w:t>
      </w:r>
    </w:p>
    <w:p w:rsidR="00294321" w:rsidRPr="00294321" w:rsidRDefault="00F33C7C" w:rsidP="00F33C7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4321" w:rsidRPr="002943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294321" w:rsidRPr="00294321">
        <w:rPr>
          <w:rFonts w:ascii="Times New Roman" w:hAnsi="Times New Roman" w:cs="Times New Roman"/>
          <w:sz w:val="24"/>
          <w:szCs w:val="24"/>
        </w:rPr>
        <w:t>. Не допускать выноса обучающимися оборудования из кабинета физики.</w:t>
      </w:r>
    </w:p>
    <w:p w:rsidR="00294321" w:rsidRPr="00294321" w:rsidRDefault="00294321" w:rsidP="00F33C7C">
      <w:pPr>
        <w:numPr>
          <w:ilvl w:val="1"/>
          <w:numId w:val="17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Отключить питание на розетки в распределительном щитке.</w:t>
      </w:r>
    </w:p>
    <w:p w:rsidR="00294321" w:rsidRPr="00294321" w:rsidRDefault="00294321" w:rsidP="00F33C7C">
      <w:pPr>
        <w:numPr>
          <w:ilvl w:val="1"/>
          <w:numId w:val="17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Проветрить лаборантскую и учебный кабинет физики.</w:t>
      </w:r>
    </w:p>
    <w:p w:rsidR="00294321" w:rsidRPr="00294321" w:rsidRDefault="00294321" w:rsidP="00F33C7C">
      <w:pPr>
        <w:numPr>
          <w:ilvl w:val="1"/>
          <w:numId w:val="17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лаборантской и кабинета физики, что противопожарные правила в помещениях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проконтролировать установку перезаряженного (нового) огнетушителя.</w:t>
      </w:r>
    </w:p>
    <w:p w:rsidR="00294321" w:rsidRPr="00294321" w:rsidRDefault="00294321" w:rsidP="00F33C7C">
      <w:pPr>
        <w:numPr>
          <w:ilvl w:val="1"/>
          <w:numId w:val="17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294321" w:rsidRPr="00294321" w:rsidRDefault="00294321" w:rsidP="00F33C7C">
      <w:pPr>
        <w:numPr>
          <w:ilvl w:val="1"/>
          <w:numId w:val="17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294321" w:rsidRPr="00294321" w:rsidRDefault="00294321" w:rsidP="00F33C7C">
      <w:pPr>
        <w:numPr>
          <w:ilvl w:val="1"/>
          <w:numId w:val="17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294321">
        <w:rPr>
          <w:rFonts w:ascii="Times New Roman" w:hAnsi="Times New Roman" w:cs="Times New Roman"/>
          <w:sz w:val="24"/>
          <w:szCs w:val="24"/>
        </w:rPr>
        <w:t>При отсутствии недостатков закрыть лаборантскую, а также кабинет физики (при отсутствии учителя) на</w:t>
      </w:r>
      <w:r w:rsidR="00F33C7C">
        <w:rPr>
          <w:rFonts w:ascii="Times New Roman" w:hAnsi="Times New Roman" w:cs="Times New Roman"/>
          <w:sz w:val="24"/>
          <w:szCs w:val="24"/>
        </w:rPr>
        <w:t xml:space="preserve"> ключ.</w:t>
      </w:r>
    </w:p>
    <w:p w:rsidR="00251F41" w:rsidRPr="00294321" w:rsidRDefault="005D7838" w:rsidP="0029432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294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294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294321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74120" w:rsidRPr="0029432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F33C7C" w:rsidRPr="00F33C7C">
        <w:rPr>
          <w:rFonts w:ascii="Times New Roman" w:hAnsi="Times New Roman" w:cs="Times New Roman"/>
          <w:b/>
          <w:sz w:val="24"/>
          <w:szCs w:val="24"/>
        </w:rPr>
        <w:t>лаборанта кабинета</w:t>
      </w:r>
      <w:r w:rsidR="00F74120" w:rsidRPr="00294321">
        <w:rPr>
          <w:rFonts w:ascii="Times New Roman" w:hAnsi="Times New Roman" w:cs="Times New Roman"/>
          <w:b/>
          <w:sz w:val="24"/>
          <w:szCs w:val="24"/>
        </w:rPr>
        <w:t xml:space="preserve"> физики 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AD3252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 xml:space="preserve">для </w:t>
      </w:r>
      <w:r w:rsidR="00F33C7C" w:rsidRPr="00F33C7C">
        <w:rPr>
          <w:rFonts w:ascii="Times New Roman" w:hAnsi="Times New Roman" w:cs="Times New Roman"/>
          <w:sz w:val="24"/>
          <w:szCs w:val="24"/>
        </w:rPr>
        <w:t>лаборанта кабинета</w:t>
      </w:r>
      <w:r w:rsidR="00F33C7C" w:rsidRPr="00294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120" w:rsidRPr="00F74120">
        <w:rPr>
          <w:rFonts w:ascii="Times New Roman" w:hAnsi="Times New Roman" w:cs="Times New Roman"/>
          <w:sz w:val="24"/>
        </w:rPr>
        <w:t xml:space="preserve">физики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 xml:space="preserve">для </w:t>
      </w:r>
      <w:r w:rsidR="00F33C7C" w:rsidRPr="00F33C7C">
        <w:rPr>
          <w:rFonts w:ascii="Times New Roman" w:hAnsi="Times New Roman" w:cs="Times New Roman"/>
          <w:sz w:val="24"/>
          <w:szCs w:val="24"/>
        </w:rPr>
        <w:t>лаборанта кабинета</w:t>
      </w:r>
      <w:r w:rsidR="00F33C7C" w:rsidRPr="00294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120" w:rsidRPr="00F74120">
        <w:rPr>
          <w:rFonts w:ascii="Times New Roman" w:hAnsi="Times New Roman" w:cs="Times New Roman"/>
          <w:sz w:val="24"/>
        </w:rPr>
        <w:t>физики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 xml:space="preserve">для </w:t>
      </w:r>
      <w:r w:rsidR="00F33C7C" w:rsidRPr="00F33C7C">
        <w:rPr>
          <w:rFonts w:ascii="Times New Roman" w:hAnsi="Times New Roman" w:cs="Times New Roman"/>
          <w:sz w:val="24"/>
          <w:szCs w:val="24"/>
        </w:rPr>
        <w:t>лаборанта кабинета</w:t>
      </w:r>
      <w:r w:rsidR="00F33C7C" w:rsidRPr="00294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120" w:rsidRPr="00F74120">
        <w:rPr>
          <w:rFonts w:ascii="Times New Roman" w:hAnsi="Times New Roman" w:cs="Times New Roman"/>
          <w:sz w:val="24"/>
        </w:rPr>
        <w:t>физики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 xml:space="preserve">для </w:t>
      </w:r>
      <w:r w:rsidR="00F33C7C" w:rsidRPr="00F33C7C">
        <w:rPr>
          <w:rFonts w:ascii="Times New Roman" w:hAnsi="Times New Roman" w:cs="Times New Roman"/>
          <w:sz w:val="24"/>
          <w:szCs w:val="24"/>
        </w:rPr>
        <w:t>лаборанта кабинета</w:t>
      </w:r>
      <w:r w:rsidR="00F33C7C" w:rsidRPr="00294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120" w:rsidRPr="00F74120">
        <w:rPr>
          <w:rFonts w:ascii="Times New Roman" w:hAnsi="Times New Roman" w:cs="Times New Roman"/>
          <w:sz w:val="24"/>
        </w:rPr>
        <w:t xml:space="preserve">физики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5 лет.</w:t>
      </w:r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2"/>
      <w:footerReference w:type="default" r:id="rId13"/>
      <w:footerReference w:type="first" r:id="rId14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8118FD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77B"/>
    <w:multiLevelType w:val="multilevel"/>
    <w:tmpl w:val="D912152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454840"/>
    <w:multiLevelType w:val="multilevel"/>
    <w:tmpl w:val="158C19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22689A"/>
    <w:multiLevelType w:val="multilevel"/>
    <w:tmpl w:val="981022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B4352C"/>
    <w:multiLevelType w:val="hybridMultilevel"/>
    <w:tmpl w:val="0E24F138"/>
    <w:lvl w:ilvl="0" w:tplc="9C340D18">
      <w:start w:val="1"/>
      <w:numFmt w:val="bullet"/>
      <w:lvlText w:val="•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47C2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4EC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42928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ECC3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AEF9A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AE3BF8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0D898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C4A9E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F13A42"/>
    <w:multiLevelType w:val="multilevel"/>
    <w:tmpl w:val="84A0805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881838"/>
    <w:multiLevelType w:val="multilevel"/>
    <w:tmpl w:val="CD2A5FE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2D44D3"/>
    <w:multiLevelType w:val="hybridMultilevel"/>
    <w:tmpl w:val="DAE86F58"/>
    <w:lvl w:ilvl="0" w:tplc="04190001">
      <w:start w:val="1"/>
      <w:numFmt w:val="bullet"/>
      <w:lvlText w:val=""/>
      <w:lvlJc w:val="left"/>
      <w:pPr>
        <w:ind w:left="26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CA37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C0822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2E5F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AB2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369B12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223B0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3A94D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0DE0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6050A1"/>
    <w:multiLevelType w:val="hybridMultilevel"/>
    <w:tmpl w:val="2092F71A"/>
    <w:lvl w:ilvl="0" w:tplc="04190001">
      <w:start w:val="1"/>
      <w:numFmt w:val="bullet"/>
      <w:lvlText w:val=""/>
      <w:lvlJc w:val="left"/>
      <w:pPr>
        <w:ind w:left="47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E4240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4F988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BE1C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497CE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C6662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4835E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C5EB8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47F46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C64D7"/>
    <w:multiLevelType w:val="hybridMultilevel"/>
    <w:tmpl w:val="AF82AE0A"/>
    <w:lvl w:ilvl="0" w:tplc="B4FE1B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8A487E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03B3A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32DA96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48942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64BD2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2D5B6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F69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442873"/>
    <w:multiLevelType w:val="multilevel"/>
    <w:tmpl w:val="3BBCFC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D2B2C72"/>
    <w:multiLevelType w:val="multilevel"/>
    <w:tmpl w:val="5C524DBC"/>
    <w:lvl w:ilvl="0">
      <w:start w:val="1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14C28A9"/>
    <w:multiLevelType w:val="multilevel"/>
    <w:tmpl w:val="9D6E32A6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A4688D"/>
    <w:multiLevelType w:val="multilevel"/>
    <w:tmpl w:val="7B002D3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67D1B16"/>
    <w:multiLevelType w:val="hybridMultilevel"/>
    <w:tmpl w:val="5BAAF68A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C2E80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001EE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29610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AC846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66BF0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8871E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92B2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E7630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7E42827"/>
    <w:multiLevelType w:val="multilevel"/>
    <w:tmpl w:val="79D2F6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A1B402A"/>
    <w:multiLevelType w:val="multilevel"/>
    <w:tmpl w:val="0FB6F7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E000E17"/>
    <w:multiLevelType w:val="multilevel"/>
    <w:tmpl w:val="F0B027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3"/>
  </w:num>
  <w:num w:numId="5">
    <w:abstractNumId w:val="0"/>
  </w:num>
  <w:num w:numId="6">
    <w:abstractNumId w:val="12"/>
  </w:num>
  <w:num w:numId="7">
    <w:abstractNumId w:val="7"/>
  </w:num>
  <w:num w:numId="8">
    <w:abstractNumId w:val="2"/>
  </w:num>
  <w:num w:numId="9">
    <w:abstractNumId w:val="15"/>
  </w:num>
  <w:num w:numId="10">
    <w:abstractNumId w:val="13"/>
  </w:num>
  <w:num w:numId="11">
    <w:abstractNumId w:val="9"/>
  </w:num>
  <w:num w:numId="12">
    <w:abstractNumId w:val="14"/>
  </w:num>
  <w:num w:numId="13">
    <w:abstractNumId w:val="1"/>
  </w:num>
  <w:num w:numId="14">
    <w:abstractNumId w:val="6"/>
  </w:num>
  <w:num w:numId="15">
    <w:abstractNumId w:val="4"/>
  </w:num>
  <w:num w:numId="16">
    <w:abstractNumId w:val="5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300A7B"/>
    <w:rsid w:val="0034496B"/>
    <w:rsid w:val="0034533C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167F"/>
    <w:rsid w:val="0045291E"/>
    <w:rsid w:val="004767F4"/>
    <w:rsid w:val="00477DDE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B018D"/>
    <w:rsid w:val="007B6404"/>
    <w:rsid w:val="007C2C14"/>
    <w:rsid w:val="007D068A"/>
    <w:rsid w:val="007F17F5"/>
    <w:rsid w:val="007F3458"/>
    <w:rsid w:val="0080071E"/>
    <w:rsid w:val="008042B4"/>
    <w:rsid w:val="008118FD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2022-11-21T07:27:00Z</dcterms:created>
  <dcterms:modified xsi:type="dcterms:W3CDTF">2023-02-02T03:13:00Z</dcterms:modified>
</cp:coreProperties>
</file>