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974" w:rsidRPr="00426287" w:rsidRDefault="001B6974" w:rsidP="001B69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1B6974" w:rsidRPr="00395E8E" w:rsidRDefault="001B6974" w:rsidP="001B69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1B6974" w:rsidRPr="00426287" w:rsidRDefault="001B6974" w:rsidP="001B69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1B6974" w:rsidRPr="00395E8E" w:rsidRDefault="001B6974" w:rsidP="001B69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1B69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1B697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600FD9" w:rsidRPr="00600FD9">
        <w:rPr>
          <w:rFonts w:ascii="Times New Roman" w:hAnsi="Times New Roman" w:cs="Times New Roman"/>
          <w:b/>
          <w:sz w:val="32"/>
        </w:rPr>
        <w:t>при проведении демонстрационных опытов по химии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765EE">
        <w:rPr>
          <w:rFonts w:ascii="Times New Roman" w:hAnsi="Times New Roman" w:cs="Times New Roman"/>
          <w:b/>
          <w:sz w:val="32"/>
        </w:rPr>
        <w:t>3</w:t>
      </w:r>
      <w:r w:rsidR="004B167D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>-202</w:t>
      </w:r>
      <w:r w:rsidR="001B6974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580" w:rsidRPr="00D64580" w:rsidRDefault="00D64580" w:rsidP="00D6458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580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4580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при проведении демонстрационных опытов по химии разработана в соответствии с Приказом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D64580">
        <w:rPr>
          <w:rFonts w:ascii="Times New Roman" w:hAnsi="Times New Roman" w:cs="Times New Roman"/>
          <w:sz w:val="24"/>
          <w:szCs w:val="24"/>
        </w:rPr>
        <w:t>ований к порядку разработки и содержанию правил и инструкций по охране труда», вступившим в силу 1 марта 2022 года, разделом Х Трудового кодекса Российской Федерации;</w:t>
      </w:r>
      <w:proofErr w:type="gramEnd"/>
      <w:r w:rsidRPr="00D64580">
        <w:rPr>
          <w:rFonts w:ascii="Times New Roman" w:hAnsi="Times New Roman" w:cs="Times New Roman"/>
          <w:sz w:val="24"/>
          <w:szCs w:val="24"/>
        </w:rPr>
        <w:t xml:space="preserve"> с учетом СП 2.4.3648-20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4580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организациям воспитания и обучения, отдыха и оздоровления детей и молодежи» и СанПиН 1.2.3685-21 «Гигиенические нормативы и </w:t>
      </w:r>
      <w:r w:rsidR="00600FD9">
        <w:rPr>
          <w:rFonts w:ascii="Times New Roman" w:hAnsi="Times New Roman" w:cs="Times New Roman"/>
          <w:sz w:val="24"/>
          <w:szCs w:val="24"/>
        </w:rPr>
        <w:t>требо</w:t>
      </w:r>
      <w:r w:rsidRPr="00D64580">
        <w:rPr>
          <w:rFonts w:ascii="Times New Roman" w:hAnsi="Times New Roman" w:cs="Times New Roman"/>
          <w:sz w:val="24"/>
          <w:szCs w:val="24"/>
        </w:rPr>
        <w:t>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требования охраны труда перед началом, во время и по окончании демонстрационных опытов в кабинете химии школы, обозначает безопасные методы и приемы выполнения работ учителем химии, а также </w:t>
      </w:r>
      <w:r w:rsidR="00600FD9">
        <w:rPr>
          <w:rFonts w:ascii="Times New Roman" w:hAnsi="Times New Roman" w:cs="Times New Roman"/>
          <w:sz w:val="24"/>
          <w:szCs w:val="24"/>
        </w:rPr>
        <w:t>требо</w:t>
      </w:r>
      <w:r w:rsidRPr="00D64580">
        <w:rPr>
          <w:rFonts w:ascii="Times New Roman" w:hAnsi="Times New Roman" w:cs="Times New Roman"/>
          <w:sz w:val="24"/>
          <w:szCs w:val="24"/>
        </w:rPr>
        <w:t>вания охраны труда в возможных аварийных ситуациях при проведении экспериментов.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1.</w:t>
      </w:r>
      <w:r w:rsidR="00D3457C">
        <w:rPr>
          <w:rFonts w:ascii="Times New Roman" w:hAnsi="Times New Roman" w:cs="Times New Roman"/>
          <w:sz w:val="24"/>
          <w:szCs w:val="24"/>
        </w:rPr>
        <w:t>3</w:t>
      </w:r>
      <w:r w:rsidRPr="00D64580">
        <w:rPr>
          <w:rFonts w:ascii="Times New Roman" w:hAnsi="Times New Roman" w:cs="Times New Roman"/>
          <w:sz w:val="24"/>
          <w:szCs w:val="24"/>
        </w:rPr>
        <w:t xml:space="preserve">. </w:t>
      </w:r>
      <w:r w:rsidRPr="00D3457C">
        <w:rPr>
          <w:rFonts w:ascii="Times New Roman" w:hAnsi="Times New Roman" w:cs="Times New Roman"/>
          <w:sz w:val="24"/>
          <w:szCs w:val="24"/>
          <w:u w:val="single"/>
        </w:rPr>
        <w:t>К проведению демонстрационных опытов по химии допускаются учителя химии, которые:</w:t>
      </w:r>
    </w:p>
    <w:p w:rsid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57C">
        <w:rPr>
          <w:rFonts w:ascii="Times New Roman" w:hAnsi="Times New Roman" w:cs="Times New Roman"/>
          <w:sz w:val="24"/>
          <w:szCs w:val="24"/>
        </w:rPr>
        <w:t>прошли медицинский осмотр, профессиональную гигиеническую подготовку и аттестацию и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  <w:proofErr w:type="gramEnd"/>
    </w:p>
    <w:p w:rsid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 xml:space="preserve">прошли вводный инструктаж, первичный инструктаж на рабочем месте (если профессия и должность не входит в утвержденный директором Перечень освобожденных от прохождения инструктажа профессий и должностей); </w:t>
      </w:r>
    </w:p>
    <w:p w:rsidR="00D64580" w:rsidRP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>изучили настоящую инструкцию по охране труда и безопасные способы проведения демонстрационных опытов по химии, инструкц</w:t>
      </w:r>
      <w:r w:rsidR="00D3457C" w:rsidRPr="00D3457C">
        <w:rPr>
          <w:rFonts w:ascii="Times New Roman" w:hAnsi="Times New Roman" w:cs="Times New Roman"/>
          <w:sz w:val="24"/>
          <w:szCs w:val="24"/>
        </w:rPr>
        <w:t>ии по о</w:t>
      </w:r>
      <w:r w:rsidRPr="00D3457C">
        <w:rPr>
          <w:rFonts w:ascii="Times New Roman" w:hAnsi="Times New Roman" w:cs="Times New Roman"/>
          <w:sz w:val="24"/>
          <w:szCs w:val="24"/>
        </w:rPr>
        <w:t xml:space="preserve">хране труда </w:t>
      </w:r>
      <w:r w:rsidR="00D3457C" w:rsidRPr="00D3457C">
        <w:rPr>
          <w:rFonts w:ascii="Times New Roman" w:hAnsi="Times New Roman" w:cs="Times New Roman"/>
          <w:sz w:val="24"/>
          <w:szCs w:val="24"/>
        </w:rPr>
        <w:t xml:space="preserve">для </w:t>
      </w:r>
      <w:r w:rsidRPr="00D3457C">
        <w:rPr>
          <w:rFonts w:ascii="Times New Roman" w:hAnsi="Times New Roman" w:cs="Times New Roman"/>
          <w:sz w:val="24"/>
          <w:szCs w:val="24"/>
        </w:rPr>
        <w:t>учителя химии.</w:t>
      </w:r>
    </w:p>
    <w:p w:rsidR="00D64580" w:rsidRPr="00D64580" w:rsidRDefault="00D3457C" w:rsidP="00D34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64580" w:rsidRPr="00D64580">
        <w:rPr>
          <w:rFonts w:ascii="Times New Roman" w:hAnsi="Times New Roman" w:cs="Times New Roman"/>
          <w:sz w:val="24"/>
          <w:szCs w:val="24"/>
        </w:rPr>
        <w:t xml:space="preserve">. </w:t>
      </w:r>
      <w:r w:rsidR="00D64580" w:rsidRPr="00D3457C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Pr="00D3457C">
        <w:rPr>
          <w:rFonts w:ascii="Times New Roman" w:hAnsi="Times New Roman" w:cs="Times New Roman"/>
          <w:sz w:val="24"/>
          <w:szCs w:val="24"/>
          <w:u w:val="single"/>
        </w:rPr>
        <w:t>роф</w:t>
      </w:r>
      <w:r w:rsidR="00D64580" w:rsidRPr="00D3457C">
        <w:rPr>
          <w:rFonts w:ascii="Times New Roman" w:hAnsi="Times New Roman" w:cs="Times New Roman"/>
          <w:sz w:val="24"/>
          <w:szCs w:val="24"/>
          <w:u w:val="single"/>
        </w:rPr>
        <w:t xml:space="preserve">ессиональных рисков и опасностей при проведении </w:t>
      </w:r>
      <w:r w:rsidRPr="00D3457C">
        <w:rPr>
          <w:rFonts w:ascii="Times New Roman" w:hAnsi="Times New Roman" w:cs="Times New Roman"/>
          <w:sz w:val="24"/>
          <w:szCs w:val="24"/>
          <w:u w:val="single"/>
        </w:rPr>
        <w:t>демонстрационных</w:t>
      </w:r>
      <w:r w:rsidR="00D64580" w:rsidRPr="00D3457C">
        <w:rPr>
          <w:rFonts w:ascii="Times New Roman" w:hAnsi="Times New Roman" w:cs="Times New Roman"/>
          <w:sz w:val="24"/>
          <w:szCs w:val="24"/>
          <w:u w:val="single"/>
        </w:rPr>
        <w:t xml:space="preserve"> опытов по химии:</w:t>
      </w:r>
    </w:p>
    <w:p w:rsid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 xml:space="preserve">порезы рук при неаккуратном использовании стеклянной лабораторной посуды; </w:t>
      </w:r>
    </w:p>
    <w:p w:rsid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>повреждения кожи и слизистых оболочек (химические ожоги) при работе с различными растворами и химическими реактивами без средств индивидуальной зашиты;</w:t>
      </w:r>
    </w:p>
    <w:p w:rsid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>термические ожоги вследствие неаккуратного обращения со спиртовкой или сухим горючим, возгорания пролитых горючих и легковоспламеняющихся жидкостей;</w:t>
      </w:r>
    </w:p>
    <w:p w:rsid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>отравление парами и газами при реакции химических веществ во время проведения опытов с использованием неисправного вытяжного шкафа;</w:t>
      </w:r>
    </w:p>
    <w:p w:rsidR="00D64580" w:rsidRP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электроприборов.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1.5. Учителю химии необходимо знать характеристику основных опасных и вредных веществ (опасных факторов для данного вида опытов) и их влияние на человека:</w:t>
      </w:r>
    </w:p>
    <w:p w:rsid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>о кислотах и щелочах и вызываемых ими химические ожоги;</w:t>
      </w:r>
    </w:p>
    <w:p w:rsid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 xml:space="preserve">о легковоспламеняющихся веществах и термических ожогах; </w:t>
      </w:r>
    </w:p>
    <w:p w:rsidR="00D64580" w:rsidRPr="00D3457C" w:rsidRDefault="00D64580" w:rsidP="00A7191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 xml:space="preserve">о порезах </w:t>
      </w:r>
      <w:proofErr w:type="gramStart"/>
      <w:r w:rsidRPr="00D3457C">
        <w:rPr>
          <w:rFonts w:ascii="Times New Roman" w:hAnsi="Times New Roman" w:cs="Times New Roman"/>
          <w:sz w:val="24"/>
          <w:szCs w:val="24"/>
        </w:rPr>
        <w:t>лабораторными</w:t>
      </w:r>
      <w:proofErr w:type="gramEnd"/>
      <w:r w:rsidRPr="00D3457C">
        <w:rPr>
          <w:rFonts w:ascii="Times New Roman" w:hAnsi="Times New Roman" w:cs="Times New Roman"/>
          <w:sz w:val="24"/>
          <w:szCs w:val="24"/>
        </w:rPr>
        <w:t xml:space="preserve"> принадлежностям.</w:t>
      </w:r>
    </w:p>
    <w:p w:rsidR="00D64580" w:rsidRPr="00D3457C" w:rsidRDefault="00D3457C" w:rsidP="00A71911">
      <w:pPr>
        <w:pStyle w:val="a5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57C">
        <w:rPr>
          <w:rFonts w:ascii="Times New Roman" w:hAnsi="Times New Roman" w:cs="Times New Roman"/>
          <w:sz w:val="24"/>
          <w:szCs w:val="24"/>
          <w:u w:val="single"/>
        </w:rPr>
        <w:t>При проведении демонстрационных</w:t>
      </w:r>
      <w:r w:rsidRPr="00D3457C">
        <w:rPr>
          <w:noProof/>
          <w:u w:val="single"/>
          <w:lang w:eastAsia="ru-RU"/>
        </w:rPr>
        <w:t xml:space="preserve"> </w:t>
      </w:r>
      <w:r w:rsidR="00D64580" w:rsidRPr="00D3457C">
        <w:rPr>
          <w:rFonts w:ascii="Times New Roman" w:hAnsi="Times New Roman" w:cs="Times New Roman"/>
          <w:sz w:val="24"/>
          <w:szCs w:val="24"/>
          <w:u w:val="single"/>
        </w:rPr>
        <w:t>опытов по химии обязательно использование спец</w:t>
      </w:r>
      <w:r w:rsidRPr="00D3457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64580" w:rsidRPr="00D3457C">
        <w:rPr>
          <w:rFonts w:ascii="Times New Roman" w:hAnsi="Times New Roman" w:cs="Times New Roman"/>
          <w:sz w:val="24"/>
          <w:szCs w:val="24"/>
          <w:u w:val="single"/>
        </w:rPr>
        <w:t xml:space="preserve">дежды и </w:t>
      </w:r>
      <w:r w:rsidRPr="00D3457C">
        <w:rPr>
          <w:rFonts w:ascii="Times New Roman" w:hAnsi="Times New Roman" w:cs="Times New Roman"/>
          <w:sz w:val="24"/>
          <w:szCs w:val="24"/>
          <w:u w:val="single"/>
        </w:rPr>
        <w:t>индивидуальных</w:t>
      </w:r>
      <w:r w:rsidR="00D64580" w:rsidRPr="00D3457C">
        <w:rPr>
          <w:rFonts w:ascii="Times New Roman" w:hAnsi="Times New Roman" w:cs="Times New Roman"/>
          <w:sz w:val="24"/>
          <w:szCs w:val="24"/>
          <w:u w:val="single"/>
        </w:rPr>
        <w:t xml:space="preserve"> средств защиты:</w:t>
      </w:r>
    </w:p>
    <w:p w:rsidR="00D3457C" w:rsidRDefault="00D64580" w:rsidP="00A7191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>халат хлопчато</w:t>
      </w:r>
      <w:r w:rsidR="00D3457C" w:rsidRPr="00D3457C">
        <w:rPr>
          <w:rFonts w:ascii="Times New Roman" w:hAnsi="Times New Roman" w:cs="Times New Roman"/>
          <w:sz w:val="24"/>
          <w:szCs w:val="24"/>
        </w:rPr>
        <w:t>бумажный;</w:t>
      </w:r>
    </w:p>
    <w:p w:rsidR="00D3457C" w:rsidRDefault="00D64580" w:rsidP="00A7191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 xml:space="preserve">фартук из химически стойкого материала; </w:t>
      </w:r>
    </w:p>
    <w:p w:rsidR="00D3457C" w:rsidRDefault="00D64580" w:rsidP="00A7191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t xml:space="preserve">перчатки, защитные очки и (или) защитный щиток лицевой при выполнении экспериментов и практических работ; </w:t>
      </w:r>
    </w:p>
    <w:p w:rsidR="00D64580" w:rsidRPr="00D3457C" w:rsidRDefault="00D64580" w:rsidP="00A7191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57C">
        <w:rPr>
          <w:rFonts w:ascii="Times New Roman" w:hAnsi="Times New Roman" w:cs="Times New Roman"/>
          <w:sz w:val="24"/>
          <w:szCs w:val="24"/>
        </w:rPr>
        <w:lastRenderedPageBreak/>
        <w:t>защитный экран при проведении экспериментов с повышенной опасностью.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1.7. Для устранения очага возгорания при проведении демонстрационных опытов по химии необходимо иметь в доступном месте первичные средства пожаротушения (песок, покрывало для изоляции очага возгорания, огнетушитель), для оказания первой помощи — медицинскую аптечку.</w:t>
      </w:r>
    </w:p>
    <w:p w:rsidR="00D64580" w:rsidRPr="00D64580" w:rsidRDefault="00D3457C" w:rsidP="00D34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D64580" w:rsidRPr="00D64580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D64580" w:rsidRPr="00D64580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D64580" w:rsidRPr="00D64580">
        <w:rPr>
          <w:rFonts w:ascii="Times New Roman" w:hAnsi="Times New Roman" w:cs="Times New Roman"/>
          <w:sz w:val="24"/>
          <w:szCs w:val="24"/>
        </w:rPr>
        <w:t xml:space="preserve"> при проведении демонстрационных опытов по химии уведомить непосредственного руководителя. При неисправности лабораторного оборудования, электроприборов сообщить заместителю директора по административно-хозяйственной части и не использовать до устранения всех недостатков.</w:t>
      </w:r>
    </w:p>
    <w:p w:rsidR="00D64580" w:rsidRPr="00D64580" w:rsidRDefault="00D64580" w:rsidP="00A7191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Запрещается учителю химии выполнять демонстрационные опыты по химии, находясь в состоянии алкогольного опьянения либо в состоянии, вызванном п</w:t>
      </w:r>
      <w:r w:rsidR="00DC43AD">
        <w:rPr>
          <w:rFonts w:ascii="Times New Roman" w:hAnsi="Times New Roman" w:cs="Times New Roman"/>
          <w:sz w:val="24"/>
          <w:szCs w:val="24"/>
        </w:rPr>
        <w:t>отребл</w:t>
      </w:r>
      <w:r w:rsidRPr="00D64580">
        <w:rPr>
          <w:rFonts w:ascii="Times New Roman" w:hAnsi="Times New Roman" w:cs="Times New Roman"/>
          <w:sz w:val="24"/>
          <w:szCs w:val="24"/>
        </w:rPr>
        <w:t xml:space="preserve">ением наркотических средств, психотропных, токсических или других одурманивающих веществ. К проведению демонстрационных опытов не допускаются </w:t>
      </w:r>
      <w:proofErr w:type="gramStart"/>
      <w:r w:rsidRPr="00D6458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64580">
        <w:rPr>
          <w:rFonts w:ascii="Times New Roman" w:hAnsi="Times New Roman" w:cs="Times New Roman"/>
          <w:sz w:val="24"/>
          <w:szCs w:val="24"/>
        </w:rPr>
        <w:t>.</w:t>
      </w:r>
    </w:p>
    <w:p w:rsidR="00D64580" w:rsidRPr="00D64580" w:rsidRDefault="00D64580" w:rsidP="00A7191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580">
        <w:rPr>
          <w:rFonts w:ascii="Times New Roman" w:hAnsi="Times New Roman" w:cs="Times New Roman"/>
          <w:sz w:val="24"/>
          <w:szCs w:val="24"/>
        </w:rPr>
        <w:t>Учитель химии, допустивший нарушение или невыполнение требований настоящей инструкции по охране труда при проведении демонстрационных опытов, рассматривается, как нарушитель производственной дисциплины и может быть привлечён к дисци</w:t>
      </w:r>
      <w:r w:rsidR="00DC43AD">
        <w:rPr>
          <w:rFonts w:ascii="Times New Roman" w:hAnsi="Times New Roman" w:cs="Times New Roman"/>
          <w:sz w:val="24"/>
          <w:szCs w:val="24"/>
        </w:rPr>
        <w:t>п</w:t>
      </w:r>
      <w:r w:rsidRPr="00D64580">
        <w:rPr>
          <w:rFonts w:ascii="Times New Roman" w:hAnsi="Times New Roman" w:cs="Times New Roman"/>
          <w:sz w:val="24"/>
          <w:szCs w:val="24"/>
        </w:rPr>
        <w:t xml:space="preserve">линарной ответственности и прохождению внеочередной проверки знаний </w:t>
      </w:r>
      <w:r w:rsidR="00DC43AD">
        <w:rPr>
          <w:rFonts w:ascii="Times New Roman" w:hAnsi="Times New Roman" w:cs="Times New Roman"/>
          <w:sz w:val="24"/>
          <w:szCs w:val="24"/>
        </w:rPr>
        <w:t>треб</w:t>
      </w:r>
      <w:r w:rsidRPr="00D64580">
        <w:rPr>
          <w:rFonts w:ascii="Times New Roman" w:hAnsi="Times New Roman" w:cs="Times New Roman"/>
          <w:sz w:val="24"/>
          <w:szCs w:val="24"/>
        </w:rPr>
        <w:t>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D64580" w:rsidRPr="00D64580" w:rsidRDefault="00D64580" w:rsidP="00D6458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580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демонстрационных опытов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2.1. Убедиться в наличии первичных средств пожаротушения, аптечки первой помощи.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2.2. Убедиться в исправности и работе вытяжного шкафа путем кратковременного его включения.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2.3. Воспользоваться индивидуальными средствами защиты (халат хлопчат</w:t>
      </w:r>
      <w:r w:rsidR="00DC43AD">
        <w:rPr>
          <w:rFonts w:ascii="Times New Roman" w:hAnsi="Times New Roman" w:cs="Times New Roman"/>
          <w:sz w:val="24"/>
          <w:szCs w:val="24"/>
        </w:rPr>
        <w:t>обум</w:t>
      </w:r>
      <w:r w:rsidRPr="00D64580">
        <w:rPr>
          <w:rFonts w:ascii="Times New Roman" w:hAnsi="Times New Roman" w:cs="Times New Roman"/>
          <w:sz w:val="24"/>
          <w:szCs w:val="24"/>
        </w:rPr>
        <w:t xml:space="preserve">ажный белый, </w:t>
      </w:r>
      <w:proofErr w:type="gramStart"/>
      <w:r w:rsidRPr="00D64580">
        <w:rPr>
          <w:rFonts w:ascii="Times New Roman" w:hAnsi="Times New Roman" w:cs="Times New Roman"/>
          <w:sz w:val="24"/>
          <w:szCs w:val="24"/>
        </w:rPr>
        <w:t>фартук</w:t>
      </w:r>
      <w:proofErr w:type="gramEnd"/>
      <w:r w:rsidRPr="00D64580">
        <w:rPr>
          <w:rFonts w:ascii="Times New Roman" w:hAnsi="Times New Roman" w:cs="Times New Roman"/>
          <w:sz w:val="24"/>
          <w:szCs w:val="24"/>
        </w:rPr>
        <w:t xml:space="preserve"> прорезиненный с нагрудником, перчатки резиновые, защитные очки, защитный экран).</w:t>
      </w:r>
    </w:p>
    <w:p w:rsidR="00DC43AD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2.4. Проверить собранность и исправность оборудования, целостность лабораторного оборудования и его наличие. 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2.5. Проверить наличие необходимых химических реактивов, соответствие этикеток на склянках с химическими реактивами.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2.6. Подготовить демонстрационный стол, убрать посторонние предметы, бумагу и все, что может препятствовать безопасному проведению демонстрационных опытов и создать дополнительную опасность.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2.7. Устойчиво расположить лабораторное оборудование в необходимом порядке.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2.8. При необходимости для оказания помощи в подготовке демонстрационных опытов по предмету «Химия» привлечь лаборанта.</w:t>
      </w:r>
    </w:p>
    <w:p w:rsidR="00D64580" w:rsidRPr="00D64580" w:rsidRDefault="00DC43AD" w:rsidP="00D6458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64580" w:rsidRPr="00D64580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демонстрационных опытов по химии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3.1. При необходимости, для оказания помощи при проведении демонстрационных опытов по предмету «Химия» привлечь лаборанта. Привлекать обучающихся для этих целей строго запрещено.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3.2. Демонстрационные опыты по химии, во время проведения которых возможно загрязнение воздуха в учебном кабинете токсичными парами и газами, необходимо проводить в исправном вытяжном шкафу с включенной вентиляцией.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3.3. Соблюдать осторожность при проведении демонстрационных опытов с использованием лабораторной посуды из стекла. Тонкостенную лабораторную посуду необходимо закреплять в зажимах штативов осторожно, слегка поворачивая вокруг вертикальной оси или перемещая вверх-вниз 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3.4. При работе е твердыми химическими реактивами не брать их руками, набирать из баночек специальными пластмассовыми или фарфоровыми ложечками, совочками, шпателями не допускать попадания растворов кислот и щелочей на кожу, в глаза и на одежду.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3.5. Не допускать попадания растворов кислот и щелочей на кожу, в глаза и на одежду.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3.6. Переливание растворов из сосудов необходимо выполнять так, чтобы при наклоне сосуда этикетка оказывалась сверху, и ее можно было беспрепятственно видеть. Каплю, оставшуюся на горлышке сосуда, необходимо снимать краем той посуды, в которую наливается жидкость.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3.7. Производить переливание концентрированных кислот и приготовление из них растворов в вытяжном шкафу с использованием воронки и фарфоровой лабораторной посуды, в спецодежде и со средствами индивидуальной защиты.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lastRenderedPageBreak/>
        <w:t>3.8. Во время приготовления растворов жидкость большей плотности следует вливать в жидкость меньшей плотности.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3.9. Для выполнения дозирования навески твердой щелочи необходимо использовать пластмассовую или фарфоровую ложечку. Строго запрещается использовать металлические ложечки, а также насыпать щелочи из склянок через край.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3.10. Проводить демонстрацию взаимодействия щелочных металлов и кальция с водой необходимо только в химических стаканах типа ВН-6</w:t>
      </w:r>
      <w:r w:rsidR="00DC43AD">
        <w:rPr>
          <w:rFonts w:ascii="Times New Roman" w:hAnsi="Times New Roman" w:cs="Times New Roman"/>
          <w:sz w:val="24"/>
          <w:szCs w:val="24"/>
        </w:rPr>
        <w:t>00</w:t>
      </w:r>
      <w:r w:rsidRPr="00D64580">
        <w:rPr>
          <w:rFonts w:ascii="Times New Roman" w:hAnsi="Times New Roman" w:cs="Times New Roman"/>
          <w:sz w:val="24"/>
          <w:szCs w:val="24"/>
        </w:rPr>
        <w:t>, которые должны быть наполнены не более чем на 0,05 л.</w:t>
      </w:r>
    </w:p>
    <w:p w:rsidR="00DC43AD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3.11. При пользовании спиртовкой или сухим спиртом для нагревания жидкостей беречь руки от ожогов. Процесс нагревания жидкостей необходимо производить только в тонкостенных сосудах (пробирках, колбах и пр.). </w:t>
      </w:r>
    </w:p>
    <w:p w:rsidR="00D64580" w:rsidRPr="00D64580" w:rsidRDefault="00DC43AD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580" w:rsidRPr="00D64580">
        <w:rPr>
          <w:rFonts w:ascii="Times New Roman" w:hAnsi="Times New Roman" w:cs="Times New Roman"/>
          <w:sz w:val="24"/>
          <w:szCs w:val="24"/>
        </w:rPr>
        <w:t>.12. Пробирки перед началом нагревания запрещается заполнять жидкостью более чем на одну треть.</w:t>
      </w:r>
    </w:p>
    <w:p w:rsidR="00D64580" w:rsidRPr="00D64580" w:rsidRDefault="00DC43AD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580" w:rsidRPr="00D64580">
        <w:rPr>
          <w:rFonts w:ascii="Times New Roman" w:hAnsi="Times New Roman" w:cs="Times New Roman"/>
          <w:sz w:val="24"/>
          <w:szCs w:val="24"/>
        </w:rPr>
        <w:t>.13. Недопустимо нагревать сосуды выше уровня жидкости, а также пустые, с каплями влаги внутри.</w:t>
      </w:r>
    </w:p>
    <w:p w:rsidR="00D64580" w:rsidRPr="00D64580" w:rsidRDefault="00DC43AD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580" w:rsidRPr="00D64580">
        <w:rPr>
          <w:rFonts w:ascii="Times New Roman" w:hAnsi="Times New Roman" w:cs="Times New Roman"/>
          <w:sz w:val="24"/>
          <w:szCs w:val="24"/>
        </w:rPr>
        <w:t>.14. Отверстие пробирки или горлышко колбы при их нагревании запрещается направлять на себя и обучающихся.</w:t>
      </w:r>
    </w:p>
    <w:p w:rsidR="00DC43AD" w:rsidRDefault="00DC43AD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580" w:rsidRPr="00D64580">
        <w:rPr>
          <w:rFonts w:ascii="Times New Roman" w:hAnsi="Times New Roman" w:cs="Times New Roman"/>
          <w:sz w:val="24"/>
          <w:szCs w:val="24"/>
        </w:rPr>
        <w:t xml:space="preserve">.15. При нагревании жидкостей не наклоняться над сосудами и не заглядывать в них. </w:t>
      </w:r>
    </w:p>
    <w:p w:rsidR="00D64580" w:rsidRPr="00D64580" w:rsidRDefault="00DC43AD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580" w:rsidRPr="00D64580">
        <w:rPr>
          <w:rFonts w:ascii="Times New Roman" w:hAnsi="Times New Roman" w:cs="Times New Roman"/>
          <w:sz w:val="24"/>
          <w:szCs w:val="24"/>
        </w:rPr>
        <w:t>.16. Кипячение горючих жидкостей на открытом огне строго запрещается.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3.17. Использовать для сбора отработанных растворов химических реактивов стеклянную тару с крышкой вместимостью не менее </w:t>
      </w:r>
      <w:r w:rsidR="00DC43AD">
        <w:rPr>
          <w:rFonts w:ascii="Times New Roman" w:hAnsi="Times New Roman" w:cs="Times New Roman"/>
          <w:sz w:val="24"/>
          <w:szCs w:val="24"/>
        </w:rPr>
        <w:t>3</w:t>
      </w:r>
      <w:r w:rsidRPr="00D64580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D64580" w:rsidRPr="00D64580" w:rsidRDefault="00DC43AD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580" w:rsidRPr="00D64580">
        <w:rPr>
          <w:rFonts w:ascii="Times New Roman" w:hAnsi="Times New Roman" w:cs="Times New Roman"/>
          <w:sz w:val="24"/>
          <w:szCs w:val="24"/>
        </w:rPr>
        <w:t>.18. Запрещается сливать отработанные растворы химических реактивов в канализацию 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3.19. При проведении демонстрационных опытов по химии соблюдать дан</w:t>
      </w:r>
      <w:r w:rsidR="00DC43AD">
        <w:rPr>
          <w:rFonts w:ascii="Times New Roman" w:hAnsi="Times New Roman" w:cs="Times New Roman"/>
          <w:sz w:val="24"/>
          <w:szCs w:val="24"/>
        </w:rPr>
        <w:t>ную инструкцию по охране труда</w:t>
      </w:r>
      <w:r w:rsidR="00DC43AD" w:rsidRPr="00DC43AD">
        <w:rPr>
          <w:rFonts w:ascii="Times New Roman" w:hAnsi="Times New Roman" w:cs="Times New Roman"/>
          <w:sz w:val="24"/>
          <w:szCs w:val="24"/>
        </w:rPr>
        <w:t>,</w:t>
      </w:r>
      <w:r w:rsidRPr="00DC43AD">
        <w:rPr>
          <w:rFonts w:ascii="Times New Roman" w:hAnsi="Times New Roman" w:cs="Times New Roman"/>
          <w:sz w:val="24"/>
          <w:szCs w:val="24"/>
        </w:rPr>
        <w:t xml:space="preserve"> </w:t>
      </w:r>
      <w:r w:rsidR="00DC43AD" w:rsidRPr="00DC43AD">
        <w:rPr>
          <w:rFonts w:ascii="Times New Roman" w:hAnsi="Times New Roman" w:cs="Times New Roman"/>
          <w:sz w:val="24"/>
          <w:szCs w:val="24"/>
        </w:rPr>
        <w:t xml:space="preserve">инструкцию по охране труда </w:t>
      </w:r>
      <w:r w:rsidRPr="00DC43AD">
        <w:rPr>
          <w:rFonts w:ascii="Times New Roman" w:hAnsi="Times New Roman" w:cs="Times New Roman"/>
          <w:sz w:val="24"/>
          <w:szCs w:val="24"/>
        </w:rPr>
        <w:t>в кабинете химии,</w:t>
      </w:r>
      <w:r w:rsidRPr="00D64580">
        <w:rPr>
          <w:rFonts w:ascii="Times New Roman" w:hAnsi="Times New Roman" w:cs="Times New Roman"/>
          <w:sz w:val="24"/>
          <w:szCs w:val="24"/>
        </w:rPr>
        <w:t xml:space="preserve"> при работе </w:t>
      </w:r>
      <w:proofErr w:type="gramStart"/>
      <w:r w:rsidRPr="00D645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4580">
        <w:rPr>
          <w:rFonts w:ascii="Times New Roman" w:hAnsi="Times New Roman" w:cs="Times New Roman"/>
          <w:sz w:val="24"/>
          <w:szCs w:val="24"/>
        </w:rPr>
        <w:t xml:space="preserve"> стеклянным лабораторным оборудованием, </w:t>
      </w:r>
      <w:r w:rsidRPr="00DC43AD">
        <w:rPr>
          <w:rFonts w:ascii="Times New Roman" w:hAnsi="Times New Roman" w:cs="Times New Roman"/>
          <w:sz w:val="24"/>
          <w:szCs w:val="24"/>
        </w:rPr>
        <w:t>правила пожарной безопасности в кабинете химии</w:t>
      </w:r>
      <w:r w:rsidRPr="00D64580">
        <w:rPr>
          <w:rFonts w:ascii="Times New Roman" w:hAnsi="Times New Roman" w:cs="Times New Roman"/>
          <w:sz w:val="24"/>
          <w:szCs w:val="24"/>
        </w:rPr>
        <w:t>, а также поддерживать порядок на рабочем месте, не загромождать демонстрационный стол.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3.20. 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>Требования,</w:t>
      </w:r>
      <w:r w:rsidR="00DC43AD" w:rsidRPr="00DC43AD">
        <w:rPr>
          <w:rFonts w:ascii="Times New Roman" w:hAnsi="Times New Roman" w:cs="Times New Roman"/>
          <w:sz w:val="24"/>
          <w:szCs w:val="24"/>
          <w:u w:val="single"/>
        </w:rPr>
        <w:t xml:space="preserve"> предъявляемые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 xml:space="preserve"> к правильному использованию</w:t>
      </w:r>
      <w:r w:rsidR="00DC43AD" w:rsidRPr="00DC43AD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средствами индивидуальной</w:t>
      </w:r>
      <w:r w:rsidR="00DC43AD" w:rsidRPr="00DC43A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 xml:space="preserve">защиты при </w:t>
      </w:r>
      <w:r w:rsidR="00DC43AD" w:rsidRPr="00DC43AD">
        <w:rPr>
          <w:rFonts w:ascii="Times New Roman" w:hAnsi="Times New Roman" w:cs="Times New Roman"/>
          <w:sz w:val="24"/>
          <w:szCs w:val="24"/>
          <w:u w:val="single"/>
        </w:rPr>
        <w:t>проведении демонстрационных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 xml:space="preserve"> опытов:</w:t>
      </w:r>
    </w:p>
    <w:p w:rsidR="00DC43AD" w:rsidRDefault="00D64580" w:rsidP="00A71911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3AD">
        <w:rPr>
          <w:rFonts w:ascii="Times New Roman" w:hAnsi="Times New Roman" w:cs="Times New Roman"/>
          <w:sz w:val="24"/>
          <w:szCs w:val="24"/>
        </w:rPr>
        <w:t>халат должен быть застегнут на все пуговицы, полностью закрывать тулови</w:t>
      </w:r>
      <w:r w:rsidR="00DC43AD">
        <w:rPr>
          <w:rFonts w:ascii="Times New Roman" w:hAnsi="Times New Roman" w:cs="Times New Roman"/>
          <w:sz w:val="24"/>
          <w:szCs w:val="24"/>
        </w:rPr>
        <w:t>щ</w:t>
      </w:r>
      <w:r w:rsidRPr="00DC43AD">
        <w:rPr>
          <w:rFonts w:ascii="Times New Roman" w:hAnsi="Times New Roman" w:cs="Times New Roman"/>
          <w:sz w:val="24"/>
          <w:szCs w:val="24"/>
        </w:rPr>
        <w:t xml:space="preserve">е и руки до запястья, не содержать в карманах острые и бьющиеся предметы; </w:t>
      </w:r>
    </w:p>
    <w:p w:rsidR="00DC43AD" w:rsidRDefault="00D64580" w:rsidP="00A71911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3AD">
        <w:rPr>
          <w:rFonts w:ascii="Times New Roman" w:hAnsi="Times New Roman" w:cs="Times New Roman"/>
          <w:sz w:val="24"/>
          <w:szCs w:val="24"/>
        </w:rPr>
        <w:t>фартук должен облегать;</w:t>
      </w:r>
    </w:p>
    <w:p w:rsidR="00DC43AD" w:rsidRDefault="00D64580" w:rsidP="00A71911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3AD">
        <w:rPr>
          <w:rFonts w:ascii="Times New Roman" w:hAnsi="Times New Roman" w:cs="Times New Roman"/>
          <w:sz w:val="24"/>
          <w:szCs w:val="24"/>
        </w:rPr>
        <w:t>перчатки должны соответствовать размеру рук и не сползать с них;</w:t>
      </w:r>
    </w:p>
    <w:p w:rsidR="00D64580" w:rsidRPr="00DC43AD" w:rsidRDefault="00D64580" w:rsidP="00A71911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3AD">
        <w:rPr>
          <w:rFonts w:ascii="Times New Roman" w:hAnsi="Times New Roman" w:cs="Times New Roman"/>
          <w:sz w:val="24"/>
          <w:szCs w:val="24"/>
        </w:rPr>
        <w:t>при использовании защитных очков или щитка лицевого регулировать прилегание.</w:t>
      </w:r>
    </w:p>
    <w:p w:rsidR="00D64580" w:rsidRPr="00D64580" w:rsidRDefault="00D64580" w:rsidP="00D6458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580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4.1. 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</w:t>
      </w:r>
      <w:r w:rsidR="00DC43AD" w:rsidRPr="00DC43AD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>ных ситуац</w:t>
      </w:r>
      <w:r w:rsidR="00DC43AD" w:rsidRPr="00DC43AD">
        <w:rPr>
          <w:rFonts w:ascii="Times New Roman" w:hAnsi="Times New Roman" w:cs="Times New Roman"/>
          <w:sz w:val="24"/>
          <w:szCs w:val="24"/>
          <w:u w:val="single"/>
        </w:rPr>
        <w:t>ий п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>ри проведении демонстрационных опытов,</w:t>
      </w:r>
      <w:r w:rsidR="00DC43AD" w:rsidRPr="00DC43AD">
        <w:rPr>
          <w:rFonts w:ascii="Times New Roman" w:hAnsi="Times New Roman" w:cs="Times New Roman"/>
          <w:sz w:val="24"/>
          <w:szCs w:val="24"/>
          <w:u w:val="single"/>
        </w:rPr>
        <w:t xml:space="preserve"> причины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 xml:space="preserve"> их вызывающие:</w:t>
      </w:r>
    </w:p>
    <w:p w:rsidR="00DC43AD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повреждение стеклянной лабораторной посуды вследствие нарушения правил обращения со стеклянной посудой и ее использования при проведении опытов; </w:t>
      </w:r>
    </w:p>
    <w:p w:rsidR="00DC43AD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появление резкого и (или) неприятного запаха, вызывающего кашель, вследствие поломки вытяжного шкафа, химической реакции; </w:t>
      </w:r>
    </w:p>
    <w:p w:rsidR="00DC43AD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разлитие водного раствора кислоты или щелочи вследствие нарушения правил обращения с данными жидкостями; </w:t>
      </w:r>
    </w:p>
    <w:p w:rsidR="00D64580" w:rsidRPr="00D64580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электроприбора или иного электрооборудования.</w:t>
      </w:r>
    </w:p>
    <w:p w:rsidR="00D64580" w:rsidRPr="00D64580" w:rsidRDefault="00D64580" w:rsidP="00A71911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Если при проведении демонстрационных опытов (экспериментов) разб</w:t>
      </w:r>
      <w:r w:rsidR="00DC43AD">
        <w:rPr>
          <w:rFonts w:ascii="Times New Roman" w:hAnsi="Times New Roman" w:cs="Times New Roman"/>
          <w:sz w:val="24"/>
          <w:szCs w:val="24"/>
        </w:rPr>
        <w:t>и</w:t>
      </w:r>
      <w:r w:rsidRPr="00D64580">
        <w:rPr>
          <w:rFonts w:ascii="Times New Roman" w:hAnsi="Times New Roman" w:cs="Times New Roman"/>
          <w:sz w:val="24"/>
          <w:szCs w:val="24"/>
        </w:rPr>
        <w:t>лась лабораторная посуда, запрещено собирать осколки незащищенными руками, необход</w:t>
      </w:r>
      <w:r w:rsidR="00DC43AD">
        <w:rPr>
          <w:rFonts w:ascii="Times New Roman" w:hAnsi="Times New Roman" w:cs="Times New Roman"/>
          <w:sz w:val="24"/>
          <w:szCs w:val="24"/>
        </w:rPr>
        <w:t>и</w:t>
      </w:r>
      <w:r w:rsidRPr="00D64580">
        <w:rPr>
          <w:rFonts w:ascii="Times New Roman" w:hAnsi="Times New Roman" w:cs="Times New Roman"/>
          <w:sz w:val="24"/>
          <w:szCs w:val="24"/>
        </w:rPr>
        <w:t>мо использовать для этой цели щетку и совок.</w:t>
      </w:r>
    </w:p>
    <w:p w:rsidR="00D64580" w:rsidRPr="00DC43AD" w:rsidRDefault="00D64580" w:rsidP="00A71911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3AD">
        <w:rPr>
          <w:rFonts w:ascii="Times New Roman" w:hAnsi="Times New Roman" w:cs="Times New Roman"/>
          <w:sz w:val="24"/>
          <w:szCs w:val="24"/>
          <w:u w:val="single"/>
        </w:rPr>
        <w:t>Средства и действия,</w:t>
      </w:r>
      <w:r w:rsidR="00DC43AD" w:rsidRPr="00DC43AD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>аправленные на ликвидац</w:t>
      </w:r>
      <w:r w:rsidR="00DC43AD" w:rsidRPr="00DC43AD">
        <w:rPr>
          <w:rFonts w:ascii="Times New Roman" w:hAnsi="Times New Roman" w:cs="Times New Roman"/>
          <w:sz w:val="24"/>
          <w:szCs w:val="24"/>
          <w:u w:val="single"/>
        </w:rPr>
        <w:t>ию н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DC43AD" w:rsidRPr="00DC43AD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DC43AD">
        <w:rPr>
          <w:rFonts w:ascii="Times New Roman" w:hAnsi="Times New Roman" w:cs="Times New Roman"/>
          <w:sz w:val="24"/>
          <w:szCs w:val="24"/>
          <w:u w:val="single"/>
        </w:rPr>
        <w:t>риятного запаха:</w:t>
      </w:r>
    </w:p>
    <w:p w:rsidR="00DC43AD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срочно эвакуировать </w:t>
      </w:r>
      <w:proofErr w:type="gramStart"/>
      <w:r w:rsidRPr="00D645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4580">
        <w:rPr>
          <w:rFonts w:ascii="Times New Roman" w:hAnsi="Times New Roman" w:cs="Times New Roman"/>
          <w:sz w:val="24"/>
          <w:szCs w:val="24"/>
        </w:rPr>
        <w:t xml:space="preserve"> из кабинета химии в безопасное место; </w:t>
      </w:r>
    </w:p>
    <w:p w:rsidR="00DC43AD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проветрить помещение, открыв окна, чтобы улетучился запах;</w:t>
      </w:r>
    </w:p>
    <w:p w:rsidR="00D64580" w:rsidRPr="00D64580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обезопасить объект, ставший причиной распространения запаха.</w:t>
      </w:r>
    </w:p>
    <w:p w:rsidR="00D64580" w:rsidRPr="00D64580" w:rsidRDefault="00D64580" w:rsidP="00A71911">
      <w:pPr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Разлитый водный раствор кислоты или щелочи засыпать сухим песком, совком переместить адсорбент от краев разлива к середине, собрать деревянным совком в закрывающуюся тару. Место </w:t>
      </w:r>
      <w:r w:rsidRPr="00D64580">
        <w:rPr>
          <w:rFonts w:ascii="Times New Roman" w:hAnsi="Times New Roman" w:cs="Times New Roman"/>
          <w:sz w:val="24"/>
          <w:szCs w:val="24"/>
        </w:rPr>
        <w:lastRenderedPageBreak/>
        <w:t>разлива обработать нейтрализующ</w:t>
      </w:r>
      <w:r w:rsidR="00701C8F">
        <w:rPr>
          <w:rFonts w:ascii="Times New Roman" w:hAnsi="Times New Roman" w:cs="Times New Roman"/>
          <w:sz w:val="24"/>
          <w:szCs w:val="24"/>
        </w:rPr>
        <w:t>и</w:t>
      </w:r>
      <w:r w:rsidRPr="00D64580">
        <w:rPr>
          <w:rFonts w:ascii="Times New Roman" w:hAnsi="Times New Roman" w:cs="Times New Roman"/>
          <w:sz w:val="24"/>
          <w:szCs w:val="24"/>
        </w:rPr>
        <w:t>м раствором, промыть водой и проветрить помещения до полного исчезновения запаха.</w:t>
      </w:r>
    </w:p>
    <w:p w:rsidR="00D64580" w:rsidRPr="00D64580" w:rsidRDefault="00D64580" w:rsidP="00A71911">
      <w:pPr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Средства и действия, направленные на ликвидацию возгорания,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701C8F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прекратить доступ кислорода, воздуха, закрыв спиртовку или таблетку сухого горючего специаль</w:t>
      </w:r>
      <w:r w:rsidR="00701C8F">
        <w:rPr>
          <w:rFonts w:ascii="Times New Roman" w:hAnsi="Times New Roman" w:cs="Times New Roman"/>
          <w:sz w:val="24"/>
          <w:szCs w:val="24"/>
        </w:rPr>
        <w:t>ным колпачком</w:t>
      </w:r>
      <w:r w:rsidRPr="00D64580">
        <w:rPr>
          <w:rFonts w:ascii="Times New Roman" w:hAnsi="Times New Roman" w:cs="Times New Roman"/>
          <w:sz w:val="24"/>
          <w:szCs w:val="24"/>
        </w:rPr>
        <w:t>;</w:t>
      </w:r>
    </w:p>
    <w:p w:rsidR="00701C8F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при проливе и возгорании горючих и легковоспламеняющихся жидкостей - прекратить доступ кислорода с применением листового асбеста, песка, покрывала для изоляции очага возгорания, огнетушителя; </w:t>
      </w:r>
    </w:p>
    <w:p w:rsidR="00D64580" w:rsidRPr="00D64580" w:rsidRDefault="00D64580" w:rsidP="00A7191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обесточить электроприбор, воспользоваться огнетушителем.</w:t>
      </w:r>
    </w:p>
    <w:p w:rsidR="00D64580" w:rsidRPr="00D64580" w:rsidRDefault="00D64580" w:rsidP="00A71911">
      <w:pPr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580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кабинете химии необходимо немедленно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D64580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</w:t>
      </w:r>
      <w:r w:rsidR="00701C8F">
        <w:rPr>
          <w:rFonts w:ascii="Times New Roman" w:hAnsi="Times New Roman" w:cs="Times New Roman"/>
          <w:sz w:val="24"/>
          <w:szCs w:val="24"/>
        </w:rPr>
        <w:t>й</w:t>
      </w:r>
      <w:r w:rsidRPr="00D64580">
        <w:rPr>
          <w:rFonts w:ascii="Times New Roman" w:hAnsi="Times New Roman" w:cs="Times New Roman"/>
          <w:sz w:val="24"/>
          <w:szCs w:val="24"/>
        </w:rPr>
        <w:t xml:space="preserve"> принять меры к ликвидации пожара в начальной стадии с помощью первичных средств пожаротушения.</w:t>
      </w:r>
    </w:p>
    <w:p w:rsidR="00D64580" w:rsidRPr="00D64580" w:rsidRDefault="00D64580" w:rsidP="00A71911">
      <w:pPr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химии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701C8F">
        <w:rPr>
          <w:rFonts w:ascii="Times New Roman" w:hAnsi="Times New Roman" w:cs="Times New Roman"/>
          <w:noProof/>
          <w:sz w:val="24"/>
          <w:szCs w:val="24"/>
          <w:lang w:eastAsia="ru-RU"/>
        </w:rPr>
        <w:t>обр</w:t>
      </w:r>
      <w:r w:rsidRPr="00D64580">
        <w:rPr>
          <w:rFonts w:ascii="Times New Roman" w:hAnsi="Times New Roman" w:cs="Times New Roman"/>
          <w:sz w:val="24"/>
          <w:szCs w:val="24"/>
        </w:rPr>
        <w:t xml:space="preserve">атиться в медицинский пункт. При получении травмы </w:t>
      </w:r>
      <w:proofErr w:type="gramStart"/>
      <w:r w:rsidRPr="00D6458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4580">
        <w:rPr>
          <w:rFonts w:ascii="Times New Roman" w:hAnsi="Times New Roman" w:cs="Times New Roman"/>
          <w:sz w:val="24"/>
          <w:szCs w:val="24"/>
        </w:rPr>
        <w:t xml:space="preserve"> необходимо оказать ему первую помощь. Вызвать медицинского работника общеобразовательной организации, при необход</w:t>
      </w:r>
      <w:r w:rsidR="00701C8F">
        <w:rPr>
          <w:rFonts w:ascii="Times New Roman" w:hAnsi="Times New Roman" w:cs="Times New Roman"/>
          <w:sz w:val="24"/>
          <w:szCs w:val="24"/>
        </w:rPr>
        <w:t>и</w:t>
      </w:r>
      <w:r w:rsidRPr="00D64580">
        <w:rPr>
          <w:rFonts w:ascii="Times New Roman" w:hAnsi="Times New Roman" w:cs="Times New Roman"/>
          <w:sz w:val="24"/>
          <w:szCs w:val="24"/>
        </w:rPr>
        <w:t>мости, вызвать скорую медицинскую помощь по телефону 03 (103) и сообщить о происшествии директору общеобразовательной организации.</w:t>
      </w:r>
    </w:p>
    <w:p w:rsidR="00D64580" w:rsidRPr="00D64580" w:rsidRDefault="00D64580" w:rsidP="00D6458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580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демонстрационных опытов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5.1. Для оказания помощи по уборке лабораторного оборудования и химических реактивов привлечь лаборанта кабинета химии.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5.2. Все установки и приборы, в которых использовались или образовывались вещества 1, 2 и </w:t>
      </w:r>
      <w:r w:rsidR="00701C8F">
        <w:rPr>
          <w:rFonts w:ascii="Times New Roman" w:hAnsi="Times New Roman" w:cs="Times New Roman"/>
          <w:sz w:val="24"/>
          <w:szCs w:val="24"/>
        </w:rPr>
        <w:t>3</w:t>
      </w:r>
      <w:r w:rsidRPr="00D64580">
        <w:rPr>
          <w:rFonts w:ascii="Times New Roman" w:hAnsi="Times New Roman" w:cs="Times New Roman"/>
          <w:sz w:val="24"/>
          <w:szCs w:val="24"/>
        </w:rPr>
        <w:t xml:space="preserve"> класса опасности, необходимо поместить в вытяжной шкаф с работающей вентиляцией вплоть до окончания занятий, после завершения которых, учитель химии должен лично произвести демонтаж установки и приборов.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 xml:space="preserve">5.3. Отработанные растворы реактивов необходимо аккуратно слить в стеклянную тару с притертой крышкой, емкость которой должна быть не менее </w:t>
      </w:r>
      <w:r w:rsidR="00701C8F">
        <w:rPr>
          <w:rFonts w:ascii="Times New Roman" w:hAnsi="Times New Roman" w:cs="Times New Roman"/>
          <w:sz w:val="24"/>
          <w:szCs w:val="24"/>
        </w:rPr>
        <w:t>3</w:t>
      </w:r>
      <w:r w:rsidRPr="00D64580">
        <w:rPr>
          <w:rFonts w:ascii="Times New Roman" w:hAnsi="Times New Roman" w:cs="Times New Roman"/>
          <w:sz w:val="24"/>
          <w:szCs w:val="24"/>
        </w:rPr>
        <w:t xml:space="preserve"> л, для последующего их уничтожения.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5.4. Привести в порядок демонстрационный стол, убрать в лаборантскую комнату лабораторное оборудование, приборы.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5.5. Снять индивидуальные средства защиты.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5.6. Тщательно вымыть руки с мылом.</w:t>
      </w:r>
    </w:p>
    <w:p w:rsidR="00D64580" w:rsidRPr="00D64580" w:rsidRDefault="00D64580" w:rsidP="00D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4"/>
          <w:szCs w:val="24"/>
        </w:rPr>
        <w:t>5.7. По завершению урока химии в отсутствии детей проветрить помещение кабинета химии.</w:t>
      </w:r>
    </w:p>
    <w:p w:rsidR="00251F41" w:rsidRPr="00D64580" w:rsidRDefault="005D7838" w:rsidP="00D6458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D6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D6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D64580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701C8F" w:rsidRPr="00701C8F">
        <w:rPr>
          <w:rFonts w:ascii="Times New Roman" w:hAnsi="Times New Roman" w:cs="Times New Roman"/>
          <w:b/>
          <w:sz w:val="24"/>
        </w:rPr>
        <w:t>при проведении демонстрационных опытов по химии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A71911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A71911" w:rsidRPr="00A71911">
        <w:rPr>
          <w:rFonts w:ascii="Times New Roman" w:hAnsi="Times New Roman" w:cs="Times New Roman"/>
          <w:sz w:val="24"/>
        </w:rPr>
        <w:t>при проведении демонстрационных опытов по химии</w:t>
      </w:r>
      <w:r w:rsidR="00A7191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A7191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A71911" w:rsidRPr="00A71911">
        <w:rPr>
          <w:rFonts w:ascii="Times New Roman" w:hAnsi="Times New Roman" w:cs="Times New Roman"/>
          <w:sz w:val="24"/>
        </w:rPr>
        <w:t>при проведении демонстрационных опытов по химии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7191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A71911" w:rsidRPr="00A71911">
        <w:rPr>
          <w:rFonts w:ascii="Times New Roman" w:hAnsi="Times New Roman" w:cs="Times New Roman"/>
          <w:sz w:val="24"/>
        </w:rPr>
        <w:t>при проведении демонстрационных опытов по химии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71911" w:rsidRDefault="00251F41" w:rsidP="005253B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A7191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5253B9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A71911" w:rsidRPr="00A71911">
        <w:rPr>
          <w:rFonts w:ascii="Times New Roman" w:hAnsi="Times New Roman" w:cs="Times New Roman"/>
          <w:sz w:val="24"/>
        </w:rPr>
        <w:t>при проведении демонстрационных опытов по химии</w:t>
      </w:r>
      <w:r w:rsidR="00A7191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1B6974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A6"/>
    <w:multiLevelType w:val="hybridMultilevel"/>
    <w:tmpl w:val="473C23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3B43F0E"/>
    <w:multiLevelType w:val="hybridMultilevel"/>
    <w:tmpl w:val="701EAAB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D8D59E3"/>
    <w:multiLevelType w:val="hybridMultilevel"/>
    <w:tmpl w:val="2068BDF0"/>
    <w:lvl w:ilvl="0" w:tplc="04190001">
      <w:start w:val="1"/>
      <w:numFmt w:val="bullet"/>
      <w:lvlText w:val=""/>
      <w:lvlJc w:val="left"/>
      <w:pPr>
        <w:ind w:left="29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65ECA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0FAF8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EC9D8C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895B2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D24968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80910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2D28C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0E856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9D2CE8"/>
    <w:multiLevelType w:val="multilevel"/>
    <w:tmpl w:val="D70A37B6"/>
    <w:lvl w:ilvl="0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99580A"/>
    <w:multiLevelType w:val="multilevel"/>
    <w:tmpl w:val="3C48DF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CF4198"/>
    <w:multiLevelType w:val="hybridMultilevel"/>
    <w:tmpl w:val="5064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3145A"/>
    <w:multiLevelType w:val="multilevel"/>
    <w:tmpl w:val="0D3C29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72151"/>
    <w:multiLevelType w:val="multilevel"/>
    <w:tmpl w:val="FCAC0F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652A90"/>
    <w:multiLevelType w:val="multilevel"/>
    <w:tmpl w:val="3FB43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50C5D"/>
    <w:rsid w:val="00055D4B"/>
    <w:rsid w:val="000632C1"/>
    <w:rsid w:val="00071292"/>
    <w:rsid w:val="00075696"/>
    <w:rsid w:val="000A2223"/>
    <w:rsid w:val="000A66E4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B6974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C7940"/>
    <w:rsid w:val="0034496B"/>
    <w:rsid w:val="0034533C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30EC6"/>
    <w:rsid w:val="004509AC"/>
    <w:rsid w:val="0045167F"/>
    <w:rsid w:val="004767F4"/>
    <w:rsid w:val="00497C7B"/>
    <w:rsid w:val="004A5990"/>
    <w:rsid w:val="004A5B4A"/>
    <w:rsid w:val="004B167D"/>
    <w:rsid w:val="004B6206"/>
    <w:rsid w:val="004E55D6"/>
    <w:rsid w:val="0050197E"/>
    <w:rsid w:val="00503330"/>
    <w:rsid w:val="005122C4"/>
    <w:rsid w:val="00515302"/>
    <w:rsid w:val="005206AC"/>
    <w:rsid w:val="005253B9"/>
    <w:rsid w:val="00547148"/>
    <w:rsid w:val="00567842"/>
    <w:rsid w:val="0057186D"/>
    <w:rsid w:val="005765AA"/>
    <w:rsid w:val="005829C8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2821"/>
    <w:rsid w:val="006765EE"/>
    <w:rsid w:val="00680358"/>
    <w:rsid w:val="0068046D"/>
    <w:rsid w:val="00687627"/>
    <w:rsid w:val="00691AFC"/>
    <w:rsid w:val="006A55F1"/>
    <w:rsid w:val="006B14F2"/>
    <w:rsid w:val="006B20B2"/>
    <w:rsid w:val="006C14CB"/>
    <w:rsid w:val="006D0787"/>
    <w:rsid w:val="006E0953"/>
    <w:rsid w:val="006E4D01"/>
    <w:rsid w:val="006F0284"/>
    <w:rsid w:val="00701C8F"/>
    <w:rsid w:val="00706878"/>
    <w:rsid w:val="00715C79"/>
    <w:rsid w:val="00720E83"/>
    <w:rsid w:val="007234A6"/>
    <w:rsid w:val="00724895"/>
    <w:rsid w:val="007407E1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F17F5"/>
    <w:rsid w:val="0080071E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B3C18"/>
    <w:rsid w:val="00DB6492"/>
    <w:rsid w:val="00DC43AD"/>
    <w:rsid w:val="00DE5CAF"/>
    <w:rsid w:val="00E24565"/>
    <w:rsid w:val="00E322E4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B0996"/>
    <w:rsid w:val="00ED466E"/>
    <w:rsid w:val="00F01548"/>
    <w:rsid w:val="00F26D89"/>
    <w:rsid w:val="00F27249"/>
    <w:rsid w:val="00F403E9"/>
    <w:rsid w:val="00F43801"/>
    <w:rsid w:val="00F47E9D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2022-11-17T03:59:00Z</dcterms:created>
  <dcterms:modified xsi:type="dcterms:W3CDTF">2023-02-02T03:05:00Z</dcterms:modified>
</cp:coreProperties>
</file>