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9A" w:rsidRDefault="0079629A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-1908810</wp:posOffset>
            </wp:positionH>
            <wp:positionV relativeFrom="margin">
              <wp:posOffset>1184910</wp:posOffset>
            </wp:positionV>
            <wp:extent cx="9477375" cy="6282690"/>
            <wp:effectExtent l="0" t="1600200" r="0" b="1604010"/>
            <wp:wrapSquare wrapText="bothSides"/>
            <wp:docPr id="1" name="Рисунок 0" descr="WhatsApp Image 2022-09-13 at 12.1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13 at 12.13.20.jpeg"/>
                    <pic:cNvPicPr/>
                  </pic:nvPicPr>
                  <pic:blipFill>
                    <a:blip r:embed="rId5" cstate="print">
                      <a:lum bright="10000"/>
                    </a:blip>
                    <a:srcRect l="1760" t="2494" b="17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77375" cy="628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36C" w:rsidRPr="00C82882" w:rsidRDefault="0044536C" w:rsidP="0079629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882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4536C" w:rsidRPr="0075348A" w:rsidRDefault="003A24BD" w:rsidP="00C828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2882">
        <w:rPr>
          <w:rFonts w:ascii="Times New Roman" w:hAnsi="Times New Roman" w:cs="Times New Roman"/>
          <w:sz w:val="24"/>
          <w:szCs w:val="24"/>
        </w:rPr>
        <w:t xml:space="preserve">     </w:t>
      </w:r>
      <w:r w:rsidR="0075348A" w:rsidRPr="0075348A">
        <w:rPr>
          <w:rFonts w:ascii="Times New Roman" w:hAnsi="Times New Roman" w:cs="Times New Roman"/>
          <w:sz w:val="24"/>
          <w:szCs w:val="24"/>
        </w:rPr>
        <w:t>Программа объед</w:t>
      </w:r>
      <w:r>
        <w:rPr>
          <w:rFonts w:ascii="Times New Roman" w:hAnsi="Times New Roman" w:cs="Times New Roman"/>
          <w:sz w:val="24"/>
          <w:szCs w:val="24"/>
        </w:rPr>
        <w:t>инения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="0075348A" w:rsidRPr="0075348A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>о 2-4</w:t>
      </w:r>
      <w:r w:rsidR="0075348A" w:rsidRPr="0075348A">
        <w:rPr>
          <w:rFonts w:ascii="Times New Roman" w:hAnsi="Times New Roman" w:cs="Times New Roman"/>
          <w:sz w:val="24"/>
          <w:szCs w:val="24"/>
        </w:rPr>
        <w:t xml:space="preserve"> классах разработана       в рамках Федерального закона «О безопасности дорожного движения» от 10.12.1995 года    № 196-ФЗ, закона Российской Федерации «О безопасности» от 28.12.2010 года № 390-ФЗ. Основным концептуальным положением этой программы является, прежде всего, понимание того, что вопросы изучения правил дорожного движения и профилактики детского дорожного транспортного травматизма рассматриваются как один из аспектов личной безопасности ребенка.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>Проблема детского дорожно-транспортного травматизма на сегодняшний день остается одной из самых актуальных. Анализ сложившегося положения с детским дорожно-транспортным травматизмом свидетельствует о недостаточной эффективности системы профилактики дорожно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A7F9B">
        <w:rPr>
          <w:rFonts w:ascii="Times New Roman" w:hAnsi="Times New Roman" w:cs="Times New Roman"/>
          <w:sz w:val="24"/>
          <w:szCs w:val="24"/>
        </w:rPr>
        <w:t xml:space="preserve">транспортного травматизма, воспитания и обучения детей и подростков основам безопасности дорожного движения. Помочь ребенку избежать опасностей на дорогах можно лишь путем соответствующего воспитания и обучения ребенка с раннего возраста, подготовки его к пожизненной «профессии» участника дорожного движения, в роли пешехода или водителя. </w:t>
      </w:r>
    </w:p>
    <w:p w:rsidR="00F87DBB" w:rsidRDefault="00F87DBB" w:rsidP="00F87DB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>В настоящее время общеобразовательные учреждения решают проблему обучения детей и подростков основам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поведения на улицах и дорогах, но э</w:t>
      </w:r>
      <w:r w:rsidRPr="00EA7F9B">
        <w:rPr>
          <w:rFonts w:ascii="Times New Roman" w:hAnsi="Times New Roman" w:cs="Times New Roman"/>
          <w:sz w:val="24"/>
          <w:szCs w:val="24"/>
        </w:rPr>
        <w:t xml:space="preserve">того недостаточно для того, чтобы воспитать грамотного участника дорожного движения. Нерадостную ситуацию на дорогах подтверждает анализ дорожно-транспортных происшествий с участием детей, проводимый сотрудниками ГИБДД. Рост детского дорожно-транспортного травматизма постоянно заставляет искать эффективные пути решения указанной проблемы. Увеличение количества несчастных случаев с детьми на дорогах во многом происходит потому, что за такой короткий срок обучения, как предлагает школа, правила дорожного движения детьми не усваиваются на уровне навыка. Увеличение количества несчастных случаев с детьми во многом происходит потому, что учащиеся нарушают правила, не осознавая возможных опасных последствий своих действий, т.к. не в полной мере владеют правилами безопасного поведения во дворе, на улице и дороге, или имеют необходимые знания, но не всегда их используют. К тому же, требования к качеству знаний учащихся по безопасности дорожного движения постоянно повышаются в связи с возрастанием интенсивности движения на дорогах. </w:t>
      </w:r>
      <w:r w:rsidR="009E5E1A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</w:t>
      </w:r>
      <w:r w:rsidRPr="00EA7F9B">
        <w:rPr>
          <w:rFonts w:ascii="Times New Roman" w:hAnsi="Times New Roman" w:cs="Times New Roman"/>
          <w:sz w:val="24"/>
          <w:szCs w:val="24"/>
        </w:rPr>
        <w:t>рогра</w:t>
      </w:r>
      <w:r w:rsidR="009E5E1A">
        <w:rPr>
          <w:rFonts w:ascii="Times New Roman" w:hAnsi="Times New Roman" w:cs="Times New Roman"/>
          <w:sz w:val="24"/>
          <w:szCs w:val="24"/>
        </w:rPr>
        <w:t xml:space="preserve">мма </w:t>
      </w:r>
      <w:r w:rsidRPr="00EA7F9B">
        <w:rPr>
          <w:rFonts w:ascii="Times New Roman" w:hAnsi="Times New Roman" w:cs="Times New Roman"/>
          <w:sz w:val="24"/>
          <w:szCs w:val="24"/>
        </w:rPr>
        <w:t>«</w:t>
      </w:r>
      <w:r w:rsidR="001C526F">
        <w:rPr>
          <w:rFonts w:ascii="Times New Roman" w:hAnsi="Times New Roman" w:cs="Times New Roman"/>
          <w:sz w:val="24"/>
          <w:szCs w:val="24"/>
        </w:rPr>
        <w:t>Светофорчик</w:t>
      </w:r>
      <w:r w:rsidRPr="00EA7F9B">
        <w:rPr>
          <w:rFonts w:ascii="Times New Roman" w:hAnsi="Times New Roman" w:cs="Times New Roman"/>
          <w:sz w:val="24"/>
          <w:szCs w:val="24"/>
        </w:rPr>
        <w:t>»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554854">
        <w:rPr>
          <w:rFonts w:ascii="Times New Roman" w:hAnsi="Times New Roman" w:cs="Times New Roman"/>
          <w:sz w:val="24"/>
          <w:szCs w:val="24"/>
        </w:rPr>
        <w:t>гуманитарной</w:t>
      </w:r>
      <w:r w:rsidRPr="00EA7F9B">
        <w:rPr>
          <w:rFonts w:ascii="Times New Roman" w:hAnsi="Times New Roman" w:cs="Times New Roman"/>
          <w:sz w:val="24"/>
          <w:szCs w:val="24"/>
        </w:rPr>
        <w:t xml:space="preserve"> направленности представляет собой углубленный курс по обучению</w:t>
      </w:r>
      <w:r w:rsidR="005423EB">
        <w:rPr>
          <w:rFonts w:ascii="Times New Roman" w:hAnsi="Times New Roman" w:cs="Times New Roman"/>
          <w:sz w:val="24"/>
          <w:szCs w:val="24"/>
        </w:rPr>
        <w:t xml:space="preserve"> младших</w:t>
      </w:r>
      <w:r w:rsidRPr="00EA7F9B">
        <w:rPr>
          <w:rFonts w:ascii="Times New Roman" w:hAnsi="Times New Roman" w:cs="Times New Roman"/>
          <w:sz w:val="24"/>
          <w:szCs w:val="24"/>
        </w:rPr>
        <w:t xml:space="preserve"> школьников безопасности дорожного движения и профилактике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A7F9B">
        <w:rPr>
          <w:rFonts w:ascii="Times New Roman" w:hAnsi="Times New Roman" w:cs="Times New Roman"/>
          <w:sz w:val="24"/>
          <w:szCs w:val="24"/>
        </w:rPr>
        <w:t xml:space="preserve">транспортного травматизма (ДДТТ). </w:t>
      </w:r>
    </w:p>
    <w:p w:rsidR="009E5E1A" w:rsidRDefault="009E5E1A" w:rsidP="009E5E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8F2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 обусловлена тем, что из года в год увеличивается поток автомобилей на дорогах, что создает объективную реальность возникновения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A7F9B">
        <w:rPr>
          <w:rFonts w:ascii="Times New Roman" w:hAnsi="Times New Roman" w:cs="Times New Roman"/>
          <w:sz w:val="24"/>
          <w:szCs w:val="24"/>
        </w:rPr>
        <w:t>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 Это происходит потому, что учащиеся не знают правил дорожной безопасности или нарушают их, не осознавая опасных последствий н</w:t>
      </w:r>
      <w:r>
        <w:rPr>
          <w:rFonts w:ascii="Times New Roman" w:hAnsi="Times New Roman" w:cs="Times New Roman"/>
          <w:sz w:val="24"/>
          <w:szCs w:val="24"/>
        </w:rPr>
        <w:t>арушений.</w:t>
      </w:r>
    </w:p>
    <w:p w:rsidR="009E5E1A" w:rsidRDefault="009E5E1A" w:rsidP="009E5E1A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Донести эти знания до детей, выработать в детях потребность в соблюдении правил дорожного движения для самосохранения - в этом и состоит задача </w:t>
      </w:r>
      <w:r>
        <w:rPr>
          <w:rFonts w:ascii="Times New Roman" w:hAnsi="Times New Roman" w:cs="Times New Roman"/>
          <w:sz w:val="24"/>
          <w:szCs w:val="24"/>
        </w:rPr>
        <w:t>детского объединения</w:t>
      </w:r>
      <w:r w:rsidRPr="00EA7F9B">
        <w:rPr>
          <w:rFonts w:ascii="Times New Roman" w:hAnsi="Times New Roman" w:cs="Times New Roman"/>
          <w:sz w:val="24"/>
          <w:szCs w:val="24"/>
        </w:rPr>
        <w:t xml:space="preserve"> ЮИД</w:t>
      </w:r>
      <w:r>
        <w:rPr>
          <w:rFonts w:ascii="Times New Roman" w:hAnsi="Times New Roman" w:cs="Times New Roman"/>
          <w:sz w:val="24"/>
          <w:szCs w:val="24"/>
        </w:rPr>
        <w:t xml:space="preserve"> «Светофорчик"</w:t>
      </w:r>
      <w:r w:rsidRPr="00EA7F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50FD" w:rsidRDefault="002650FD" w:rsidP="002650FD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lastRenderedPageBreak/>
        <w:t>Отличительные особенности данной образовательной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 от уже существующих в этой области заключаются в том, что реализация данной программы позволит обучающимся получить систематизированное представление об опасностях на дороге и о прогнозировании опасных ситуаций, оценить влияние из последствий на жизнь и здоровье человека и выработать алгоритм безопасного поведения с учетом своих возможностей. Программа предполагает групповые занятия, а также проведение и участие в массовых мероприятиях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7F9B">
        <w:rPr>
          <w:rFonts w:ascii="Times New Roman" w:hAnsi="Times New Roman" w:cs="Times New Roman"/>
          <w:sz w:val="24"/>
          <w:szCs w:val="24"/>
        </w:rPr>
        <w:t xml:space="preserve"> Программа уделяет внимания пропаганде знаний ПДД и профилактике детского дорожно-транспортного травматизма через реализацию творческих возможностей детей и подростков и с этой целью используются такие формы проведения занятий, как выступление агитбригады, выпуск стенгазет, встреча с работниками ГИБДД, конкурс, викторина, игра. </w:t>
      </w:r>
    </w:p>
    <w:p w:rsidR="00F87DBB" w:rsidRDefault="00F87DBB" w:rsidP="00F87DB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8F2">
        <w:rPr>
          <w:rFonts w:ascii="Times New Roman" w:hAnsi="Times New Roman" w:cs="Times New Roman"/>
          <w:b/>
          <w:sz w:val="24"/>
          <w:szCs w:val="24"/>
        </w:rPr>
        <w:t>Новизна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 состоит в том, что важной составляющей здоровье сберегающей деятельности образовательного учреждения является создание безопасного пространства ребенка, которое подразумевает обучение детей безопасному поведению в повседневной жизни и рациональным действиям в возможных опасных и чрезвычайных ситуациях. Дети значительное время находятся в образовательном учреждении (школе, учреждении дополнительного образования), поэтому именно на образовательную организацию родители возлагают ответственность за формирование у ребят навыков культуры поведения на дорогах, устойчивой мотивации к сохранению и укреплению здоровья. А ведь именно навыки, сформированные в детстве, перерастают затем в стойкие привычки.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A7F9B">
        <w:rPr>
          <w:rFonts w:ascii="Times New Roman" w:hAnsi="Times New Roman" w:cs="Times New Roman"/>
          <w:sz w:val="24"/>
          <w:szCs w:val="24"/>
        </w:rPr>
        <w:t xml:space="preserve"> программы объясняется тем, что образовательная программа разработана с учетом современных образовательных технологий, которые отражаются: - в принципах обучения – индивидуальность, доступность, преемственность; - формах и методах обучения – </w:t>
      </w:r>
      <w:r w:rsidR="001E1D4F">
        <w:rPr>
          <w:rFonts w:ascii="Times New Roman" w:hAnsi="Times New Roman" w:cs="Times New Roman"/>
          <w:sz w:val="24"/>
          <w:szCs w:val="24"/>
        </w:rPr>
        <w:t>презентации</w:t>
      </w:r>
      <w:r w:rsidRPr="00EA7F9B">
        <w:rPr>
          <w:rFonts w:ascii="Times New Roman" w:hAnsi="Times New Roman" w:cs="Times New Roman"/>
          <w:sz w:val="24"/>
          <w:szCs w:val="24"/>
        </w:rPr>
        <w:t xml:space="preserve">, </w:t>
      </w:r>
      <w:r w:rsidR="001E1D4F" w:rsidRPr="00EA7F9B">
        <w:rPr>
          <w:rFonts w:ascii="Times New Roman" w:hAnsi="Times New Roman" w:cs="Times New Roman"/>
          <w:sz w:val="24"/>
          <w:szCs w:val="24"/>
        </w:rPr>
        <w:t>практикумы, олимпиады</w:t>
      </w:r>
      <w:r w:rsidRPr="00EA7F9B">
        <w:rPr>
          <w:rFonts w:ascii="Times New Roman" w:hAnsi="Times New Roman" w:cs="Times New Roman"/>
          <w:sz w:val="24"/>
          <w:szCs w:val="24"/>
        </w:rPr>
        <w:t xml:space="preserve">; - методах контроля и управления образовательным процессом – тестирование, анализ результатов конкурсов; - средства обучения – тесты, видеофильмы, компьютер, мультимедийные презентации. </w:t>
      </w:r>
    </w:p>
    <w:p w:rsidR="00F87DBB" w:rsidRPr="00EA7F9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обязательного минимума знаний и умений, который обеспечит развитие новых социальных ролей </w:t>
      </w:r>
      <w:r w:rsidR="001E1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школьника,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участника дорожного движения, культуры поведения на дорогах и улицах.</w:t>
      </w:r>
    </w:p>
    <w:p w:rsidR="00F87DBB" w:rsidRPr="00EA7F9B" w:rsidRDefault="00F87DBB" w:rsidP="00F87DB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0AA5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:rsidR="00F87DBB" w:rsidRPr="00F73A0F" w:rsidRDefault="00F87DBB" w:rsidP="00F87D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F7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накомить детей с правилами дорожного движения и причинами ДТП;</w:t>
      </w:r>
    </w:p>
    <w:p w:rsidR="00F87DBB" w:rsidRPr="00F73A0F" w:rsidRDefault="00F87DBB" w:rsidP="00F87D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бучить пониманию сигналов светофора и жестов регулировщика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7DBB" w:rsidRPr="00F73A0F" w:rsidRDefault="00F87DBB" w:rsidP="00F87DBB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73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со значениями важнейших дорожных знаков, указателей, линий разметки проезжей части;</w:t>
      </w:r>
    </w:p>
    <w:p w:rsidR="00F87DBB" w:rsidRDefault="001E1D4F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7DBB" w:rsidRPr="00EA7F9B">
        <w:rPr>
          <w:rFonts w:ascii="Times New Roman" w:hAnsi="Times New Roman" w:cs="Times New Roman"/>
          <w:sz w:val="24"/>
          <w:szCs w:val="24"/>
        </w:rPr>
        <w:t xml:space="preserve">. Обучить формам и приемам пропаганды безопасности дорожного движения среди сверстников. </w:t>
      </w:r>
    </w:p>
    <w:p w:rsidR="00F87DBB" w:rsidRDefault="001E1D4F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7DBB" w:rsidRPr="00EA7F9B">
        <w:rPr>
          <w:rFonts w:ascii="Times New Roman" w:hAnsi="Times New Roman" w:cs="Times New Roman"/>
          <w:sz w:val="24"/>
          <w:szCs w:val="24"/>
        </w:rPr>
        <w:t>. Сформировать навыки оказания доврачебной медицинской помощи.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 </w:t>
      </w:r>
      <w:r w:rsidR="001E1D4F">
        <w:rPr>
          <w:rFonts w:ascii="Times New Roman" w:hAnsi="Times New Roman" w:cs="Times New Roman"/>
          <w:sz w:val="24"/>
          <w:szCs w:val="24"/>
        </w:rPr>
        <w:t>6</w:t>
      </w:r>
      <w:r w:rsidRPr="00EA7F9B">
        <w:rPr>
          <w:rFonts w:ascii="Times New Roman" w:hAnsi="Times New Roman" w:cs="Times New Roman"/>
          <w:sz w:val="24"/>
          <w:szCs w:val="24"/>
        </w:rPr>
        <w:t xml:space="preserve">. Сформировать навыки безопасного управления велосипедом. </w:t>
      </w:r>
    </w:p>
    <w:p w:rsidR="00F87DBB" w:rsidRPr="00DA3443" w:rsidRDefault="001E1D4F" w:rsidP="00F87DB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5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87DBB"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умение пользоваться общественным транспортом;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 1. Сформировать у обучающихся устойчивые позитивные поведенческие реакции, направленные на сохранение и укрепление здоровья.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lastRenderedPageBreak/>
        <w:t xml:space="preserve">2. Развивать у </w:t>
      </w:r>
      <w:r w:rsidR="005300AC">
        <w:rPr>
          <w:rFonts w:ascii="Times New Roman" w:hAnsi="Times New Roman" w:cs="Times New Roman"/>
          <w:sz w:val="24"/>
          <w:szCs w:val="24"/>
        </w:rPr>
        <w:t>младших школьников</w:t>
      </w:r>
      <w:r w:rsidRPr="00EA7F9B">
        <w:rPr>
          <w:rFonts w:ascii="Times New Roman" w:hAnsi="Times New Roman" w:cs="Times New Roman"/>
          <w:sz w:val="24"/>
          <w:szCs w:val="24"/>
        </w:rPr>
        <w:t xml:space="preserve"> умение ориентироваться в дорожно-транспортной ситуации;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3. Способствовать развитию у </w:t>
      </w:r>
      <w:r w:rsidR="005300AC">
        <w:rPr>
          <w:rFonts w:ascii="Times New Roman" w:hAnsi="Times New Roman" w:cs="Times New Roman"/>
          <w:sz w:val="24"/>
          <w:szCs w:val="24"/>
        </w:rPr>
        <w:t>об</w:t>
      </w:r>
      <w:r w:rsidRPr="00EA7F9B">
        <w:rPr>
          <w:rFonts w:ascii="Times New Roman" w:hAnsi="Times New Roman" w:cs="Times New Roman"/>
          <w:sz w:val="24"/>
          <w:szCs w:val="24"/>
        </w:rPr>
        <w:t>уча</w:t>
      </w:r>
      <w:r w:rsidR="005300AC">
        <w:rPr>
          <w:rFonts w:ascii="Times New Roman" w:hAnsi="Times New Roman" w:cs="Times New Roman"/>
          <w:sz w:val="24"/>
          <w:szCs w:val="24"/>
        </w:rPr>
        <w:t>ю</w:t>
      </w:r>
      <w:r w:rsidRPr="00EA7F9B">
        <w:rPr>
          <w:rFonts w:ascii="Times New Roman" w:hAnsi="Times New Roman" w:cs="Times New Roman"/>
          <w:sz w:val="24"/>
          <w:szCs w:val="24"/>
        </w:rPr>
        <w:t>щихся таких умени</w:t>
      </w:r>
      <w:r w:rsidR="005300AC">
        <w:rPr>
          <w:rFonts w:ascii="Times New Roman" w:hAnsi="Times New Roman" w:cs="Times New Roman"/>
          <w:sz w:val="24"/>
          <w:szCs w:val="24"/>
        </w:rPr>
        <w:t>й</w:t>
      </w:r>
      <w:r w:rsidRPr="00EA7F9B">
        <w:rPr>
          <w:rFonts w:ascii="Times New Roman" w:hAnsi="Times New Roman" w:cs="Times New Roman"/>
          <w:sz w:val="24"/>
          <w:szCs w:val="24"/>
        </w:rPr>
        <w:t xml:space="preserve">, как быстрота реакции, внимательность, наблюдательность, зрительное и слуховое восприятие, логическое мышление, самообладание, находчивость.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1. Воспитать грамотных участников дорожного движения.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F9B">
        <w:rPr>
          <w:rFonts w:ascii="Times New Roman" w:hAnsi="Times New Roman" w:cs="Times New Roman"/>
          <w:sz w:val="24"/>
          <w:szCs w:val="24"/>
        </w:rPr>
        <w:t xml:space="preserve">2. Воспитывать у </w:t>
      </w:r>
      <w:r w:rsidR="005300AC">
        <w:rPr>
          <w:rFonts w:ascii="Times New Roman" w:hAnsi="Times New Roman" w:cs="Times New Roman"/>
          <w:sz w:val="24"/>
          <w:szCs w:val="24"/>
        </w:rPr>
        <w:t>об</w:t>
      </w:r>
      <w:r w:rsidRPr="00EA7F9B">
        <w:rPr>
          <w:rFonts w:ascii="Times New Roman" w:hAnsi="Times New Roman" w:cs="Times New Roman"/>
          <w:sz w:val="24"/>
          <w:szCs w:val="24"/>
        </w:rPr>
        <w:t>уча</w:t>
      </w:r>
      <w:r w:rsidR="005300AC">
        <w:rPr>
          <w:rFonts w:ascii="Times New Roman" w:hAnsi="Times New Roman" w:cs="Times New Roman"/>
          <w:sz w:val="24"/>
          <w:szCs w:val="24"/>
        </w:rPr>
        <w:t>ю</w:t>
      </w:r>
      <w:r w:rsidRPr="00EA7F9B">
        <w:rPr>
          <w:rFonts w:ascii="Times New Roman" w:hAnsi="Times New Roman" w:cs="Times New Roman"/>
          <w:sz w:val="24"/>
          <w:szCs w:val="24"/>
        </w:rPr>
        <w:t xml:space="preserve">щихся дисциплинированность и ответственность за свои действия на дороге.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A7F9B">
        <w:rPr>
          <w:rFonts w:ascii="Times New Roman" w:hAnsi="Times New Roman" w:cs="Times New Roman"/>
          <w:sz w:val="24"/>
          <w:szCs w:val="24"/>
        </w:rPr>
        <w:t xml:space="preserve">Повысить правовую культуру обучающихся, как участников дорожного движения.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оспитать осознание опасности неконтролируемого поведения на проезжей части, нарушения правил дорожного движения;</w:t>
      </w:r>
    </w:p>
    <w:p w:rsidR="00F87DBB" w:rsidRPr="00DB27CF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оспитать бережное отношение к своей жизни и своему здоровью, а также к жизни и здоровью всех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дорожного движения.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0AA5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Pr="00EA7F9B">
        <w:rPr>
          <w:rFonts w:ascii="Times New Roman" w:hAnsi="Times New Roman" w:cs="Times New Roman"/>
          <w:sz w:val="24"/>
          <w:szCs w:val="24"/>
        </w:rPr>
        <w:t xml:space="preserve">: в реализации данной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участвуют дети от </w:t>
      </w:r>
      <w:r w:rsidR="005300AC">
        <w:rPr>
          <w:rFonts w:ascii="Times New Roman" w:hAnsi="Times New Roman" w:cs="Times New Roman"/>
          <w:sz w:val="24"/>
          <w:szCs w:val="24"/>
        </w:rPr>
        <w:t>8</w:t>
      </w:r>
      <w:r w:rsidRPr="00EA7F9B">
        <w:rPr>
          <w:rFonts w:ascii="Times New Roman" w:hAnsi="Times New Roman" w:cs="Times New Roman"/>
          <w:sz w:val="24"/>
          <w:szCs w:val="24"/>
        </w:rPr>
        <w:t xml:space="preserve"> до 1</w:t>
      </w:r>
      <w:r w:rsidR="005300AC">
        <w:rPr>
          <w:rFonts w:ascii="Times New Roman" w:hAnsi="Times New Roman" w:cs="Times New Roman"/>
          <w:sz w:val="24"/>
          <w:szCs w:val="24"/>
        </w:rPr>
        <w:t>1</w:t>
      </w:r>
      <w:r w:rsidRPr="00EA7F9B">
        <w:rPr>
          <w:rFonts w:ascii="Times New Roman" w:hAnsi="Times New Roman" w:cs="Times New Roman"/>
          <w:sz w:val="24"/>
          <w:szCs w:val="24"/>
        </w:rPr>
        <w:t xml:space="preserve"> лет. </w:t>
      </w:r>
      <w:r w:rsidR="005300AC">
        <w:rPr>
          <w:rFonts w:ascii="Times New Roman" w:hAnsi="Times New Roman" w:cs="Times New Roman"/>
          <w:sz w:val="24"/>
          <w:szCs w:val="24"/>
        </w:rPr>
        <w:t>Младшему</w:t>
      </w:r>
      <w:r w:rsidRPr="00EA7F9B">
        <w:rPr>
          <w:rFonts w:ascii="Times New Roman" w:hAnsi="Times New Roman" w:cs="Times New Roman"/>
          <w:sz w:val="24"/>
          <w:szCs w:val="24"/>
        </w:rPr>
        <w:t xml:space="preserve"> возрасту присущи постоянная борьба и процесс становления личности. Поэтому на данном возрастном этапе проводятся мероприятия, позволяющие </w:t>
      </w:r>
      <w:r w:rsidR="005300AC">
        <w:rPr>
          <w:rFonts w:ascii="Times New Roman" w:hAnsi="Times New Roman" w:cs="Times New Roman"/>
          <w:sz w:val="24"/>
          <w:szCs w:val="24"/>
        </w:rPr>
        <w:t>об</w:t>
      </w:r>
      <w:r w:rsidRPr="00EA7F9B">
        <w:rPr>
          <w:rFonts w:ascii="Times New Roman" w:hAnsi="Times New Roman" w:cs="Times New Roman"/>
          <w:sz w:val="24"/>
          <w:szCs w:val="24"/>
        </w:rPr>
        <w:t>уча</w:t>
      </w:r>
      <w:r w:rsidR="005300AC">
        <w:rPr>
          <w:rFonts w:ascii="Times New Roman" w:hAnsi="Times New Roman" w:cs="Times New Roman"/>
          <w:sz w:val="24"/>
          <w:szCs w:val="24"/>
        </w:rPr>
        <w:t>ю</w:t>
      </w:r>
      <w:r w:rsidRPr="00EA7F9B">
        <w:rPr>
          <w:rFonts w:ascii="Times New Roman" w:hAnsi="Times New Roman" w:cs="Times New Roman"/>
          <w:sz w:val="24"/>
          <w:szCs w:val="24"/>
        </w:rPr>
        <w:t xml:space="preserve">щемуся проявить свои способности в творчестве, организации и проведения дела, утвердиться в среде сверстников, заняв соответствующую позицию, которая бы соответствовала личным желаниям личности. КТД, участие в спортивных состязаниях, участие в работе агитбригады и многое другое, </w:t>
      </w:r>
      <w:r w:rsidR="001F5B41" w:rsidRPr="00EA7F9B">
        <w:rPr>
          <w:rFonts w:ascii="Times New Roman" w:hAnsi="Times New Roman" w:cs="Times New Roman"/>
          <w:sz w:val="24"/>
          <w:szCs w:val="24"/>
        </w:rPr>
        <w:t>— вот</w:t>
      </w:r>
      <w:r w:rsidRPr="00EA7F9B">
        <w:rPr>
          <w:rFonts w:ascii="Times New Roman" w:hAnsi="Times New Roman" w:cs="Times New Roman"/>
          <w:sz w:val="24"/>
          <w:szCs w:val="24"/>
        </w:rPr>
        <w:t xml:space="preserve"> именно то, что способствует социализации </w:t>
      </w:r>
      <w:r w:rsidR="005423EB">
        <w:rPr>
          <w:rFonts w:ascii="Times New Roman" w:hAnsi="Times New Roman" w:cs="Times New Roman"/>
          <w:sz w:val="24"/>
          <w:szCs w:val="24"/>
        </w:rPr>
        <w:t>младшего школьника</w:t>
      </w:r>
      <w:r w:rsidRPr="00EA7F9B">
        <w:rPr>
          <w:rFonts w:ascii="Times New Roman" w:hAnsi="Times New Roman" w:cs="Times New Roman"/>
          <w:sz w:val="24"/>
          <w:szCs w:val="24"/>
        </w:rPr>
        <w:t xml:space="preserve"> и позволяют наиболее полно раскрыться и проявить свои способности. </w:t>
      </w:r>
    </w:p>
    <w:p w:rsidR="00F87DBB" w:rsidRPr="002F70DC" w:rsidRDefault="002F70DC" w:rsidP="0079629A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занятий: </w:t>
      </w:r>
      <w:r>
        <w:rPr>
          <w:rFonts w:ascii="Times New Roman" w:hAnsi="Times New Roman" w:cs="Times New Roman"/>
          <w:sz w:val="24"/>
          <w:szCs w:val="24"/>
        </w:rPr>
        <w:t>Продолжительнос</w:t>
      </w:r>
      <w:r w:rsidR="00342FB1">
        <w:rPr>
          <w:rFonts w:ascii="Times New Roman" w:hAnsi="Times New Roman" w:cs="Times New Roman"/>
          <w:sz w:val="24"/>
          <w:szCs w:val="24"/>
        </w:rPr>
        <w:t>ть одного академического часа-45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минут. Перерыв между учебными занятиями – 10 минут. Общее количество часов в неделю – 1 час. Занятия проводятся 1 раз в неделю по 1 часу.</w:t>
      </w:r>
      <w:r w:rsidR="00530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882">
        <w:rPr>
          <w:rFonts w:ascii="Times New Roman" w:hAnsi="Times New Roman" w:cs="Times New Roman"/>
          <w:sz w:val="24"/>
          <w:szCs w:val="24"/>
        </w:rPr>
        <w:t>Объем программы 36 часов</w:t>
      </w:r>
      <w:r w:rsidR="0079629A">
        <w:rPr>
          <w:rFonts w:ascii="Times New Roman" w:hAnsi="Times New Roman" w:cs="Times New Roman"/>
          <w:sz w:val="24"/>
          <w:szCs w:val="24"/>
        </w:rPr>
        <w:t xml:space="preserve">. </w:t>
      </w:r>
      <w:r w:rsidRPr="002F70DC">
        <w:rPr>
          <w:rFonts w:ascii="Times New Roman" w:hAnsi="Times New Roman" w:cs="Times New Roman"/>
          <w:sz w:val="24"/>
          <w:szCs w:val="24"/>
        </w:rPr>
        <w:t>Программа рассчитана на 1 год обучения.</w:t>
      </w:r>
    </w:p>
    <w:p w:rsidR="00F87DBB" w:rsidRPr="00DB27CF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7CF">
        <w:rPr>
          <w:rFonts w:ascii="Times New Roman" w:hAnsi="Times New Roman" w:cs="Times New Roman"/>
          <w:b/>
          <w:sz w:val="24"/>
          <w:szCs w:val="24"/>
        </w:rPr>
        <w:t>Количество обучающихся в группе: 10-15 человек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Программа включает следующие разделы: «Общество и автомобиль», «Организация дорожного движения», «Азбука спасения», «ЮИД – за безопасность», «Мой друг – велосипед». Нельзя забывать, что ребенок не в состоянии усвоить необходимый объем знаний и осмыслить всю полноту информации, например, об опасностях, которые подстерегают его на улице, за один раз. Поэтому весь материал каждого раздела в данной программе разбит на темы, каждой из которой отведено своё специальное место в учебно-тематическом плане. Очередность изложения тем распределена по принципу от простого к сложному Одной из эффективных форм работы по профилактике и предупреждению ДДТТ является деятельность отрядов юных инспекторов движения (ЮИД). Отряды юных инспекторов движения – добровольные объединения детей в образовательных учреждениях. Деятельность отрядов ЮИД направлена на профилактику нарушений правил и формирование у сверстников уважительного отношения к нормам и правилам, действующим в сфере дорожного движения. </w:t>
      </w:r>
    </w:p>
    <w:p w:rsidR="003A24BD" w:rsidRDefault="00F87DBB" w:rsidP="00F87D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Программа основывается на следующих педагогических принципах: </w:t>
      </w:r>
    </w:p>
    <w:p w:rsidR="003A24BD" w:rsidRDefault="003A24BD" w:rsidP="00F87D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целостности – в программе соблюдены единство обучения и воспитания; </w:t>
      </w:r>
    </w:p>
    <w:p w:rsidR="003A24BD" w:rsidRDefault="003A24BD" w:rsidP="003A24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87DBB" w:rsidRPr="00935B99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="00F87DBB" w:rsidRPr="00935B99">
        <w:rPr>
          <w:rFonts w:ascii="Times New Roman" w:hAnsi="Times New Roman" w:cs="Times New Roman"/>
          <w:sz w:val="24"/>
          <w:szCs w:val="24"/>
        </w:rPr>
        <w:t xml:space="preserve"> подхода –развиваются ценностно-смысловая, учебно</w:t>
      </w:r>
      <w:r w:rsidR="00F87DBB">
        <w:rPr>
          <w:rFonts w:ascii="Times New Roman" w:hAnsi="Times New Roman" w:cs="Times New Roman"/>
          <w:sz w:val="24"/>
          <w:szCs w:val="24"/>
        </w:rPr>
        <w:t>-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познавательная, коммуникативная, социально-правовая компетенции; </w:t>
      </w:r>
    </w:p>
    <w:p w:rsidR="003A24BD" w:rsidRDefault="003A24BD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гуманизации – атмосфера доброжелательности и взаимопонимания, учет возрастных особенностей; </w:t>
      </w:r>
    </w:p>
    <w:p w:rsidR="00F87DBB" w:rsidRDefault="003A24BD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87DBB" w:rsidRPr="00935B99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F87DBB" w:rsidRPr="00935B99">
        <w:rPr>
          <w:rFonts w:ascii="Times New Roman" w:hAnsi="Times New Roman" w:cs="Times New Roman"/>
          <w:sz w:val="24"/>
          <w:szCs w:val="24"/>
        </w:rPr>
        <w:t xml:space="preserve"> подхода – любые знания приобретаются во время активной деятельности.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задач на занятиях детского объединения используются следующие </w:t>
      </w:r>
      <w:r w:rsidRPr="00935B99">
        <w:rPr>
          <w:rFonts w:ascii="Times New Roman" w:hAnsi="Times New Roman" w:cs="Times New Roman"/>
          <w:b/>
          <w:sz w:val="24"/>
          <w:szCs w:val="24"/>
        </w:rPr>
        <w:t>методы</w:t>
      </w:r>
      <w:r w:rsidRPr="00935B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1. Словесные методы: рассказ, беседа, объяснение, лекции, дискуссия, метод примера.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2. Наглядные методы: использование экспонатов, подлинных вещей; просмотр фотографий, видеофильмов, схем, плакатов, рисунков, макетов.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 3. Практические методы: ролевые игры; выполнение рисунков; экскурсии в музеи, на выставки.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4. Методы стимулирования и мотивации: формирование опыта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66CE">
        <w:rPr>
          <w:rFonts w:ascii="Times New Roman" w:hAnsi="Times New Roman" w:cs="Times New Roman"/>
          <w:sz w:val="24"/>
          <w:szCs w:val="24"/>
        </w:rPr>
        <w:t xml:space="preserve">ценностных отношений у обучающихся; интереса к деятельности и позитивному поведению (соревнования, познавательные и ролевые игры, выставки); долга и ответственности (учить проявлять упорство и настойчивость, предъявлять конкретные требования, разъяснять положительное в получении знаний). </w:t>
      </w:r>
    </w:p>
    <w:p w:rsidR="00F87DBB" w:rsidRDefault="00312BFE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87DBB" w:rsidRPr="00DB66CE">
        <w:rPr>
          <w:rFonts w:ascii="Times New Roman" w:hAnsi="Times New Roman" w:cs="Times New Roman"/>
          <w:sz w:val="24"/>
          <w:szCs w:val="24"/>
        </w:rPr>
        <w:t xml:space="preserve">. Методы контроля: теоретические и практические зачеты, практические задания, тестирование, самоконтроль. </w:t>
      </w:r>
    </w:p>
    <w:p w:rsidR="00F87DBB" w:rsidRDefault="00312BFE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7DBB" w:rsidRPr="00DB66CE">
        <w:rPr>
          <w:rFonts w:ascii="Times New Roman" w:hAnsi="Times New Roman" w:cs="Times New Roman"/>
          <w:sz w:val="24"/>
          <w:szCs w:val="24"/>
        </w:rPr>
        <w:t>. Методы создания положительной мотивации обучаемых: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 - эмоциональные: ситуации успеха, поощрение и порицание, познавательная игра, свободный выбор задания, удовлетворение желания быть значимой личностью;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волевые: предъявление образовательных требований, формирование отношения к получению знаний; информирование о прогнозируемых результатах обучения;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социальные: развитие желания быть полезным обществу, создание ситуации взаимопомощи, взаимопроверки и заинтересованности в результатах коллективной работы;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- познавате</w:t>
      </w:r>
      <w:r>
        <w:rPr>
          <w:rFonts w:ascii="Times New Roman" w:hAnsi="Times New Roman" w:cs="Times New Roman"/>
          <w:sz w:val="24"/>
          <w:szCs w:val="24"/>
        </w:rPr>
        <w:t>льные: опора на субъективный опы</w:t>
      </w:r>
      <w:r w:rsidRPr="00DB66CE">
        <w:rPr>
          <w:rFonts w:ascii="Times New Roman" w:hAnsi="Times New Roman" w:cs="Times New Roman"/>
          <w:sz w:val="24"/>
          <w:szCs w:val="24"/>
        </w:rPr>
        <w:t xml:space="preserve">т ребенка, решение логических задач, решение творческих задач, создание проблемных ситуаций.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Методы обучения на занятиях характеризуются постепенным переходом от репродуктивных к проблемным, развивающим и саморазвивающим.</w:t>
      </w:r>
    </w:p>
    <w:p w:rsidR="00F87DBB" w:rsidRDefault="002F70DC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форм обучения</w:t>
      </w:r>
      <w:r w:rsidR="00F87DBB" w:rsidRPr="00935B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- по количеству детей – коллективная, индивидуальная, групповая;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- по особенностям коммуникативного взаимодействия педагога и детей — лекция, семинар, практикум, олимпиада, мастерская, эксперимент;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 xml:space="preserve">- по дидактической цели —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 </w:t>
      </w:r>
    </w:p>
    <w:p w:rsidR="002F70DC" w:rsidRPr="002F70DC" w:rsidRDefault="002F70DC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0DC">
        <w:rPr>
          <w:rFonts w:ascii="Times New Roman" w:hAnsi="Times New Roman" w:cs="Times New Roman"/>
          <w:b/>
          <w:sz w:val="24"/>
          <w:szCs w:val="24"/>
        </w:rPr>
        <w:t>Перечень видов занятий: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Наряду с традиционными формами ор</w:t>
      </w:r>
      <w:r>
        <w:rPr>
          <w:rFonts w:ascii="Times New Roman" w:hAnsi="Times New Roman" w:cs="Times New Roman"/>
          <w:sz w:val="24"/>
          <w:szCs w:val="24"/>
        </w:rPr>
        <w:t xml:space="preserve">ганизации учебной деятельности </w:t>
      </w:r>
      <w:r w:rsidRPr="00DB66CE">
        <w:rPr>
          <w:rFonts w:ascii="Times New Roman" w:hAnsi="Times New Roman" w:cs="Times New Roman"/>
          <w:sz w:val="24"/>
          <w:szCs w:val="24"/>
        </w:rPr>
        <w:t xml:space="preserve">предусмотрены и нетрадиционные: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тренинги знакомств, общения;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- сюжетно-ролевая игра;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игры; </w:t>
      </w:r>
    </w:p>
    <w:p w:rsidR="00F87DBB" w:rsidRDefault="00F87DBB" w:rsidP="00312BFE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беседы; 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- самостоятельная работа; - работа коллективного творчества и др.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обучения предусматриваются различные формы учебных занятий: типовые (сочетающие в себе объяснение и практическое упражнение); собеседование; консультации; экскурсии; самостоятельная работа; викторины; игры; тесты; моделирование и анализ дорожных ситуаций, маршрутов безопасности; анализ дорожных «ловушек»; акции; используются групповые формы занятий, индивидуальные консультации. </w:t>
      </w:r>
    </w:p>
    <w:p w:rsidR="0035493E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>На занятиях с обучающимися педагог обобщает, систематизирует и углубляет знания по правилам дорожного движения, а также большое внимание уделяет отработке практических навыков поведения при возникновении критических ситуаций. Основными подходами в работе с детьми являются разнообразие, динамизм, творчество и вовлеченность. Это реализуется через различные мероприятия, где обучающиеся могут проявлять свои творческие способности, обнаружить лидерские качества, воплотить свои идеи.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B99">
        <w:rPr>
          <w:rFonts w:ascii="Times New Roman" w:hAnsi="Times New Roman" w:cs="Times New Roman"/>
          <w:sz w:val="24"/>
          <w:szCs w:val="24"/>
        </w:rPr>
        <w:t>Необходимым условием реализации данной программы является взаимодействие (сотрудничество) педагога</w:t>
      </w:r>
      <w:r w:rsidR="0035493E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Pr="00935B99">
        <w:rPr>
          <w:rFonts w:ascii="Times New Roman" w:hAnsi="Times New Roman" w:cs="Times New Roman"/>
          <w:sz w:val="24"/>
          <w:szCs w:val="24"/>
        </w:rPr>
        <w:t xml:space="preserve"> с работниками Государственной инспекции безопасности дорожного движения, педагогами общеобразовательн</w:t>
      </w:r>
      <w:r w:rsidR="0035493E">
        <w:rPr>
          <w:rFonts w:ascii="Times New Roman" w:hAnsi="Times New Roman" w:cs="Times New Roman"/>
          <w:sz w:val="24"/>
          <w:szCs w:val="24"/>
        </w:rPr>
        <w:t>ого</w:t>
      </w:r>
      <w:r w:rsidRPr="00935B9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5493E">
        <w:rPr>
          <w:rFonts w:ascii="Times New Roman" w:hAnsi="Times New Roman" w:cs="Times New Roman"/>
          <w:sz w:val="24"/>
          <w:szCs w:val="24"/>
        </w:rPr>
        <w:t>я</w:t>
      </w:r>
      <w:r w:rsidRPr="00935B99">
        <w:rPr>
          <w:rFonts w:ascii="Times New Roman" w:hAnsi="Times New Roman" w:cs="Times New Roman"/>
          <w:sz w:val="24"/>
          <w:szCs w:val="24"/>
        </w:rPr>
        <w:t xml:space="preserve"> в организации и проведении мероприятий по профилактике ДДТТ. Оценка знаний и умений обучающихся проводится на каждом занятии, в конце изучения каждой темы, а также в конце каждого учебного года на итоговом занятии, которое включает в себя теоретические и практические задания.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В основу всех форм учебных занятий заложены общие характеристики: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каждое занятие имеет цель, конкретное содержание, определенные методы организации учебно-педагогической деятельности;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любое занятие имеет определенную структуру, т.е. состоит из отдельных взаимосвязанных этапов;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 xml:space="preserve">- построение учебного занятия осуществляется по определенной логике, когда тип занятия соответствует его цели и задачам. </w:t>
      </w:r>
    </w:p>
    <w:p w:rsidR="00F87DBB" w:rsidRDefault="00F87DBB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CE">
        <w:rPr>
          <w:rFonts w:ascii="Times New Roman" w:hAnsi="Times New Roman" w:cs="Times New Roman"/>
          <w:sz w:val="24"/>
          <w:szCs w:val="24"/>
        </w:rPr>
        <w:t>Основная 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(очная)</w:t>
      </w:r>
      <w:r w:rsidRPr="00DB66CE">
        <w:rPr>
          <w:rFonts w:ascii="Times New Roman" w:hAnsi="Times New Roman" w:cs="Times New Roman"/>
          <w:sz w:val="24"/>
          <w:szCs w:val="24"/>
        </w:rPr>
        <w:t xml:space="preserve"> – комплексное учебное занятие, включающее в себя вопросы теории и практики.</w:t>
      </w:r>
    </w:p>
    <w:p w:rsidR="00683C43" w:rsidRPr="00F87DBB" w:rsidRDefault="00683C43" w:rsidP="00683C43">
      <w:pPr>
        <w:pStyle w:val="a3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DBB">
        <w:rPr>
          <w:rFonts w:ascii="Times New Roman" w:hAnsi="Times New Roman" w:cs="Times New Roman"/>
          <w:b/>
          <w:sz w:val="24"/>
          <w:szCs w:val="24"/>
        </w:rPr>
        <w:t>УЧЕБНЫЙ –ТЕМАТИЧЕСКИЙ ПЛАН</w:t>
      </w:r>
    </w:p>
    <w:p w:rsidR="00683C43" w:rsidRPr="00F87DBB" w:rsidRDefault="00683C43" w:rsidP="00683C43">
      <w:pPr>
        <w:pStyle w:val="a3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DBB">
        <w:rPr>
          <w:rFonts w:ascii="Times New Roman" w:hAnsi="Times New Roman" w:cs="Times New Roman"/>
          <w:b/>
          <w:sz w:val="24"/>
          <w:szCs w:val="24"/>
        </w:rPr>
        <w:t>1 года обучения</w:t>
      </w:r>
    </w:p>
    <w:p w:rsidR="00683C43" w:rsidRPr="00F87DBB" w:rsidRDefault="00683C43" w:rsidP="00683C43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74" w:type="dxa"/>
        <w:tblInd w:w="-856" w:type="dxa"/>
        <w:tblLayout w:type="fixed"/>
        <w:tblLook w:val="04A0"/>
      </w:tblPr>
      <w:tblGrid>
        <w:gridCol w:w="851"/>
        <w:gridCol w:w="4678"/>
        <w:gridCol w:w="1134"/>
        <w:gridCol w:w="992"/>
        <w:gridCol w:w="1273"/>
        <w:gridCol w:w="1846"/>
      </w:tblGrid>
      <w:tr w:rsidR="00683C43" w:rsidRPr="009C00A7" w:rsidTr="002D08FE">
        <w:trPr>
          <w:trHeight w:val="720"/>
        </w:trPr>
        <w:tc>
          <w:tcPr>
            <w:tcW w:w="851" w:type="dxa"/>
            <w:vMerge w:val="restart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3399" w:type="dxa"/>
            <w:gridSpan w:val="3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683C43" w:rsidRPr="009C00A7" w:rsidTr="002D08FE">
        <w:trPr>
          <w:trHeight w:val="457"/>
        </w:trPr>
        <w:tc>
          <w:tcPr>
            <w:tcW w:w="851" w:type="dxa"/>
            <w:vMerge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0A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3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 «Мы </w:t>
            </w:r>
            <w:proofErr w:type="spellStart"/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ЮИДовцы</w:t>
            </w:r>
            <w:proofErr w:type="spellEnd"/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 это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значит…»</w:t>
            </w:r>
          </w:p>
        </w:tc>
        <w:tc>
          <w:tcPr>
            <w:tcW w:w="1134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8F2B7F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B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683C43" w:rsidRPr="008F2B7F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B7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и автомобиль.</w:t>
            </w:r>
          </w:p>
        </w:tc>
        <w:tc>
          <w:tcPr>
            <w:tcW w:w="1134" w:type="dxa"/>
          </w:tcPr>
          <w:p w:rsidR="00683C43" w:rsidRPr="001122D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1122D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1122D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История развития транспорта.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дорожного движения.</w:t>
            </w:r>
          </w:p>
        </w:tc>
        <w:tc>
          <w:tcPr>
            <w:tcW w:w="1134" w:type="dxa"/>
          </w:tcPr>
          <w:p w:rsidR="00683C43" w:rsidRDefault="00697A28" w:rsidP="002D0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  <w:p w:rsidR="00683C43" w:rsidRPr="006B1C1B" w:rsidRDefault="00683C43" w:rsidP="002D08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3C43" w:rsidRDefault="00697A28" w:rsidP="002D0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  <w:p w:rsidR="00683C43" w:rsidRPr="006B1C1B" w:rsidRDefault="00683C43" w:rsidP="002D08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Default="00697A28" w:rsidP="002D08F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  <w:p w:rsidR="00683C43" w:rsidRPr="006B1C1B" w:rsidRDefault="00683C43" w:rsidP="002D08F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AE5532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532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Дорожная этика.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134" w:type="dxa"/>
          </w:tcPr>
          <w:p w:rsidR="00683C43" w:rsidRPr="007E5895" w:rsidRDefault="00697A28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7E5895" w:rsidRDefault="00697A28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7E5895" w:rsidRDefault="00697A28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Светофор и регулировщик.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Перекресток.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Азбука дороги.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678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sz w:val="24"/>
                <w:szCs w:val="24"/>
              </w:rPr>
              <w:t>Опасность на дороге.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895">
              <w:rPr>
                <w:rFonts w:ascii="Times New Roman" w:hAnsi="Times New Roman" w:cs="Times New Roman"/>
                <w:b/>
                <w:sz w:val="24"/>
                <w:szCs w:val="24"/>
              </w:rPr>
              <w:t>Азбука спасения.</w:t>
            </w:r>
          </w:p>
        </w:tc>
        <w:tc>
          <w:tcPr>
            <w:tcW w:w="1134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7E5895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Служба скорой медицинской помощи.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– автомобильная.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rPr>
          <w:trHeight w:val="587"/>
        </w:trPr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Первая помощь при ушибах, вывихах,</w:t>
            </w:r>
          </w:p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растяжениях.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Кровотечения.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Переломы.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Ожоги. Обморожения.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</w:rPr>
              <w:t>ЮИД – за безопасность!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6" w:type="dxa"/>
          </w:tcPr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детского дорожно-транспортного травматизма.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Формы пропаганды безопасности дорожного движения.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Патрулирование.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9C00A7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Мой друг велосипед.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групповая/</w:t>
            </w:r>
          </w:p>
          <w:p w:rsidR="00683C43" w:rsidRPr="00681097" w:rsidRDefault="00683C43" w:rsidP="002D08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Тест, зачёт</w:t>
            </w:r>
          </w:p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97">
              <w:rPr>
                <w:rFonts w:ascii="Times New Roman" w:hAnsi="Times New Roman" w:cs="Times New Roman"/>
                <w:sz w:val="18"/>
                <w:szCs w:val="18"/>
              </w:rPr>
              <w:t>соревнование</w:t>
            </w:r>
          </w:p>
        </w:tc>
      </w:tr>
      <w:tr w:rsidR="00683C43" w:rsidRPr="009C00A7" w:rsidTr="002D08FE">
        <w:tc>
          <w:tcPr>
            <w:tcW w:w="851" w:type="dxa"/>
          </w:tcPr>
          <w:p w:rsidR="00683C43" w:rsidRPr="006F7339" w:rsidRDefault="00683C43" w:rsidP="002D08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339"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4678" w:type="dxa"/>
          </w:tcPr>
          <w:p w:rsidR="00683C43" w:rsidRPr="008F2B7F" w:rsidRDefault="00683C43" w:rsidP="002D0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районному</w:t>
            </w:r>
            <w:r w:rsidRPr="00EA7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 «Безопасное колесо»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:rsidR="00683C43" w:rsidRPr="009C00A7" w:rsidRDefault="00683C43" w:rsidP="002D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43" w:rsidRPr="002F6000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«Уважай закон дорог!»</w:t>
            </w:r>
          </w:p>
        </w:tc>
        <w:tc>
          <w:tcPr>
            <w:tcW w:w="1134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3C43" w:rsidRPr="002F6000" w:rsidTr="002D08FE">
        <w:tc>
          <w:tcPr>
            <w:tcW w:w="851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00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683C43" w:rsidRPr="002F6000" w:rsidRDefault="00697A28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83C43" w:rsidRPr="002F6000" w:rsidRDefault="00697A28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3" w:type="dxa"/>
          </w:tcPr>
          <w:p w:rsidR="00683C43" w:rsidRPr="002F6000" w:rsidRDefault="00697A28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6" w:type="dxa"/>
          </w:tcPr>
          <w:p w:rsidR="00683C43" w:rsidRPr="002F6000" w:rsidRDefault="00683C43" w:rsidP="002D08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3C43" w:rsidRPr="002F6000" w:rsidRDefault="00683C43" w:rsidP="00683C43">
      <w:pPr>
        <w:shd w:val="clear" w:color="auto" w:fill="FFFFFF"/>
        <w:spacing w:after="15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УЧЕБНО-ТЕМАТИЧЕСКОГО ПЛАНА</w:t>
      </w:r>
    </w:p>
    <w:p w:rsidR="00683C43" w:rsidRDefault="00683C43" w:rsidP="00683C43">
      <w:pPr>
        <w:shd w:val="clear" w:color="auto" w:fill="FFFFFF"/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C43" w:rsidRPr="00E2348C" w:rsidRDefault="00683C43" w:rsidP="00683C43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Вводное занятие «Мы </w:t>
      </w:r>
      <w:proofErr w:type="spellStart"/>
      <w:r w:rsidRPr="00E2348C">
        <w:rPr>
          <w:rFonts w:ascii="Times New Roman" w:hAnsi="Times New Roman" w:cs="Times New Roman"/>
          <w:b/>
          <w:sz w:val="24"/>
          <w:szCs w:val="24"/>
        </w:rPr>
        <w:t>ЮИДовцы</w:t>
      </w:r>
      <w:proofErr w:type="spellEnd"/>
      <w:r w:rsidRPr="00E2348C">
        <w:rPr>
          <w:rFonts w:ascii="Times New Roman" w:hAnsi="Times New Roman" w:cs="Times New Roman"/>
          <w:b/>
          <w:sz w:val="24"/>
          <w:szCs w:val="24"/>
        </w:rPr>
        <w:t xml:space="preserve"> – а это значит…».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Содержание, цель, задачи образовательной программы «Штаб ЮИД». Направление деятельности отрядов ЮИД. Роль отрядов в обеспечении безопасности дорожного движения. Взаимодействие с ГИБДД Техника безопасности на занятиях детского объединения.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Ролевая игра «Расскажи о соседе справа». Разгадывание </w:t>
      </w:r>
      <w:proofErr w:type="spellStart"/>
      <w:r w:rsidRPr="00E2348C">
        <w:rPr>
          <w:rFonts w:ascii="Times New Roman" w:hAnsi="Times New Roman" w:cs="Times New Roman"/>
          <w:sz w:val="24"/>
          <w:szCs w:val="24"/>
        </w:rPr>
        <w:t>филфорда</w:t>
      </w:r>
      <w:proofErr w:type="spellEnd"/>
      <w:r w:rsidRPr="00E2348C">
        <w:rPr>
          <w:rFonts w:ascii="Times New Roman" w:hAnsi="Times New Roman" w:cs="Times New Roman"/>
          <w:sz w:val="24"/>
          <w:szCs w:val="24"/>
        </w:rPr>
        <w:t xml:space="preserve"> «Перепутались слова» (зашифровано 21 слово «дорожной» тематики, нужно их найти).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2. Общество и автомобиль.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2.1. История развития транспорта.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Изобретение колеса. История развития транспорта. Первые автомобили. Энциклопедия транспорта.</w:t>
      </w:r>
    </w:p>
    <w:p w:rsidR="00683C43" w:rsidRPr="00DC1A86" w:rsidRDefault="00683C43" w:rsidP="00683C43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Практика: </w:t>
      </w:r>
      <w:r w:rsidRPr="00DC1A86">
        <w:rPr>
          <w:rFonts w:ascii="Times New Roman" w:hAnsi="Times New Roman"/>
          <w:sz w:val="24"/>
          <w:szCs w:val="24"/>
        </w:rPr>
        <w:t xml:space="preserve">Разработка плана схемы «Мой безопасный путь домой». Выявление опасностей на пути и способы их избежать по дороге домой. Правила перехода через дорогу. </w:t>
      </w:r>
    </w:p>
    <w:p w:rsidR="00683C43" w:rsidRPr="00AE5532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Виды транспортных средств.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Виды транспортных средств. Транспорт грузовой и пассажирский. Личный и общественный транспорт. Транспорт в городе.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Экскурсии по </w:t>
      </w:r>
      <w:r>
        <w:rPr>
          <w:rFonts w:ascii="Times New Roman" w:hAnsi="Times New Roman" w:cs="Times New Roman"/>
          <w:sz w:val="24"/>
          <w:szCs w:val="24"/>
        </w:rPr>
        <w:t>селу</w:t>
      </w:r>
      <w:r w:rsidRPr="00E2348C">
        <w:rPr>
          <w:rFonts w:ascii="Times New Roman" w:hAnsi="Times New Roman" w:cs="Times New Roman"/>
          <w:sz w:val="24"/>
          <w:szCs w:val="24"/>
        </w:rPr>
        <w:t xml:space="preserve"> на автобусе. Конкурс рисунков «Будем с улицей на Вы».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3. Организация дорожного движения.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3.1. Дорожная этика.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Правила дорожного движения - основной закон дороги. Из истории правил дорожного движения Российской Федерации. Основные понятия и термины, используемые в правилах. Требования к участникам дорожного движения. Обязанности водителей и пешеходов. Ответственность водителей и пешеходов.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532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Ролевая игра «Грамотный пешеход». Загадки, викторина «Игра в термины». Игра «Немое кино» - с помощью пантомимы изобразить правила для пассажиров.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3.2. Дорожные знаки.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Дорожные знаки: группы, значение. Обозначение знаков в Правилах дорожного движения. Предупреждающие знаки. Знаки приоритета. Запрещающие знаки. Предписывающие знаки. Информационно-указательные знаки. Знаки сервиса. Знаки дополнительной информации. Знаки особых предписаний. Знаки – исключения. Знаки для пешеходов и водителей.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Наблюдение за дорогами с интенсивным движением. Разработка безопасных маршрутов с нанесением дорожных знаков и обозначением опасных участков пути. Викторина «Узнай знак». Настольная игра «Дорожная мозаика». Творческий конкурс «Дорожный знак на новогодней елке».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Светофор и регулировщик.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Светофор - из истории. Эволюция светофора. Назначение и виды светофоров. Транспортные светофоры: с вертикальным, горизонтальным расположением сигналов, с дополнительной секцией, реверсивные, для регулирования движения через железнодорожные пути, для трамваев и других маршрутных транспортных средств, для регулирования движения в определенных направлениях. Светофоры для велосипедистов. Пешеходные светофоры: со звуковым сигналом, вызывной кнопкой, с электронным табло. Место установки. Сигналы светофора. Регулирование дорожного движения с помощью светофора и регулировщика. Регулировщик дорожного движения. Сигналы регулировщика. Жезл. Диск с красным сигналом (</w:t>
      </w:r>
      <w:proofErr w:type="spellStart"/>
      <w:r w:rsidRPr="00E2348C">
        <w:rPr>
          <w:rFonts w:ascii="Times New Roman" w:hAnsi="Times New Roman" w:cs="Times New Roman"/>
          <w:sz w:val="24"/>
          <w:szCs w:val="24"/>
        </w:rPr>
        <w:t>световозвращателем</w:t>
      </w:r>
      <w:proofErr w:type="spellEnd"/>
      <w:r w:rsidRPr="00E2348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sz w:val="24"/>
          <w:szCs w:val="24"/>
        </w:rPr>
        <w:t xml:space="preserve"> Творческий конкурс «Три сигнала светофора».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3.4. Перекресток.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Виды перекрестков: четырехсторонние, Х-образные, Т-образные, У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348C">
        <w:rPr>
          <w:rFonts w:ascii="Times New Roman" w:hAnsi="Times New Roman" w:cs="Times New Roman"/>
          <w:sz w:val="24"/>
          <w:szCs w:val="24"/>
        </w:rPr>
        <w:t>образные, многосторонние. Перекресток равнозначных дорог. Регулируемые, нерегулируемые перекрестки. Граница перекрестка. Принцип приоритетности регулирования дорожного движения: регулировщик – светофор – дорожные знаки – дорожная разметка – дорожное покрытие – правило правой руки. Регулируемые и нерегулируемые пешеходные переходы. Подземные, надземные пешеходные переходы. Движение пешеходов через регулируемые и нерегулируемые перекрестки.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Практика</w:t>
      </w:r>
      <w:r w:rsidRPr="00141FB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2348C">
        <w:rPr>
          <w:rFonts w:ascii="Times New Roman" w:hAnsi="Times New Roman" w:cs="Times New Roman"/>
          <w:sz w:val="24"/>
          <w:szCs w:val="24"/>
        </w:rPr>
        <w:t xml:space="preserve"> Решение логических задач «Проезд перекрестка» Разводка транспорта на макете.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3.5. Азбука дороги.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Понятие «дорога». Экскурс в историю – история дорог. Строение дорог. Дорожное покрытие: бетон, асфальт, булыжник, щебенка, гравий. Проезжая часть дороги. Дорожная разметка. Виды, значение. Горизонтальная дорожная разметка. Вертикальная дорожная разметка. Постоянная и временная дорожная разметка. Дороги с односторонним, двусторонним движением; с разделительной полосой, с одной и двумя проезжими частями; с одной и более полос движения. Главная, второстепенная дорога. Равнозначные дороги. Пересечение дорог, примыкание дорог. Пешеходные переходы и места остановки маршрутных транспортных средств.</w:t>
      </w:r>
    </w:p>
    <w:p w:rsidR="00683C43" w:rsidRPr="00141FBF" w:rsidRDefault="00683C43" w:rsidP="00683C43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FBF">
        <w:rPr>
          <w:rFonts w:ascii="Times New Roman" w:hAnsi="Times New Roman" w:cs="Times New Roman"/>
          <w:sz w:val="24"/>
          <w:szCs w:val="24"/>
        </w:rPr>
        <w:t xml:space="preserve">Решение задач, карточек по ПДД, предложенные газетой «Добрая Дорога Детства».  </w:t>
      </w:r>
    </w:p>
    <w:p w:rsidR="00683C43" w:rsidRPr="00E2348C" w:rsidRDefault="00683C43" w:rsidP="00683C43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FBF">
        <w:rPr>
          <w:rFonts w:ascii="Times New Roman" w:hAnsi="Times New Roman" w:cs="Times New Roman"/>
          <w:sz w:val="24"/>
          <w:szCs w:val="24"/>
        </w:rPr>
        <w:t xml:space="preserve"> Встречи с инспектором ГИБДД по практическим вопросам.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3.6. Опасность на дороге. </w:t>
      </w:r>
    </w:p>
    <w:p w:rsidR="00683C43" w:rsidRDefault="00683C43" w:rsidP="00683C43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</w:t>
      </w:r>
      <w:r w:rsidRPr="00E2348C">
        <w:rPr>
          <w:rFonts w:ascii="Times New Roman" w:hAnsi="Times New Roman" w:cs="Times New Roman"/>
          <w:b/>
          <w:sz w:val="24"/>
          <w:szCs w:val="24"/>
        </w:rPr>
        <w:t>:</w:t>
      </w:r>
      <w:r w:rsidRPr="00E2348C">
        <w:rPr>
          <w:rFonts w:ascii="Times New Roman" w:hAnsi="Times New Roman" w:cs="Times New Roman"/>
          <w:sz w:val="24"/>
          <w:szCs w:val="24"/>
        </w:rPr>
        <w:t xml:space="preserve"> Дорожно-транспортные происшествия, их причины и последствия. Столкновение. Наезд: на препятствие, на пешехода, наезд на велосипедиста, наезд на стоящее транспортное средство, наезд на гужевой транспорт, наезд на животных. Причины дорожно-транспортных происшествий. Статистика дорожно-транспортных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sz w:val="24"/>
          <w:szCs w:val="24"/>
        </w:rPr>
        <w:t xml:space="preserve">происшествий – общая, детский дорожно-транспортный травматизм. Виды происшествий: лобовое столкновение, удар в бок автомобиля, резкое торможение, удар автомобиля сзади, переворачивание автомобиля, столкновение автомобиля с пешеходами. Предупреждение и профилактика дорожно-транспортных происшествий. Средства безопасности: ремни безопасности, подголовники, подушки безопасности. Расположение, состав, скорость движения подушек безопасности. Детские удерживающие устройства.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Составление сигнальной (технологической) карты «Виды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348C">
        <w:rPr>
          <w:rFonts w:ascii="Times New Roman" w:hAnsi="Times New Roman" w:cs="Times New Roman"/>
          <w:sz w:val="24"/>
          <w:szCs w:val="24"/>
        </w:rPr>
        <w:t>транспортных происшествий – средства безопасности». Просмотр видеофильмов. Отработка алгоритма действий при дорожно-транспортном происшествии.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>4. Азбука спасения.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4.1. Служба скорой медицинской помощи.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Принципы оказания первой помощи в неотложных ситуациях. Служба скорой медицинской помощи. Телефоны экстренного вызова.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Просмотр документальной хроники «Деятельность Красного креста в годы ВОВ». Ролевые ситуации «Вызов скорой помощи»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4.2. Аптечка первой помощи - автомобильная.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Автомобильная аптечка ФЭСТ. Содержание автомобильной аптечки. Применение средств, входящих в автомобильную аптечку при дорожно-транспортном происшествии.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Игра «Собери аптечку».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4.3. Первая помощь при ушибах, вывихах, растяжениях.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Ушиб. Признаки ушиба. Первая помощь при ушибах различного характера. Растяжения связок. Первая помощь при растяжениях. Вывих. Симптомы вывиха. Типичные вывихи при дорожно-транспортном происшествии. Оказание первой доврачебной помощи при вывихах.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>Оказание первой медицинской доврачебной помощи при ушибах, вывихах, растяжениях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4.4. Кровотечения.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Виды кровотечений. Методы временной остановки наружного кровотечения. Правила наложения жгута. Сгибание конечности, наложение давящей повязки. Практика: Просмотр учебного фильма «Раны. Кровотечения». Оказание первой медицинской доврачебной помощи при наружном кровотечении с помощью подручных средств и средств из автомобильной аптечки.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4.5. Переломы. </w:t>
      </w:r>
    </w:p>
    <w:p w:rsidR="00683C43" w:rsidRPr="00E2348C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Виды переломов. Признаки и симптомы переломов. Первая доврачебная медицинская помощь. Общая характеристика транспортной иммобилизации. Виды шин.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48C">
        <w:rPr>
          <w:rFonts w:ascii="Times New Roman" w:hAnsi="Times New Roman" w:cs="Times New Roman"/>
          <w:sz w:val="24"/>
          <w:szCs w:val="24"/>
        </w:rPr>
        <w:t xml:space="preserve">Просмотр учебного фильма «Переломы». Оказание первой доврачебной помощи при переломах.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4.6. Ожоги.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Виды ожогов. Степени ожогов. Первая доврачебная медицинская помощь при ожогах различного характера.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Просмотр учебного фильма «Ожоги». Оказание первой доврачебной медицинской помощи при ожогах различной степени.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4.7. Обморожения.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Обморожение. Признаки и симптомы. Степени обморожения. Наложение стерильных повязок.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66A8F">
        <w:rPr>
          <w:rFonts w:ascii="Times New Roman" w:hAnsi="Times New Roman" w:cs="Times New Roman"/>
          <w:sz w:val="24"/>
          <w:szCs w:val="24"/>
        </w:rPr>
        <w:t xml:space="preserve">Оказание первой доврачебной помощи при обморожениях.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ЮИД - за безопасность!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 5.1. Мероприятия по профилактике детского дорожно-транспортного травматизма. </w:t>
      </w: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Мероприятия по профилактике детского дорожно-транспортного травматизма: операции, акции, конкурсы, «минутки безопасности».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Участие в акциях «Безопасный переход «Зебра», «Внимание! Знак «Дети!», «Будь рядом в трудную минуту», «Безопасные каникулы».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5.2. Формы пропаганды безопасности дорожного движения.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Теория: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Формы пропаганды безопасности дорожного движения: агитбригада, листовки, памятки, плакаты.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6BC">
        <w:rPr>
          <w:rFonts w:ascii="Times New Roman" w:hAnsi="Times New Roman" w:cs="Times New Roman"/>
          <w:b/>
          <w:i/>
          <w:iCs/>
          <w:sz w:val="24"/>
          <w:szCs w:val="24"/>
        </w:rPr>
        <w:t>Практика:</w:t>
      </w:r>
      <w:r w:rsidRPr="00E2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6A8F">
        <w:rPr>
          <w:rFonts w:ascii="Times New Roman" w:hAnsi="Times New Roman" w:cs="Times New Roman"/>
          <w:sz w:val="24"/>
          <w:szCs w:val="24"/>
        </w:rPr>
        <w:t xml:space="preserve">Изготовление и выпуск листовок и памяток для пешеходов и водителей. Проведение «минуток безопасности».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6. Мой друг - велосипед. </w:t>
      </w:r>
    </w:p>
    <w:p w:rsidR="00683C43" w:rsidRPr="00166A8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166A8F">
        <w:rPr>
          <w:rFonts w:ascii="Times New Roman" w:hAnsi="Times New Roman" w:cs="Times New Roman"/>
          <w:sz w:val="24"/>
          <w:szCs w:val="24"/>
        </w:rPr>
        <w:t xml:space="preserve">Правила езды на велосипеде. Предупредительные сигналы, подаваемые велосипедистами.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росмотр д/фильма «Заяц в седле»,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166A8F">
        <w:rPr>
          <w:rFonts w:ascii="Times New Roman" w:hAnsi="Times New Roman" w:cs="Times New Roman"/>
          <w:sz w:val="24"/>
          <w:szCs w:val="24"/>
        </w:rPr>
        <w:t xml:space="preserve">Упражнения на сохранение равновесия. Отработка элементов маневрирования. Фигурное вождение на специальной асфальтированной площадке, с использованием фигур: «змейка», «восьмерка», «желоб», «коридор из досок», «качели», «стиральная доска». Контрольный зачет по фигурному вождению.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 билетов для велосипедиста. </w:t>
      </w:r>
    </w:p>
    <w:p w:rsid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районным </w:t>
      </w:r>
      <w:r w:rsidRPr="00EA7F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евнованиям «Безопасное колесо».</w:t>
      </w:r>
    </w:p>
    <w:p w:rsidR="00683C43" w:rsidRPr="008F2B7F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C43" w:rsidRP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>7. Итоговое занятие «</w:t>
      </w:r>
      <w:r w:rsidRPr="00683C43">
        <w:rPr>
          <w:rFonts w:ascii="Times New Roman" w:hAnsi="Times New Roman" w:cs="Times New Roman"/>
          <w:sz w:val="24"/>
          <w:szCs w:val="24"/>
        </w:rPr>
        <w:t xml:space="preserve">Уважай закон дорог!» </w:t>
      </w:r>
    </w:p>
    <w:p w:rsidR="00683C43" w:rsidRP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48C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683C43">
        <w:rPr>
          <w:rFonts w:ascii="Times New Roman" w:hAnsi="Times New Roman" w:cs="Times New Roman"/>
          <w:sz w:val="24"/>
          <w:szCs w:val="24"/>
        </w:rPr>
        <w:t>Квест-игра «Уважай закон дорог!</w:t>
      </w:r>
    </w:p>
    <w:p w:rsidR="00683C43" w:rsidRPr="00683C43" w:rsidRDefault="00683C43" w:rsidP="00683C4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C43" w:rsidRDefault="00683C43" w:rsidP="00F87DBB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9A6" w:rsidRDefault="005779A6" w:rsidP="005779A6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9A6" w:rsidRPr="006B332C" w:rsidRDefault="005779A6" w:rsidP="005779A6">
      <w:pPr>
        <w:shd w:val="clear" w:color="auto" w:fill="FFFFFF"/>
        <w:spacing w:after="0"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9A6" w:rsidRPr="006B332C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6B332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роль отрядов юных инспекторов движения в обеспечении безопасности дорожного движения;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историю развития транспорта, виды транспортных средств;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историю создания правил дорожного движения Российской Федерации;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основные понятия и термины, используемые в правилах;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для пешеходов, где и как переходить улицу, правила движения пешеходов по загородным дорогам и в городе;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дорожные знаки, группы, их значение (о чем сообщают, как выглядят, где устанавливают);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светофоры и их виды, сигналы светофора, сигналы регулировщика;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элементы улиц и дорог, значение дорожной разметки;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перекрестки и их виды, правила перехода перекрестков;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и причины дорожно-транспортных происшествий;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средства безопасности;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принципы оказания первой помощи в неотложных ситуациях;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содержание автомобильной аптечки;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оказания первой доврачебной помощи при ушибе, растяжении, вывихе;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кровотечений, методы остановки наружного кровотечения;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наложения жгута, жгута-закрутки;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переломов, правила оказания первой доврачебной медицинской помощи при переломах;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виды ожогов, степени ожогов, правила оказания первой доврачебной медицинской помощи при ожогах;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признаки, симптомы и степени обморожения, правила оказания первой доврачебной медицинской помощи при обморожении;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формы пропаганды безопасности дорожного движения;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устройство велосипеда и правила его эксплуатации; </w:t>
      </w:r>
    </w:p>
    <w:p w:rsidR="005779A6" w:rsidRPr="00316395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правила езды на велосипеде. </w:t>
      </w:r>
    </w:p>
    <w:p w:rsidR="005779A6" w:rsidRPr="006B332C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6B332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переходить улицы и дороги по сигналам светофора и пешеходным переходам, а также проезжую часть дороги (вне зоны видимости пешеходных переходов);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правильно вести себя во дворах, жилых зонах, на тротуаре, в транспорте, при езде на велосипеде;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переходить регулируемые и нерегулируемые перекрестки;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не создавать помех движению транспорта;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дисциплинированно вести себя на посадочных площадках, при входе, выходе и в салоне маршрутного транспорта;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управлять велосипедом;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оказывать первую доврачебную медицинскую помощь при ушибе, вывихе, растяжении, при кровотечениях, переломах, ожогах, обморожении;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накладывать жгут, жгут-закрутку; стерильную повязку, давящую повязку;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участвовать в профилактических акциях по профилактике и предупреждению детского дорожно-транспортного травматизма; </w:t>
      </w:r>
    </w:p>
    <w:p w:rsidR="005779A6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изготавливать и выпускать листовки и памятки для пешеходов и водителей; </w:t>
      </w:r>
    </w:p>
    <w:p w:rsidR="005779A6" w:rsidRPr="00316395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332C">
        <w:rPr>
          <w:rFonts w:ascii="Times New Roman" w:hAnsi="Times New Roman" w:cs="Times New Roman"/>
          <w:sz w:val="24"/>
          <w:szCs w:val="24"/>
        </w:rPr>
        <w:sym w:font="Symbol" w:char="F0B7"/>
      </w:r>
      <w:r w:rsidRPr="006B332C">
        <w:rPr>
          <w:rFonts w:ascii="Times New Roman" w:hAnsi="Times New Roman" w:cs="Times New Roman"/>
          <w:sz w:val="24"/>
          <w:szCs w:val="24"/>
        </w:rPr>
        <w:t xml:space="preserve"> выполнять задания по фигурному вождению велосипеда.</w:t>
      </w:r>
    </w:p>
    <w:p w:rsidR="005779A6" w:rsidRDefault="005779A6" w:rsidP="005779A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</w:p>
    <w:p w:rsidR="005779A6" w:rsidRPr="00C809D8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дисциплинированность, ответственность и организованность;</w:t>
      </w:r>
    </w:p>
    <w:p w:rsidR="005779A6" w:rsidRPr="00C809D8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умение и стремление прийти на помощь товарищам;</w:t>
      </w:r>
    </w:p>
    <w:p w:rsidR="005779A6" w:rsidRPr="00C809D8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уважение к мнению окружающих;</w:t>
      </w:r>
    </w:p>
    <w:p w:rsidR="005779A6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09D8">
        <w:rPr>
          <w:rFonts w:ascii="Times New Roman" w:hAnsi="Times New Roman" w:cs="Times New Roman"/>
          <w:sz w:val="24"/>
          <w:szCs w:val="24"/>
        </w:rPr>
        <w:t>умение адекватно оценивать свои достижения и радоваться успехам товарищей;</w:t>
      </w:r>
    </w:p>
    <w:p w:rsidR="005779A6" w:rsidRDefault="005779A6" w:rsidP="005779A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6B332C">
        <w:rPr>
          <w:rFonts w:ascii="Times New Roman" w:hAnsi="Times New Roman" w:cs="Times New Roman"/>
          <w:sz w:val="24"/>
          <w:szCs w:val="24"/>
        </w:rPr>
        <w:t>оказывать первую доврачебную медицинскую помощь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42C1" w:rsidRDefault="009F42C1" w:rsidP="009F4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42C1" w:rsidRDefault="009F42C1" w:rsidP="009F42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42C1" w:rsidRDefault="009F42C1" w:rsidP="009F42C1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6C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0" w:type="auto"/>
        <w:tblInd w:w="720" w:type="dxa"/>
        <w:tblLook w:val="04A0"/>
      </w:tblPr>
      <w:tblGrid>
        <w:gridCol w:w="1453"/>
        <w:gridCol w:w="1515"/>
        <w:gridCol w:w="1515"/>
        <w:gridCol w:w="1422"/>
        <w:gridCol w:w="1555"/>
        <w:gridCol w:w="1390"/>
      </w:tblGrid>
      <w:tr w:rsidR="009F42C1" w:rsidTr="00DA2A71">
        <w:tc>
          <w:tcPr>
            <w:tcW w:w="1651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 по программе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 по программе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</w:tr>
      <w:tr w:rsidR="009F42C1" w:rsidTr="00DA2A71">
        <w:tc>
          <w:tcPr>
            <w:tcW w:w="1651" w:type="dxa"/>
          </w:tcPr>
          <w:p w:rsidR="009F42C1" w:rsidRPr="00D366C2" w:rsidRDefault="009F42C1" w:rsidP="00DA2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9F42C1" w:rsidRPr="00D366C2" w:rsidRDefault="009F42C1" w:rsidP="007962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9F42C1" w:rsidRPr="00D366C2" w:rsidRDefault="009F42C1" w:rsidP="00DA2A7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</w:p>
        </w:tc>
      </w:tr>
    </w:tbl>
    <w:p w:rsidR="005779A6" w:rsidRDefault="005779A6" w:rsidP="005779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536C" w:rsidRPr="00434704" w:rsidRDefault="0044536C" w:rsidP="0044536C">
      <w:pPr>
        <w:shd w:val="clear" w:color="auto" w:fill="FFFFFF"/>
        <w:spacing w:after="15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CF">
        <w:rPr>
          <w:rFonts w:ascii="Times New Roman" w:hAnsi="Times New Roman" w:cs="Times New Roman"/>
          <w:b/>
          <w:i/>
          <w:sz w:val="24"/>
          <w:szCs w:val="24"/>
        </w:rPr>
        <w:t xml:space="preserve">Материально-техническое обеспечение: </w:t>
      </w:r>
      <w:r w:rsidR="006F7339" w:rsidRPr="00DA3443">
        <w:rPr>
          <w:rFonts w:ascii="Times New Roman" w:hAnsi="Times New Roman" w:cs="Times New Roman"/>
          <w:sz w:val="24"/>
          <w:szCs w:val="24"/>
        </w:rPr>
        <w:t xml:space="preserve">Для </w:t>
      </w:r>
      <w:r w:rsidR="000E35D6" w:rsidRPr="00DA3443">
        <w:rPr>
          <w:rFonts w:ascii="Times New Roman" w:hAnsi="Times New Roman" w:cs="Times New Roman"/>
          <w:sz w:val="24"/>
          <w:szCs w:val="24"/>
        </w:rPr>
        <w:t>занятий детского</w:t>
      </w:r>
      <w:r w:rsidRPr="00DA3443">
        <w:rPr>
          <w:rFonts w:ascii="Times New Roman" w:hAnsi="Times New Roman" w:cs="Times New Roman"/>
          <w:sz w:val="24"/>
          <w:szCs w:val="24"/>
        </w:rPr>
        <w:t xml:space="preserve"> объединения используется: 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4704">
        <w:rPr>
          <w:rFonts w:ascii="Times New Roman" w:hAnsi="Times New Roman" w:cs="Times New Roman"/>
          <w:sz w:val="24"/>
          <w:szCs w:val="24"/>
        </w:rPr>
        <w:t xml:space="preserve">велосипеды;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-аптечка автомобильная, перевязочные материалы;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-компьютеры и программное обеспечение;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>-магнитофон;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 -магнитные доски для моделирования дорожных ситуаций. 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интерактивная доска;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443">
        <w:rPr>
          <w:rFonts w:ascii="Times New Roman" w:hAnsi="Times New Roman" w:cs="Times New Roman"/>
          <w:b/>
          <w:i/>
          <w:sz w:val="24"/>
          <w:szCs w:val="24"/>
        </w:rPr>
        <w:t>Инвентарь и оборудование: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макеты </w:t>
      </w:r>
      <w:r w:rsidR="006F7339" w:rsidRPr="00DA3443">
        <w:rPr>
          <w:rFonts w:ascii="Times New Roman" w:hAnsi="Times New Roman" w:cs="Times New Roman"/>
          <w:sz w:val="24"/>
          <w:szCs w:val="24"/>
        </w:rPr>
        <w:t>машин –</w:t>
      </w:r>
      <w:r w:rsidRPr="00DA3443">
        <w:rPr>
          <w:rFonts w:ascii="Times New Roman" w:hAnsi="Times New Roman" w:cs="Times New Roman"/>
          <w:sz w:val="24"/>
          <w:szCs w:val="24"/>
        </w:rPr>
        <w:t xml:space="preserve"> 5 шт.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фишки – 5 шт.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набор магнитных знаков – 1 шт. </w:t>
      </w:r>
    </w:p>
    <w:p w:rsidR="00683C43" w:rsidRPr="00DA3443" w:rsidRDefault="00683C43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C43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  <w:r>
        <w:rPr>
          <w:rFonts w:ascii="Times New Roman" w:hAnsi="Times New Roman" w:cs="Times New Roman"/>
          <w:sz w:val="24"/>
          <w:szCs w:val="24"/>
        </w:rPr>
        <w:t>: Педагог дополнительного образования.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3443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Информационные ресурсы:  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Комплект плакатов «Безопасность дорожного движения»- М.: Просвещение, 2013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Развивающая игра «ПДД для маленьких», 2012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 Детская обучающая программа «Азбука безопасности на дороге». Диск, 2009 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443">
        <w:rPr>
          <w:rFonts w:ascii="Times New Roman" w:hAnsi="Times New Roman" w:cs="Times New Roman"/>
          <w:sz w:val="24"/>
          <w:szCs w:val="24"/>
        </w:rPr>
        <w:t xml:space="preserve"> Обучающая нас</w:t>
      </w:r>
      <w:r>
        <w:rPr>
          <w:rFonts w:ascii="Times New Roman" w:hAnsi="Times New Roman" w:cs="Times New Roman"/>
          <w:sz w:val="24"/>
          <w:szCs w:val="24"/>
        </w:rPr>
        <w:t>тольная игра «Светофор</w:t>
      </w:r>
      <w:r w:rsidR="006F7339">
        <w:rPr>
          <w:rFonts w:ascii="Times New Roman" w:hAnsi="Times New Roman" w:cs="Times New Roman"/>
          <w:sz w:val="24"/>
          <w:szCs w:val="24"/>
        </w:rPr>
        <w:t>», 2010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3443">
        <w:rPr>
          <w:rFonts w:ascii="Times New Roman" w:hAnsi="Times New Roman" w:cs="Times New Roman"/>
          <w:b/>
          <w:i/>
          <w:sz w:val="24"/>
          <w:szCs w:val="24"/>
        </w:rPr>
        <w:t xml:space="preserve">Интернет-ресурсы: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http://yuid.ru/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http://www.dddgazeta.ru/yuid/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http://uidru.cdutt.ru/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http://www.gibdd.ru/ </w:t>
      </w:r>
    </w:p>
    <w:p w:rsidR="0044536C" w:rsidRPr="00DA3443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A3443">
        <w:rPr>
          <w:rFonts w:ascii="Times New Roman" w:hAnsi="Times New Roman" w:cs="Times New Roman"/>
          <w:sz w:val="24"/>
          <w:szCs w:val="24"/>
        </w:rPr>
        <w:t xml:space="preserve"> http://shkolabuduschego.ru/viktori</w:t>
      </w:r>
      <w:r>
        <w:rPr>
          <w:rFonts w:ascii="Times New Roman" w:hAnsi="Times New Roman" w:cs="Times New Roman"/>
          <w:sz w:val="24"/>
          <w:szCs w:val="24"/>
        </w:rPr>
        <w:t xml:space="preserve">na/po-pdd-dlja-shkolnikov.html </w:t>
      </w:r>
    </w:p>
    <w:p w:rsidR="0044536C" w:rsidRPr="00683C43" w:rsidRDefault="00683C43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C43">
        <w:rPr>
          <w:rFonts w:ascii="Times New Roman" w:hAnsi="Times New Roman" w:cs="Times New Roman"/>
          <w:b/>
          <w:sz w:val="24"/>
          <w:szCs w:val="24"/>
        </w:rPr>
        <w:t>Формы аттестации/контроля и оценочные материалы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C43">
        <w:rPr>
          <w:rFonts w:ascii="Times New Roman" w:hAnsi="Times New Roman" w:cs="Times New Roman"/>
          <w:i/>
          <w:sz w:val="24"/>
          <w:szCs w:val="24"/>
        </w:rPr>
        <w:t>Материалы для контроля и определения результативности занятий:</w:t>
      </w:r>
      <w:r w:rsidRPr="00683C43">
        <w:rPr>
          <w:rFonts w:ascii="Times New Roman" w:hAnsi="Times New Roman" w:cs="Times New Roman"/>
          <w:sz w:val="24"/>
          <w:szCs w:val="24"/>
        </w:rPr>
        <w:t xml:space="preserve"> тесты, вопросники, контрольные упражнения; систематизирующие</w:t>
      </w:r>
      <w:r w:rsidRPr="00434704">
        <w:rPr>
          <w:rFonts w:ascii="Times New Roman" w:hAnsi="Times New Roman" w:cs="Times New Roman"/>
          <w:sz w:val="24"/>
          <w:szCs w:val="24"/>
        </w:rPr>
        <w:t xml:space="preserve"> и обобщающие таблицы; схемы и алгоритмы заданий, деловые и развивающие игры.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 Развивающие и диагностирующие процедуры: тесты, кроссворды.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  Дидактические материалы (демонстрационные и раздаточные). 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 xml:space="preserve">- Зрительный ряд: видеофильмы, фотоальбомы, журналы, буклеты. 6. Литературный ряд: стихи, сказки, загадки, сказки, агитбригады. 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04">
        <w:rPr>
          <w:rFonts w:ascii="Times New Roman" w:hAnsi="Times New Roman" w:cs="Times New Roman"/>
          <w:sz w:val="24"/>
          <w:szCs w:val="24"/>
        </w:rPr>
        <w:t>- Музыкальный ряд: CD-диски с подбором мелодий, соответствующих темам занятий и способствующих поддержанию творческой атмосферы, подборка мелодий к агитбригадам.</w:t>
      </w:r>
    </w:p>
    <w:p w:rsidR="0044536C" w:rsidRDefault="0044536C" w:rsidP="004453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36C" w:rsidRDefault="0044536C" w:rsidP="0044536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0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629A">
        <w:rPr>
          <w:rFonts w:ascii="Times New Roman" w:hAnsi="Times New Roman" w:cs="Times New Roman"/>
          <w:i/>
          <w:sz w:val="24"/>
          <w:szCs w:val="24"/>
        </w:rPr>
        <w:t xml:space="preserve">Нормативные документы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1. Федеральный закон от 24.07.1998 № 124-ФЗ «Об основных гарантиях прав ребёнка в РФ»;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2. Федеральный закон от 29.12.2012 N 273-ФЗ «Об образовании в Российской Федерации»;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6. Приказ Министерства Просвещения Российской Федерации от 03.09.2019 г. №467 «Об утверждении Целевой 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8. Постановление Главного государственного санитарного врача РФ от 28.09.2020 г. № 28 «Об утверждении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2.4.3648–20 «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программ (включая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)»; </w:t>
      </w:r>
    </w:p>
    <w:p w:rsidR="0079629A" w:rsidRPr="0079629A" w:rsidRDefault="0079629A" w:rsidP="00796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>модели развития региональной системы дополнительного образования детей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>.</w:t>
      </w:r>
    </w:p>
    <w:p w:rsidR="0079629A" w:rsidRDefault="0079629A" w:rsidP="0079629A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для педагога</w:t>
      </w:r>
    </w:p>
    <w:p w:rsidR="0044536C" w:rsidRPr="00434704" w:rsidRDefault="0044536C" w:rsidP="0044536C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Аксельрод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А. Ю. Скорее «Скорой» [Текст] / А. Ю.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Аксельрод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Медицина, 1990. - 80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Р.И. Изучаем правила дорожного движения [Текст] /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Р.И., Буланова В.В.,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Шальпова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Т.К. - Н. Новгород: Нижегородский гуманитарный центр, 1998. – 143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Воронова Е.А. Красный, желтый, зеленый. ПДД во внеклассной работе. – Ростов н/Д: Феникс, 2006.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Дмитрук В.П. Правила дорожного движения для школьников./Серия «Здравствуй школа!». – Ростов н/Дону: Феникс, 2005.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Извекова, Н.А. Штаб «Светофор» [Текст] / Н.А. Извекова. - М.: Молодая гвардия, 1984. – 79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Конкурсы, викторины, праздники по правилам дорожного движения для школьников/ Н.В. Ковалева – Изд. 2-е – Ростов н/Д.: Феникс, 2006. 6. Правила дорожного движения для детей./Сост. В.Надеждина. – М.: АСТ; Мн.: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2006.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Комлева, А.Л. Дети и дорога [Текст] / А.Л. Комлева. – М.: Молодая гвардия, 1998 – 156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Комлева, А.Л. Методические рекомендации по профилактике ДДТТ [Текст] / А.Л. Комлева. – Волгоград 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>васта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1994. – 98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Ковалева Н.В. Конкурсы, Викторы, праздники по ПДД для школьников. – Ростов н/Д: Феникс, 2006.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Маландин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И.Г. Внимание, дети! [Текст] / И.Г.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Маландин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– М.: Педагогика, 1975. – 80 с. 7.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>, В.И. Изучение Правил дорожного движения [Текст]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книга для учителя /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В.И., Владимиров Н.В. – 2–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 изд.,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. и доп. – Мн. : Народная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асвета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 xml:space="preserve">, 1986. – 88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Серяков, И.М. Пособие для изучения правил движения пешеходов [Текст] / И.М. Серяков. – М.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Высшая школа, 1971. – 204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Учителю о правилах дорожного движения [Текст] / сост. Н.А. Извекова. – М.: Просвещение, 1982. – 132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>Шапиро, Л.Б. Уличный травматизм и первая помощь при травмах [Текст] / Шапиро Л.Б., Левитин С.А. – М.</w:t>
      </w:r>
      <w:proofErr w:type="gramStart"/>
      <w:r w:rsidRPr="0065399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3991">
        <w:rPr>
          <w:rFonts w:ascii="Times New Roman" w:hAnsi="Times New Roman" w:cs="Times New Roman"/>
          <w:sz w:val="24"/>
          <w:szCs w:val="24"/>
        </w:rPr>
        <w:t xml:space="preserve"> Медицина, 1967. – 114 с. 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Шелков, Ю.Д. На зеленый свет [Текст] / Ю.Д. Шелков. – М.: ДОСААФ ССР, 1980. – 187 с. 12. </w:t>
      </w:r>
      <w:proofErr w:type="spellStart"/>
      <w:r w:rsidRPr="00653991">
        <w:rPr>
          <w:rFonts w:ascii="Times New Roman" w:hAnsi="Times New Roman" w:cs="Times New Roman"/>
          <w:sz w:val="24"/>
          <w:szCs w:val="24"/>
        </w:rPr>
        <w:t>Щелканова</w:t>
      </w:r>
      <w:proofErr w:type="spellEnd"/>
      <w:r w:rsidRPr="00653991">
        <w:rPr>
          <w:rFonts w:ascii="Times New Roman" w:hAnsi="Times New Roman" w:cs="Times New Roman"/>
          <w:sz w:val="24"/>
          <w:szCs w:val="24"/>
        </w:rPr>
        <w:t>, Т. Г. Универсальная подготовка подростков к безопасному участию в дорожно-транспортной среде [Текст], - Курган, 2008. – 96 с.</w:t>
      </w:r>
    </w:p>
    <w:p w:rsidR="0044536C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3991">
        <w:rPr>
          <w:rFonts w:ascii="Times New Roman" w:hAnsi="Times New Roman" w:cs="Times New Roman"/>
          <w:sz w:val="24"/>
          <w:szCs w:val="24"/>
        </w:rPr>
        <w:t xml:space="preserve"> Профилактика детского дорожно-транспортного травматизма [Текст] методическое пособие. Москва, «Третий Рим», 2008. – 130 с. </w:t>
      </w:r>
    </w:p>
    <w:p w:rsidR="0044536C" w:rsidRPr="00653991" w:rsidRDefault="0044536C" w:rsidP="0044536C">
      <w:pPr>
        <w:pStyle w:val="a3"/>
        <w:numPr>
          <w:ilvl w:val="1"/>
          <w:numId w:val="4"/>
        </w:numPr>
        <w:shd w:val="clear" w:color="auto" w:fill="FFFFFF"/>
        <w:spacing w:after="15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3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ЯкуповА.М</w:t>
      </w:r>
      <w:proofErr w:type="spellEnd"/>
      <w:r w:rsidRPr="00653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«Формирование транспортной культуры школьников»: Челябинск,2008.-367с.</w:t>
      </w:r>
    </w:p>
    <w:p w:rsidR="0044536C" w:rsidRPr="0044536C" w:rsidRDefault="0044536C" w:rsidP="002650FD">
      <w:pPr>
        <w:pStyle w:val="a3"/>
        <w:shd w:val="clear" w:color="auto" w:fill="FFFFFF"/>
        <w:spacing w:after="15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4536C">
        <w:rPr>
          <w:rFonts w:ascii="Times New Roman" w:hAnsi="Times New Roman" w:cs="Times New Roman"/>
          <w:b/>
          <w:sz w:val="24"/>
          <w:szCs w:val="24"/>
        </w:rPr>
        <w:t>Список литературы для обучающихся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Алексанян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Г. Г. Экзамены в ГИБДД: правила дорожного движения в иллюстрациях – Москва,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2005 – 135 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2. </w:t>
      </w:r>
      <w:r w:rsidRPr="00796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Богачек Б.И. Наш друг – велосипед. - Свердловск, 1988.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Гадимов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>, В.И. Сборник задач по правилам дорожного движения [Текст]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 для учащихся образовательных и внешкольных учреждений / В.И.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Гадимов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 – Курган: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Дамми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, 2000. – 149 с. 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>4. Горько, В. В. Страхование автогражданской ответственности [Текст]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 комментарии, пояснения, ответы на вопросы / В. В.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Горко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79629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629A">
        <w:rPr>
          <w:rFonts w:ascii="Times New Roman" w:hAnsi="Times New Roman" w:cs="Times New Roman"/>
          <w:sz w:val="24"/>
          <w:szCs w:val="24"/>
        </w:rPr>
        <w:t xml:space="preserve"> Издательский Дом Третий Рим, 2003. – 32с. </w:t>
      </w:r>
    </w:p>
    <w:p w:rsidR="0044536C" w:rsidRPr="0079629A" w:rsidRDefault="0044536C" w:rsidP="0079629A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629A">
        <w:rPr>
          <w:rFonts w:ascii="Times New Roman" w:hAnsi="Times New Roman" w:cs="Times New Roman"/>
          <w:sz w:val="24"/>
          <w:szCs w:val="24"/>
        </w:rPr>
        <w:t xml:space="preserve">5. Серяков, И.М. Дорожная грамота [Текст] / И.М. Серяков. – Саратов: Приволжское книжное издательство, 1971. – 91 с. 6. </w:t>
      </w:r>
      <w:proofErr w:type="spellStart"/>
      <w:r w:rsidRPr="0079629A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Pr="0079629A">
        <w:rPr>
          <w:rFonts w:ascii="Times New Roman" w:hAnsi="Times New Roman" w:cs="Times New Roman"/>
          <w:sz w:val="24"/>
          <w:szCs w:val="24"/>
        </w:rPr>
        <w:t xml:space="preserve">, А.М. </w:t>
      </w:r>
    </w:p>
    <w:p w:rsidR="0044536C" w:rsidRDefault="0044536C" w:rsidP="0044536C">
      <w:pPr>
        <w:shd w:val="clear" w:color="auto" w:fill="FFFFFF"/>
        <w:spacing w:after="15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9A6" w:rsidRPr="00BC64DA" w:rsidRDefault="005779A6" w:rsidP="005779A6">
      <w:pPr>
        <w:shd w:val="clear" w:color="auto" w:fill="FFFFFF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779A6" w:rsidRPr="00E2348C" w:rsidRDefault="005779A6" w:rsidP="005779A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9A6" w:rsidRDefault="005779A6" w:rsidP="005779A6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7DBB" w:rsidRDefault="00F87DBB" w:rsidP="00F87DBB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87DBB" w:rsidRDefault="00F87DBB" w:rsidP="00F87DBB">
      <w:pPr>
        <w:spacing w:after="0"/>
        <w:ind w:firstLine="709"/>
        <w:jc w:val="both"/>
      </w:pPr>
    </w:p>
    <w:sectPr w:rsidR="00F87DBB" w:rsidSect="001C526F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5961"/>
    <w:multiLevelType w:val="multilevel"/>
    <w:tmpl w:val="D422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67287"/>
    <w:multiLevelType w:val="multilevel"/>
    <w:tmpl w:val="EC2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1B3E61"/>
    <w:multiLevelType w:val="hybridMultilevel"/>
    <w:tmpl w:val="C10EB7A2"/>
    <w:lvl w:ilvl="0" w:tplc="8FB21520">
      <w:start w:val="1"/>
      <w:numFmt w:val="decimal"/>
      <w:lvlText w:val="%1."/>
      <w:lvlJc w:val="left"/>
      <w:pPr>
        <w:ind w:left="11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6B13891"/>
    <w:multiLevelType w:val="hybridMultilevel"/>
    <w:tmpl w:val="8654A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60B2E"/>
    <w:multiLevelType w:val="multilevel"/>
    <w:tmpl w:val="311A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D1731"/>
    <w:multiLevelType w:val="hybridMultilevel"/>
    <w:tmpl w:val="A5E0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F289A"/>
    <w:multiLevelType w:val="multilevel"/>
    <w:tmpl w:val="D1E6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0311D5"/>
    <w:multiLevelType w:val="hybridMultilevel"/>
    <w:tmpl w:val="68286180"/>
    <w:lvl w:ilvl="0" w:tplc="5EF2E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D8A"/>
    <w:rsid w:val="000E35D6"/>
    <w:rsid w:val="00141FBF"/>
    <w:rsid w:val="00160518"/>
    <w:rsid w:val="001C526F"/>
    <w:rsid w:val="001E1D4F"/>
    <w:rsid w:val="001F5B41"/>
    <w:rsid w:val="002650FD"/>
    <w:rsid w:val="002F70DC"/>
    <w:rsid w:val="00312BFE"/>
    <w:rsid w:val="00342FB1"/>
    <w:rsid w:val="0035493E"/>
    <w:rsid w:val="003A24BD"/>
    <w:rsid w:val="003E56BC"/>
    <w:rsid w:val="0044536C"/>
    <w:rsid w:val="005300AC"/>
    <w:rsid w:val="005423EB"/>
    <w:rsid w:val="00554854"/>
    <w:rsid w:val="005779A6"/>
    <w:rsid w:val="00681097"/>
    <w:rsid w:val="00683C43"/>
    <w:rsid w:val="00697A28"/>
    <w:rsid w:val="006C0B77"/>
    <w:rsid w:val="006D6C53"/>
    <w:rsid w:val="006F7339"/>
    <w:rsid w:val="0075348A"/>
    <w:rsid w:val="0079629A"/>
    <w:rsid w:val="008242FF"/>
    <w:rsid w:val="00870751"/>
    <w:rsid w:val="00922C48"/>
    <w:rsid w:val="009C3A7A"/>
    <w:rsid w:val="009D5A5A"/>
    <w:rsid w:val="009E5E1A"/>
    <w:rsid w:val="009F42C1"/>
    <w:rsid w:val="00A70D8A"/>
    <w:rsid w:val="00AE5532"/>
    <w:rsid w:val="00B915B7"/>
    <w:rsid w:val="00C6595B"/>
    <w:rsid w:val="00C82882"/>
    <w:rsid w:val="00DE5B47"/>
    <w:rsid w:val="00EA59DF"/>
    <w:rsid w:val="00EE4070"/>
    <w:rsid w:val="00F12C76"/>
    <w:rsid w:val="00F66007"/>
    <w:rsid w:val="00F8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BB"/>
    <w:pPr>
      <w:ind w:left="720"/>
      <w:contextualSpacing/>
    </w:pPr>
  </w:style>
  <w:style w:type="table" w:styleId="a4">
    <w:name w:val="Table Grid"/>
    <w:basedOn w:val="a1"/>
    <w:uiPriority w:val="59"/>
    <w:rsid w:val="00F87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605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DBB"/>
    <w:pPr>
      <w:ind w:left="720"/>
      <w:contextualSpacing/>
    </w:pPr>
  </w:style>
  <w:style w:type="table" w:styleId="a4">
    <w:name w:val="Table Grid"/>
    <w:basedOn w:val="a1"/>
    <w:uiPriority w:val="59"/>
    <w:rsid w:val="00F8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605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4945</Words>
  <Characters>28191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One</cp:lastModifiedBy>
  <cp:revision>3</cp:revision>
  <dcterms:created xsi:type="dcterms:W3CDTF">2022-09-13T11:12:00Z</dcterms:created>
  <dcterms:modified xsi:type="dcterms:W3CDTF">2022-09-13T11:35:00Z</dcterms:modified>
</cp:coreProperties>
</file>