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4D" w:rsidRPr="00CF444C" w:rsidRDefault="00744B4D" w:rsidP="00744B4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744B4D" w:rsidRDefault="00744B4D" w:rsidP="00744B4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>«Средняя общеобразовательная школа № 46»</w:t>
      </w:r>
    </w:p>
    <w:p w:rsidR="00744B4D" w:rsidRDefault="00744B4D" w:rsidP="00744B4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44B4D" w:rsidRDefault="00744B4D" w:rsidP="00744B4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44B4D" w:rsidRDefault="00744B4D" w:rsidP="00744B4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44B4D" w:rsidRDefault="00744B4D" w:rsidP="00744B4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44B4D" w:rsidRPr="00CF444C" w:rsidRDefault="00744B4D" w:rsidP="00744B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444C">
        <w:rPr>
          <w:b/>
          <w:sz w:val="24"/>
          <w:szCs w:val="24"/>
          <w:lang w:val="ru-RU"/>
        </w:rPr>
        <w:br/>
      </w:r>
    </w:p>
    <w:tbl>
      <w:tblPr>
        <w:tblW w:w="97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26"/>
        <w:gridCol w:w="1693"/>
        <w:gridCol w:w="180"/>
        <w:gridCol w:w="2135"/>
      </w:tblGrid>
      <w:tr w:rsidR="00744B4D" w:rsidTr="002F1416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Pr="00CF444C" w:rsidRDefault="00744B4D" w:rsidP="002F141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Default="00744B4D" w:rsidP="002F141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744B4D" w:rsidTr="002F1416">
        <w:trPr>
          <w:trHeight w:val="32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Pr="00CF444C" w:rsidRDefault="00744B4D" w:rsidP="002F141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46»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Pr="00CF444C" w:rsidRDefault="00744B4D" w:rsidP="002F141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46»</w:t>
            </w:r>
          </w:p>
        </w:tc>
      </w:tr>
      <w:tr w:rsidR="00744B4D" w:rsidTr="002F1416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Default="00744B4D" w:rsidP="002F141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Pr="00CF444C" w:rsidRDefault="00744B4D" w:rsidP="002F141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Pr="00CF444C" w:rsidRDefault="00744B4D" w:rsidP="002F141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Pr="00CF444C" w:rsidRDefault="00744B4D" w:rsidP="002F141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Н.А.Крамаренко</w:t>
            </w:r>
            <w:proofErr w:type="spellEnd"/>
          </w:p>
        </w:tc>
      </w:tr>
      <w:tr w:rsidR="00744B4D" w:rsidTr="002F1416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Default="00744B4D" w:rsidP="002F141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Default="00744B4D" w:rsidP="002F141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4D" w:rsidRDefault="00744B4D" w:rsidP="002F141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4B4D" w:rsidRDefault="00744B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4B4D" w:rsidRDefault="00744B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6D4A" w:rsidRPr="00744B4D" w:rsidRDefault="00EC7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об аттестации обучающихся</w:t>
      </w:r>
      <w:r w:rsidRPr="00744B4D">
        <w:rPr>
          <w:lang w:val="ru-RU"/>
        </w:rPr>
        <w:br/>
      </w:r>
      <w:r w:rsidRPr="00744B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реализации дополнительных общеразвивающих программ</w:t>
      </w:r>
    </w:p>
    <w:p w:rsidR="00A76D4A" w:rsidRPr="00744B4D" w:rsidRDefault="00A76D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6D4A" w:rsidRPr="00744B4D" w:rsidRDefault="00EC7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Данное Положение распространяется на всех учащихся, занимающихся в </w:t>
      </w:r>
      <w:r w:rsidR="00744B4D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744B4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 46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» по дополнительным общеразвивающим программам.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1.2. Подведение итогов реализации дополнительных общеразвивающих программ может осуществляться поэтапно:</w:t>
      </w:r>
    </w:p>
    <w:p w:rsidR="00A76D4A" w:rsidRPr="00744B4D" w:rsidRDefault="00EC7A4D" w:rsidP="00744B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аттестация, которая имеет целью определение уровня и качества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или иной подготовки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реализуемой образовательной программой и может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проводиться по окончании изучения каждого раздела, образовательного модуля или по итогам каждого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года обучения;</w:t>
      </w:r>
    </w:p>
    <w:p w:rsidR="00A76D4A" w:rsidRPr="00744B4D" w:rsidRDefault="00EC7A4D" w:rsidP="00744B4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итоговая аттестация, которая проводится по итогам всего курса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обучения по программе</w:t>
      </w:r>
      <w:proofErr w:type="gramEnd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1.3. К аттестации, на добровольных началах, допускаются все обучающиеся, освоившие образовательную программу в целом, в соответствии с прогнозируемыми результатами, 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программе.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Обучающиеся, не явившиеся на аттестацию или не аттестованные по каким-либо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причинам, могут быть допущены к аттестации повторно.</w:t>
      </w:r>
      <w:proofErr w:type="gramEnd"/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1.4. Форма, вид, сроки и условия проведения аттестации, система оценок определяются педагогом,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реализующим образовательную программу, в соответствии с графиком образовательного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доводятся до сведения обучающихся и их родителей в начале реализации образовательной программы.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Аттестация проводится с учетом возрастных особенностей обучающихся; для нее могут 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использованы различные формы: тестирование, зачет; защита реферата, учебно-исследовательской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работы или проекта; участие в конференциях, олимпиадах, выставках, концертах, фестивалях, смотрах,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слетах, соревнованиях, экспедициях, практикумах, походах и др.</w:t>
      </w:r>
      <w:proofErr w:type="gramEnd"/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1.6. Аттестация может проводиться комиссией, состав которой утверждается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работе в 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4B4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К компетенции аттестационной комиссии по проведению аттестации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относятся:</w:t>
      </w:r>
    </w:p>
    <w:p w:rsidR="00A76D4A" w:rsidRPr="00744B4D" w:rsidRDefault="00EC7A4D" w:rsidP="00744B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комплексная оценка уровня и качества образовательных результатов учащихся;</w:t>
      </w:r>
    </w:p>
    <w:p w:rsidR="00A76D4A" w:rsidRPr="00744B4D" w:rsidRDefault="00EC7A4D" w:rsidP="00744B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рекомендация о возможности продолжения обучения на следующем образовательно-развивающем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уровне;</w:t>
      </w:r>
    </w:p>
    <w:p w:rsidR="00A76D4A" w:rsidRPr="00744B4D" w:rsidRDefault="00EC7A4D" w:rsidP="00744B4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результативности реализуемой образовательной программы и подготовка предложений по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совершенствованию.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Итоги аттестации фиксируются в журнале учета работы учебной группы.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выдачи и вручения аттестационных документов</w:t>
      </w:r>
      <w:r w:rsidRPr="00744B4D">
        <w:rPr>
          <w:lang w:val="ru-RU"/>
        </w:rPr>
        <w:br/>
      </w:r>
      <w:r w:rsidRPr="00744B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реализации дополнительных общеразвивающих программ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2.1. Обучающимся, успешно прошедшим аттестацию по завершении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программе, могут выдаваться следующие аттестационные документы о полученном дополнительном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образовании: </w:t>
      </w:r>
      <w:r w:rsidRPr="001B2ADE">
        <w:rPr>
          <w:rFonts w:hAnsi="Times New Roman" w:cs="Times New Roman"/>
          <w:sz w:val="24"/>
          <w:szCs w:val="24"/>
          <w:lang w:val="ru-RU"/>
        </w:rPr>
        <w:t>удостоверение, свидетельство, диплом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2.2. Удостоверение, на основании тех или иных форм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или решения педагога, получают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завершившие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программам, относящимся к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стартового уровня. Свидетельство получают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, завершившие обучение по 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программам, относящимся к базовому уровню. Диплом получают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, завершившие 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продвинутого уровня.</w:t>
      </w:r>
      <w:bookmarkStart w:id="0" w:name="_GoBack"/>
      <w:bookmarkEnd w:id="0"/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Обучающиеся, которые за время освоения программ базового и продвинутого уровня достигли высоких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результатов, участвуя в различных конкурсах, соревнованиях и т. п., получают свидетельство и диплом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(соответственно) с приложением "Индивидуальные достижения обучающегося", в котором фиксируются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достижения, показанные за время обучения.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2.3. Аттестационные документы заверяются подписями педагога, реализующего программу, заместителя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директора школы и печатью ОО.</w:t>
      </w:r>
    </w:p>
    <w:p w:rsidR="00A76D4A" w:rsidRPr="00744B4D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2.4. Аттестационный документ вручается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 в торжественной обстановке.</w:t>
      </w:r>
    </w:p>
    <w:p w:rsidR="00A76D4A" w:rsidRDefault="00EC7A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2.5. Помимо аттестационного документа, </w:t>
      </w:r>
      <w:proofErr w:type="gramStart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вручаться благодарственные письма,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B4D">
        <w:rPr>
          <w:rFonts w:hAnsi="Times New Roman" w:cs="Times New Roman"/>
          <w:color w:val="000000"/>
          <w:sz w:val="24"/>
          <w:szCs w:val="24"/>
          <w:lang w:val="ru-RU"/>
        </w:rPr>
        <w:t>поощрительные призы и ценные подарки.</w:t>
      </w:r>
    </w:p>
    <w:p w:rsidR="00744B4D" w:rsidRPr="00744B4D" w:rsidRDefault="00744B4D" w:rsidP="00744B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6D4A" w:rsidRPr="00744B4D" w:rsidRDefault="00EC7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B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Протокол проведения итоговой аттестации </w:t>
      </w:r>
      <w:proofErr w:type="gramStart"/>
      <w:r w:rsidRPr="00744B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744B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дополнительной</w:t>
      </w:r>
      <w:r w:rsidRPr="00744B4D">
        <w:rPr>
          <w:lang w:val="ru-RU"/>
        </w:rPr>
        <w:br/>
      </w:r>
      <w:r w:rsidRPr="00744B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общеразвивающей программе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7"/>
      </w:tblGrid>
      <w:tr w:rsidR="00A76D4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76D4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(название образовательной программы)</w:t>
            </w:r>
          </w:p>
        </w:tc>
      </w:tr>
      <w:tr w:rsidR="00A76D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6D4A" w:rsidRPr="00744B4D" w:rsidRDefault="00A76D4A" w:rsidP="00744B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6"/>
        <w:gridCol w:w="1724"/>
        <w:gridCol w:w="2857"/>
        <w:gridCol w:w="1413"/>
        <w:gridCol w:w="1237"/>
        <w:gridCol w:w="1791"/>
      </w:tblGrid>
      <w:tr w:rsidR="00744B4D" w:rsidRPr="001B2ADE" w:rsidTr="00744B4D">
        <w:trPr>
          <w:trHeight w:val="144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EC7A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EC7A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EC7A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итоговой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EC7A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EC7A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Pr="00744B4D" w:rsidRDefault="00EC7A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B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Аттестационный</w:t>
            </w:r>
            <w:r w:rsidRPr="00744B4D">
              <w:rPr>
                <w:lang w:val="ru-RU"/>
              </w:rPr>
              <w:br/>
            </w:r>
            <w:r w:rsidRPr="00744B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44B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(удостоверение,</w:t>
            </w:r>
            <w:r w:rsidRPr="00744B4D">
              <w:rPr>
                <w:lang w:val="ru-RU"/>
              </w:rPr>
              <w:br/>
            </w:r>
            <w:r w:rsidRPr="00744B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свидетельство,</w:t>
            </w:r>
            <w:r w:rsidRPr="00744B4D">
              <w:rPr>
                <w:lang w:val="ru-RU"/>
              </w:rPr>
              <w:br/>
            </w:r>
            <w:r w:rsidRPr="00744B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диплом)</w:t>
            </w:r>
          </w:p>
        </w:tc>
      </w:tr>
      <w:tr w:rsidR="00744B4D" w:rsidTr="00744B4D">
        <w:trPr>
          <w:trHeight w:val="144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И.Р.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 проект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744B4D" w:rsidTr="00744B4D">
        <w:trPr>
          <w:trHeight w:val="825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Козлова Н.Л.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744B4D" w:rsidTr="00744B4D">
        <w:trPr>
          <w:trHeight w:val="825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Миронов П.Д.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744B4D" w:rsidTr="00744B4D">
        <w:trPr>
          <w:trHeight w:val="840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 В.А.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744B4D" w:rsidTr="00744B4D">
        <w:trPr>
          <w:trHeight w:val="825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Орлова К.В.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744B4D" w:rsidTr="00744B4D">
        <w:trPr>
          <w:trHeight w:val="270"/>
        </w:trPr>
        <w:tc>
          <w:tcPr>
            <w:tcW w:w="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6D4A" w:rsidTr="00744B4D">
        <w:trPr>
          <w:gridAfter w:val="1"/>
          <w:wAfter w:w="1791" w:type="dxa"/>
          <w:trHeight w:val="555"/>
        </w:trPr>
        <w:tc>
          <w:tcPr>
            <w:tcW w:w="9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Pr="00744B4D" w:rsidRDefault="00744B4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</w:t>
            </w:r>
            <w:proofErr w:type="spellEnd"/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6D4A" w:rsidTr="00744B4D">
        <w:trPr>
          <w:gridAfter w:val="1"/>
          <w:wAfter w:w="1791" w:type="dxa"/>
          <w:trHeight w:val="435"/>
        </w:trPr>
        <w:tc>
          <w:tcPr>
            <w:tcW w:w="9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Pr="00744B4D" w:rsidRDefault="00EC7A4D">
            <w:pPr>
              <w:rPr>
                <w:lang w:val="ru-RU"/>
              </w:rPr>
            </w:pPr>
            <w:r w:rsidRPr="00744B4D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(Ф. И. О. педагога, реализующего программу)</w:t>
            </w:r>
          </w:p>
        </w:tc>
        <w:tc>
          <w:tcPr>
            <w:tcW w:w="14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Pr="00744B4D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4A" w:rsidRDefault="00EC7A4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A76D4A" w:rsidTr="00744B4D">
        <w:trPr>
          <w:gridAfter w:val="1"/>
          <w:wAfter w:w="1791" w:type="dxa"/>
          <w:trHeight w:val="285"/>
        </w:trPr>
        <w:tc>
          <w:tcPr>
            <w:tcW w:w="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D4A" w:rsidRDefault="00A7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7A4D" w:rsidRDefault="00EC7A4D"/>
    <w:sectPr w:rsidR="00EC7A4D" w:rsidSect="00744B4D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4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E5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2ADE"/>
    <w:rsid w:val="002D33B1"/>
    <w:rsid w:val="002D3591"/>
    <w:rsid w:val="003514A0"/>
    <w:rsid w:val="004F7E17"/>
    <w:rsid w:val="005A05CE"/>
    <w:rsid w:val="00653AF6"/>
    <w:rsid w:val="00744B4D"/>
    <w:rsid w:val="00A76D4A"/>
    <w:rsid w:val="00B73A5A"/>
    <w:rsid w:val="00E438A1"/>
    <w:rsid w:val="00EC7A4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Зам. по ВР</cp:lastModifiedBy>
  <cp:revision>3</cp:revision>
  <cp:lastPrinted>2022-10-13T07:32:00Z</cp:lastPrinted>
  <dcterms:created xsi:type="dcterms:W3CDTF">2011-11-02T04:15:00Z</dcterms:created>
  <dcterms:modified xsi:type="dcterms:W3CDTF">2022-10-13T08:24:00Z</dcterms:modified>
</cp:coreProperties>
</file>