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E3" w:rsidRDefault="00A645E3" w:rsidP="00A645E3">
      <w:pPr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</w:t>
      </w:r>
      <w:proofErr w:type="gramStart"/>
      <w:r>
        <w:rPr>
          <w:rFonts w:ascii="Liberation Serif" w:hAnsi="Liberation Serif"/>
        </w:rPr>
        <w:t>№  3</w:t>
      </w:r>
      <w:proofErr w:type="gramEnd"/>
    </w:p>
    <w:p w:rsidR="00A645E3" w:rsidRDefault="00A645E3" w:rsidP="00A645E3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основной образовательной программе </w:t>
      </w:r>
    </w:p>
    <w:p w:rsidR="00A645E3" w:rsidRDefault="00A645E3" w:rsidP="00A645E3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основного общего образования </w:t>
      </w:r>
    </w:p>
    <w:p w:rsidR="00A645E3" w:rsidRDefault="00A645E3" w:rsidP="00A645E3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МАОУ «СОШ №46», утвержденной </w:t>
      </w:r>
    </w:p>
    <w:p w:rsidR="00A645E3" w:rsidRDefault="00A645E3" w:rsidP="00A645E3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приказом МОУ «СОШ № 46»</w:t>
      </w:r>
    </w:p>
    <w:p w:rsidR="00A645E3" w:rsidRDefault="00A645E3" w:rsidP="00A645E3">
      <w:pPr>
        <w:ind w:left="5103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</w:rPr>
        <w:t>от 31.08.2015 № 87/9</w:t>
      </w:r>
    </w:p>
    <w:p w:rsidR="00A645E3" w:rsidRDefault="00A645E3" w:rsidP="00A645E3">
      <w:pPr>
        <w:ind w:left="5670"/>
        <w:jc w:val="both"/>
        <w:rPr>
          <w:rFonts w:ascii="Liberation Serif" w:hAnsi="Liberation Serif"/>
        </w:rPr>
      </w:pPr>
    </w:p>
    <w:p w:rsidR="00A645E3" w:rsidRDefault="00A645E3" w:rsidP="00A645E3">
      <w:pPr>
        <w:ind w:left="5670"/>
        <w:jc w:val="both"/>
        <w:rPr>
          <w:rFonts w:ascii="Liberation Serif" w:hAnsi="Liberation Serif"/>
        </w:rPr>
      </w:pPr>
    </w:p>
    <w:p w:rsidR="00A645E3" w:rsidRDefault="00A645E3" w:rsidP="00A645E3">
      <w:pPr>
        <w:ind w:left="5670"/>
        <w:jc w:val="both"/>
        <w:rPr>
          <w:rFonts w:ascii="Liberation Serif" w:hAnsi="Liberation Serif"/>
        </w:rPr>
      </w:pPr>
    </w:p>
    <w:p w:rsidR="00A645E3" w:rsidRDefault="00A645E3" w:rsidP="00A645E3">
      <w:pPr>
        <w:jc w:val="both"/>
        <w:rPr>
          <w:rFonts w:ascii="Liberation Serif" w:hAnsi="Liberation Serif"/>
        </w:rPr>
      </w:pPr>
    </w:p>
    <w:p w:rsidR="00A645E3" w:rsidRDefault="00A645E3" w:rsidP="00A645E3">
      <w:pPr>
        <w:rPr>
          <w:rFonts w:ascii="Liberation Serif" w:hAnsi="Liberation Serif"/>
        </w:rPr>
      </w:pPr>
    </w:p>
    <w:p w:rsidR="00A645E3" w:rsidRDefault="00A645E3" w:rsidP="00A645E3">
      <w:pPr>
        <w:rPr>
          <w:rFonts w:ascii="Liberation Serif" w:hAnsi="Liberation Serif"/>
        </w:rPr>
      </w:pPr>
    </w:p>
    <w:p w:rsidR="00A645E3" w:rsidRDefault="00A645E3" w:rsidP="00A645E3">
      <w:pPr>
        <w:rPr>
          <w:rFonts w:ascii="Liberation Serif" w:hAnsi="Liberation Serif"/>
        </w:rPr>
      </w:pPr>
    </w:p>
    <w:p w:rsidR="00A645E3" w:rsidRDefault="00A645E3" w:rsidP="00A645E3">
      <w:pPr>
        <w:rPr>
          <w:rFonts w:ascii="Liberation Serif" w:hAnsi="Liberation Serif"/>
        </w:rPr>
      </w:pPr>
    </w:p>
    <w:p w:rsidR="00A645E3" w:rsidRPr="006E7BC2" w:rsidRDefault="00A645E3" w:rsidP="00A645E3">
      <w:pPr>
        <w:spacing w:after="200"/>
        <w:contextualSpacing/>
        <w:jc w:val="center"/>
        <w:rPr>
          <w:rFonts w:ascii="Liberation Serif" w:hAnsi="Liberation Serif"/>
          <w:b/>
          <w:sz w:val="32"/>
          <w:szCs w:val="32"/>
        </w:rPr>
      </w:pPr>
      <w:r w:rsidRPr="006E7BC2">
        <w:rPr>
          <w:rFonts w:ascii="Liberation Serif" w:hAnsi="Liberation Serif"/>
          <w:b/>
          <w:sz w:val="32"/>
          <w:szCs w:val="32"/>
        </w:rPr>
        <w:t>Рабочая программа</w:t>
      </w:r>
    </w:p>
    <w:p w:rsidR="00A645E3" w:rsidRPr="006E7BC2" w:rsidRDefault="00A645E3" w:rsidP="00A645E3">
      <w:pPr>
        <w:spacing w:after="200"/>
        <w:contextualSpacing/>
        <w:jc w:val="center"/>
        <w:rPr>
          <w:rFonts w:ascii="Liberation Serif" w:hAnsi="Liberation Serif"/>
          <w:b/>
          <w:sz w:val="32"/>
          <w:szCs w:val="32"/>
        </w:rPr>
      </w:pPr>
      <w:r w:rsidRPr="006E7BC2">
        <w:rPr>
          <w:rFonts w:ascii="Liberation Serif" w:hAnsi="Liberation Serif"/>
          <w:b/>
          <w:sz w:val="32"/>
          <w:szCs w:val="32"/>
        </w:rPr>
        <w:t>учебного предмета «</w:t>
      </w:r>
      <w:r>
        <w:rPr>
          <w:rFonts w:ascii="Liberation Serif" w:hAnsi="Liberation Serif"/>
          <w:b/>
          <w:sz w:val="32"/>
          <w:szCs w:val="32"/>
        </w:rPr>
        <w:t>Родной (русский) язык</w:t>
      </w:r>
      <w:r w:rsidRPr="006E7BC2">
        <w:rPr>
          <w:rFonts w:ascii="Liberation Serif" w:hAnsi="Liberation Serif"/>
          <w:b/>
          <w:sz w:val="32"/>
          <w:szCs w:val="32"/>
        </w:rPr>
        <w:t>»</w:t>
      </w:r>
    </w:p>
    <w:p w:rsidR="00A645E3" w:rsidRPr="006E7BC2" w:rsidRDefault="00A645E3" w:rsidP="00A645E3">
      <w:pPr>
        <w:spacing w:after="200"/>
        <w:contextualSpacing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5</w:t>
      </w:r>
      <w:bookmarkStart w:id="0" w:name="_GoBack"/>
      <w:bookmarkEnd w:id="0"/>
      <w:r w:rsidRPr="006E7BC2">
        <w:rPr>
          <w:rFonts w:ascii="Liberation Serif" w:hAnsi="Liberation Serif"/>
          <w:b/>
          <w:sz w:val="32"/>
          <w:szCs w:val="32"/>
        </w:rPr>
        <w:t>-9 классы</w:t>
      </w:r>
    </w:p>
    <w:p w:rsidR="00A645E3" w:rsidRPr="004B5D71" w:rsidRDefault="00A645E3" w:rsidP="00A645E3">
      <w:pPr>
        <w:spacing w:after="200" w:line="276" w:lineRule="auto"/>
        <w:jc w:val="center"/>
        <w:rPr>
          <w:rFonts w:ascii="Liberation Serif" w:hAnsi="Liberation Serif"/>
        </w:rPr>
      </w:pPr>
    </w:p>
    <w:p w:rsidR="00460273" w:rsidRDefault="00A645E3" w:rsidP="00460273">
      <w:pPr>
        <w:ind w:left="142" w:right="140" w:firstLine="709"/>
        <w:contextualSpacing/>
        <w:jc w:val="center"/>
        <w:rPr>
          <w:b/>
          <w:caps/>
        </w:rPr>
      </w:pPr>
      <w:r>
        <w:rPr>
          <w:b/>
          <w:caps/>
        </w:rPr>
        <w:br w:type="column"/>
      </w:r>
      <w:r w:rsidR="00460273" w:rsidRPr="00712298">
        <w:rPr>
          <w:b/>
          <w:caps/>
        </w:rPr>
        <w:lastRenderedPageBreak/>
        <w:t>Пояснительная записка</w:t>
      </w:r>
    </w:p>
    <w:p w:rsidR="00460273" w:rsidRPr="0065264D" w:rsidRDefault="00460273" w:rsidP="00460273">
      <w:pPr>
        <w:autoSpaceDE w:val="0"/>
        <w:autoSpaceDN w:val="0"/>
        <w:adjustRightInd w:val="0"/>
        <w:ind w:left="142" w:right="140" w:firstLine="709"/>
        <w:contextualSpacing/>
        <w:rPr>
          <w:b/>
          <w:color w:val="000000"/>
        </w:rPr>
      </w:pPr>
      <w:r w:rsidRPr="0065264D">
        <w:rPr>
          <w:b/>
          <w:color w:val="000000"/>
        </w:rPr>
        <w:t>Нормативные и правовые документы, на основе которых составлена программа: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>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63CAE" w:rsidRDefault="00460273" w:rsidP="00460273">
      <w:pPr>
        <w:ind w:left="142" w:right="140" w:firstLine="709"/>
        <w:contextualSpacing/>
        <w:jc w:val="both"/>
      </w:pPr>
      <w:r>
        <w:t>П</w:t>
      </w:r>
      <w:r w:rsidR="00D63CAE" w:rsidRPr="00712298">
        <w:t xml:space="preserve">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="00D63CAE" w:rsidRPr="00712298">
        <w:t>Минобрнауки</w:t>
      </w:r>
      <w:proofErr w:type="spellEnd"/>
      <w:r w:rsidR="00D63CAE" w:rsidRPr="00712298">
        <w:t xml:space="preserve"> России от 31 декабря 2015 г. № 1577);</w:t>
      </w:r>
    </w:p>
    <w:p w:rsidR="00460273" w:rsidRPr="004A4197" w:rsidRDefault="00460273" w:rsidP="00460273">
      <w:pPr>
        <w:tabs>
          <w:tab w:val="left" w:pos="6237"/>
        </w:tabs>
        <w:ind w:left="142" w:right="140" w:firstLine="709"/>
        <w:jc w:val="both"/>
        <w:rPr>
          <w:sz w:val="22"/>
          <w:szCs w:val="22"/>
        </w:rPr>
      </w:pPr>
      <w:r w:rsidRPr="004A4197">
        <w:rPr>
          <w:sz w:val="22"/>
          <w:szCs w:val="22"/>
        </w:rPr>
        <w:t>Санитарно-эпидемиологические требования к условиям и организации обучения в ОУ, утвержденные постановлением Главного государственного санитарного врача РФ от 29.12. 2010 №189.</w:t>
      </w:r>
    </w:p>
    <w:p w:rsidR="00460273" w:rsidRDefault="00460273" w:rsidP="00460273">
      <w:pPr>
        <w:tabs>
          <w:tab w:val="left" w:pos="6237"/>
        </w:tabs>
        <w:ind w:left="142" w:right="140" w:firstLine="709"/>
        <w:jc w:val="both"/>
        <w:rPr>
          <w:sz w:val="22"/>
          <w:szCs w:val="22"/>
        </w:rPr>
      </w:pPr>
      <w:r w:rsidRPr="004A4197">
        <w:rPr>
          <w:sz w:val="22"/>
          <w:szCs w:val="22"/>
        </w:rPr>
        <w:t>Учебный план МАОУ «СОШ № 46» на 20</w:t>
      </w:r>
      <w:r>
        <w:rPr>
          <w:sz w:val="22"/>
          <w:szCs w:val="22"/>
        </w:rPr>
        <w:t>19</w:t>
      </w:r>
      <w:r w:rsidRPr="004A4197">
        <w:rPr>
          <w:sz w:val="22"/>
          <w:szCs w:val="22"/>
        </w:rPr>
        <w:t>/20</w:t>
      </w:r>
      <w:r>
        <w:rPr>
          <w:sz w:val="22"/>
          <w:szCs w:val="22"/>
        </w:rPr>
        <w:t>20</w:t>
      </w:r>
      <w:r w:rsidRPr="004A4197">
        <w:rPr>
          <w:sz w:val="22"/>
          <w:szCs w:val="22"/>
        </w:rPr>
        <w:t xml:space="preserve"> учебный год.</w:t>
      </w:r>
    </w:p>
    <w:p w:rsidR="00460273" w:rsidRPr="004A4197" w:rsidRDefault="00460273" w:rsidP="00460273">
      <w:pPr>
        <w:tabs>
          <w:tab w:val="left" w:pos="6237"/>
        </w:tabs>
        <w:ind w:left="142" w:right="140" w:firstLine="709"/>
        <w:jc w:val="both"/>
        <w:rPr>
          <w:sz w:val="22"/>
          <w:szCs w:val="22"/>
        </w:rPr>
      </w:pPr>
      <w:r w:rsidRPr="004A4197">
        <w:rPr>
          <w:rFonts w:eastAsia="Calibri"/>
          <w:sz w:val="22"/>
          <w:szCs w:val="22"/>
          <w:lang w:eastAsia="en-US"/>
        </w:rPr>
        <w:t xml:space="preserve"> </w:t>
      </w:r>
      <w:r w:rsidRPr="004A4197">
        <w:rPr>
          <w:sz w:val="22"/>
          <w:szCs w:val="22"/>
        </w:rPr>
        <w:t>Годовой календарный учебный график на 201</w:t>
      </w:r>
      <w:r>
        <w:rPr>
          <w:sz w:val="22"/>
          <w:szCs w:val="22"/>
        </w:rPr>
        <w:t>9</w:t>
      </w:r>
      <w:r w:rsidRPr="004A4197">
        <w:rPr>
          <w:sz w:val="22"/>
          <w:szCs w:val="22"/>
        </w:rPr>
        <w:t>-20</w:t>
      </w:r>
      <w:r>
        <w:rPr>
          <w:sz w:val="22"/>
          <w:szCs w:val="22"/>
        </w:rPr>
        <w:t>20</w:t>
      </w:r>
      <w:r w:rsidRPr="004A4197">
        <w:rPr>
          <w:sz w:val="22"/>
          <w:szCs w:val="22"/>
        </w:rPr>
        <w:t xml:space="preserve"> учебный год.</w:t>
      </w:r>
    </w:p>
    <w:p w:rsidR="00460273" w:rsidRDefault="00460273" w:rsidP="00460273">
      <w:pPr>
        <w:ind w:left="142" w:right="140" w:firstLine="709"/>
        <w:contextualSpacing/>
        <w:jc w:val="both"/>
        <w:rPr>
          <w:sz w:val="22"/>
          <w:szCs w:val="22"/>
        </w:rPr>
      </w:pPr>
      <w:r w:rsidRPr="004A4197">
        <w:rPr>
          <w:sz w:val="22"/>
          <w:szCs w:val="22"/>
        </w:rPr>
        <w:t>Требования к оснащению учебного процесса по русскому языку.</w:t>
      </w:r>
    </w:p>
    <w:p w:rsidR="00712298" w:rsidRPr="00712298" w:rsidRDefault="00712298" w:rsidP="00460273">
      <w:pPr>
        <w:ind w:left="142" w:right="140" w:firstLine="709"/>
        <w:contextualSpacing/>
        <w:jc w:val="center"/>
        <w:rPr>
          <w:b/>
          <w:caps/>
        </w:rPr>
      </w:pPr>
    </w:p>
    <w:p w:rsidR="00D63CAE" w:rsidRPr="00460273" w:rsidRDefault="00D63CAE" w:rsidP="00460273">
      <w:pPr>
        <w:shd w:val="clear" w:color="auto" w:fill="FFFFFF"/>
        <w:autoSpaceDE w:val="0"/>
        <w:autoSpaceDN w:val="0"/>
        <w:adjustRightInd w:val="0"/>
        <w:ind w:left="142" w:right="140" w:firstLine="709"/>
        <w:contextualSpacing/>
        <w:jc w:val="both"/>
        <w:rPr>
          <w:b/>
          <w:bCs/>
        </w:rPr>
      </w:pPr>
      <w:r w:rsidRPr="00460273">
        <w:rPr>
          <w:b/>
          <w:bCs/>
        </w:rPr>
        <w:t>Цели изучения учебного предмета «Русский родной язык»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>В соответствии с этим в курсе русского родного языка актуализируются следующие цели:</w:t>
      </w:r>
    </w:p>
    <w:p w:rsidR="00D63CAE" w:rsidRPr="00712298" w:rsidRDefault="00D63CAE" w:rsidP="00460273">
      <w:pPr>
        <w:numPr>
          <w:ilvl w:val="0"/>
          <w:numId w:val="1"/>
        </w:numPr>
        <w:ind w:left="142" w:right="140" w:firstLine="709"/>
        <w:contextualSpacing/>
        <w:jc w:val="both"/>
      </w:pPr>
      <w:r w:rsidRPr="00712298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</w:t>
      </w:r>
      <w:r w:rsidR="0042041F">
        <w:t xml:space="preserve"> </w:t>
      </w:r>
      <w:r w:rsidRPr="00712298">
        <w:t>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r w:rsidR="0003597C">
        <w:t xml:space="preserve"> </w:t>
      </w:r>
      <w:r w:rsidRPr="00712298">
        <w:t>воспитание</w:t>
      </w:r>
      <w:r w:rsidR="0003597C">
        <w:t xml:space="preserve"> </w:t>
      </w:r>
      <w:r w:rsidRPr="00712298">
        <w:t>уважительного отношения к культурам и языкам народов России;</w:t>
      </w:r>
      <w:r w:rsidR="0003597C">
        <w:t xml:space="preserve"> </w:t>
      </w:r>
      <w:r w:rsidRPr="00712298">
        <w:t>овладение культурой межнационального общения;</w:t>
      </w:r>
    </w:p>
    <w:p w:rsidR="00D63CAE" w:rsidRPr="00712298" w:rsidRDefault="00D63CAE" w:rsidP="00460273">
      <w:pPr>
        <w:numPr>
          <w:ilvl w:val="0"/>
          <w:numId w:val="1"/>
        </w:numPr>
        <w:ind w:left="142" w:right="140" w:firstLine="709"/>
        <w:contextualSpacing/>
        <w:jc w:val="both"/>
      </w:pPr>
      <w:r w:rsidRPr="00712298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D63CAE" w:rsidRPr="00712298" w:rsidRDefault="00D63CAE" w:rsidP="00460273">
      <w:pPr>
        <w:numPr>
          <w:ilvl w:val="0"/>
          <w:numId w:val="1"/>
        </w:numPr>
        <w:ind w:left="142" w:right="140" w:firstLine="709"/>
        <w:contextualSpacing/>
        <w:jc w:val="both"/>
      </w:pPr>
      <w:r w:rsidRPr="00712298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D63CAE" w:rsidRPr="00712298" w:rsidRDefault="00D63CAE" w:rsidP="00460273">
      <w:pPr>
        <w:numPr>
          <w:ilvl w:val="0"/>
          <w:numId w:val="1"/>
        </w:numPr>
        <w:ind w:left="142" w:right="140" w:firstLine="709"/>
        <w:contextualSpacing/>
        <w:jc w:val="both"/>
      </w:pPr>
      <w:r w:rsidRPr="00712298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63CAE" w:rsidRPr="00712298" w:rsidRDefault="00D63CAE" w:rsidP="00460273">
      <w:pPr>
        <w:numPr>
          <w:ilvl w:val="0"/>
          <w:numId w:val="1"/>
        </w:numPr>
        <w:ind w:left="142" w:right="140" w:firstLine="709"/>
        <w:contextualSpacing/>
        <w:jc w:val="both"/>
      </w:pPr>
      <w:r w:rsidRPr="00712298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</w:p>
    <w:p w:rsidR="00D63CAE" w:rsidRPr="00712298" w:rsidRDefault="00D63CAE" w:rsidP="00460273">
      <w:pPr>
        <w:tabs>
          <w:tab w:val="left" w:pos="993"/>
        </w:tabs>
        <w:ind w:left="142" w:right="140" w:firstLine="709"/>
        <w:contextualSpacing/>
        <w:jc w:val="center"/>
        <w:rPr>
          <w:b/>
          <w:i/>
        </w:rPr>
      </w:pPr>
      <w:r w:rsidRPr="00712298">
        <w:rPr>
          <w:b/>
          <w:i/>
        </w:rPr>
        <w:t>Место учебного предмета «Русский родной язык» в учебном плане</w:t>
      </w:r>
    </w:p>
    <w:p w:rsidR="00EA0BB9" w:rsidRDefault="00D63CAE" w:rsidP="00460273">
      <w:pPr>
        <w:ind w:left="142" w:right="140" w:firstLine="709"/>
        <w:contextualSpacing/>
        <w:jc w:val="both"/>
      </w:pPr>
      <w:r w:rsidRPr="00712298">
        <w:t>Программа по русскому</w:t>
      </w:r>
      <w:r w:rsidR="00EA0BB9">
        <w:t xml:space="preserve"> родному </w:t>
      </w:r>
      <w:r w:rsidRPr="00712298">
        <w:t xml:space="preserve"> языку составлена на основе требований к предметным результатам освоения основной образовательной программы, представленной в федеральном </w:t>
      </w:r>
      <w:r w:rsidRPr="00712298">
        <w:lastRenderedPageBreak/>
        <w:t>государственном образовательном стандарт</w:t>
      </w:r>
      <w:r w:rsidR="00EA0BB9">
        <w:t xml:space="preserve">е основного общего образования. </w:t>
      </w:r>
      <w:r w:rsidR="00EA0BB9" w:rsidRPr="005806BC">
        <w:t>Программа учебного предмета «</w:t>
      </w:r>
      <w:r w:rsidR="00EA0BB9">
        <w:t>Русский родной язык</w:t>
      </w:r>
      <w:r w:rsidR="00EA0BB9" w:rsidRPr="005806BC">
        <w:t xml:space="preserve">» предназначена для изучения в 5-9 классах и рассчитана на 17 часов.  </w:t>
      </w:r>
    </w:p>
    <w:tbl>
      <w:tblPr>
        <w:tblStyle w:val="a5"/>
        <w:tblW w:w="8127" w:type="dxa"/>
        <w:tblInd w:w="817" w:type="dxa"/>
        <w:tblLook w:val="04A0" w:firstRow="1" w:lastRow="0" w:firstColumn="1" w:lastColumn="0" w:noHBand="0" w:noVBand="1"/>
      </w:tblPr>
      <w:tblGrid>
        <w:gridCol w:w="2977"/>
        <w:gridCol w:w="3118"/>
        <w:gridCol w:w="2032"/>
      </w:tblGrid>
      <w:tr w:rsidR="00EA0BB9" w:rsidTr="00EA0BB9">
        <w:trPr>
          <w:trHeight w:val="512"/>
        </w:trPr>
        <w:tc>
          <w:tcPr>
            <w:tcW w:w="2977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Класс</w:t>
            </w:r>
          </w:p>
        </w:tc>
        <w:tc>
          <w:tcPr>
            <w:tcW w:w="3118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Количество часов в неделю</w:t>
            </w:r>
          </w:p>
        </w:tc>
        <w:tc>
          <w:tcPr>
            <w:tcW w:w="2032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Количество часов в год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5</w:t>
            </w:r>
          </w:p>
        </w:tc>
        <w:tc>
          <w:tcPr>
            <w:tcW w:w="3118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6</w:t>
            </w:r>
          </w:p>
        </w:tc>
        <w:tc>
          <w:tcPr>
            <w:tcW w:w="3118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7</w:t>
            </w:r>
          </w:p>
        </w:tc>
        <w:tc>
          <w:tcPr>
            <w:tcW w:w="3118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8</w:t>
            </w:r>
          </w:p>
        </w:tc>
        <w:tc>
          <w:tcPr>
            <w:tcW w:w="3118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17</w:t>
            </w:r>
          </w:p>
        </w:tc>
      </w:tr>
      <w:tr w:rsidR="00EA0BB9" w:rsidTr="00EA0BB9">
        <w:trPr>
          <w:trHeight w:val="272"/>
        </w:trPr>
        <w:tc>
          <w:tcPr>
            <w:tcW w:w="2977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9</w:t>
            </w:r>
          </w:p>
        </w:tc>
        <w:tc>
          <w:tcPr>
            <w:tcW w:w="3118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0,5</w:t>
            </w:r>
          </w:p>
        </w:tc>
        <w:tc>
          <w:tcPr>
            <w:tcW w:w="2032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17</w:t>
            </w:r>
          </w:p>
        </w:tc>
      </w:tr>
      <w:tr w:rsidR="00EA0BB9" w:rsidTr="00EA0BB9">
        <w:trPr>
          <w:trHeight w:val="256"/>
        </w:trPr>
        <w:tc>
          <w:tcPr>
            <w:tcW w:w="2977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right"/>
              <w:rPr>
                <w:b/>
              </w:rPr>
            </w:pPr>
            <w:r w:rsidRPr="00D077DF">
              <w:rPr>
                <w:b/>
              </w:rPr>
              <w:t>Итого</w:t>
            </w:r>
          </w:p>
        </w:tc>
        <w:tc>
          <w:tcPr>
            <w:tcW w:w="3118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2,5</w:t>
            </w:r>
          </w:p>
        </w:tc>
        <w:tc>
          <w:tcPr>
            <w:tcW w:w="2032" w:type="dxa"/>
          </w:tcPr>
          <w:p w:rsidR="00EA0BB9" w:rsidRPr="00D077DF" w:rsidRDefault="00EA0BB9" w:rsidP="00D077DF">
            <w:pPr>
              <w:ind w:left="142" w:right="140" w:firstLine="34"/>
              <w:contextualSpacing/>
              <w:jc w:val="center"/>
              <w:rPr>
                <w:b/>
              </w:rPr>
            </w:pPr>
            <w:r w:rsidRPr="00D077DF">
              <w:rPr>
                <w:b/>
              </w:rPr>
              <w:t>85</w:t>
            </w:r>
          </w:p>
        </w:tc>
      </w:tr>
    </w:tbl>
    <w:p w:rsidR="00D63CAE" w:rsidRPr="00D077DF" w:rsidRDefault="00D63CAE" w:rsidP="00460273">
      <w:pPr>
        <w:ind w:left="142" w:right="140" w:firstLine="709"/>
        <w:contextualSpacing/>
        <w:rPr>
          <w:b/>
          <w:bCs/>
        </w:rPr>
      </w:pPr>
    </w:p>
    <w:p w:rsidR="002D4E6A" w:rsidRPr="00D077DF" w:rsidRDefault="00D63CAE" w:rsidP="00460273">
      <w:pPr>
        <w:ind w:left="142" w:right="140" w:firstLine="709"/>
        <w:contextualSpacing/>
        <w:jc w:val="center"/>
        <w:rPr>
          <w:b/>
        </w:rPr>
      </w:pPr>
      <w:r w:rsidRPr="00D077DF">
        <w:rPr>
          <w:b/>
        </w:rPr>
        <w:t xml:space="preserve">Основные содержательные линии </w:t>
      </w:r>
      <w:proofErr w:type="gramStart"/>
      <w:r w:rsidRPr="00D077DF">
        <w:rPr>
          <w:b/>
        </w:rPr>
        <w:t>прогр</w:t>
      </w:r>
      <w:r w:rsidR="002D4E6A" w:rsidRPr="00D077DF">
        <w:rPr>
          <w:b/>
        </w:rPr>
        <w:t xml:space="preserve">аммы </w:t>
      </w:r>
      <w:r w:rsidRPr="00D077DF">
        <w:rPr>
          <w:b/>
        </w:rPr>
        <w:t xml:space="preserve"> предмета</w:t>
      </w:r>
      <w:proofErr w:type="gramEnd"/>
    </w:p>
    <w:p w:rsidR="00D63CAE" w:rsidRPr="00D077DF" w:rsidRDefault="00D63CAE" w:rsidP="00460273">
      <w:pPr>
        <w:ind w:left="142" w:right="140" w:firstLine="709"/>
        <w:contextualSpacing/>
        <w:jc w:val="center"/>
        <w:rPr>
          <w:b/>
        </w:rPr>
      </w:pPr>
      <w:r w:rsidRPr="00D077DF">
        <w:rPr>
          <w:b/>
        </w:rPr>
        <w:t xml:space="preserve"> «Русский родной язык»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</w:t>
      </w:r>
      <w:proofErr w:type="spellStart"/>
      <w:r w:rsidRPr="00712298">
        <w:t>ихи</w:t>
      </w:r>
      <w:proofErr w:type="spellEnd"/>
      <w:r w:rsidRPr="00712298">
        <w:t xml:space="preserve"> имеют преимущественно практико-ориентированный характер.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>В соответствии с этим в программе выделяются следующие блоки:</w:t>
      </w:r>
    </w:p>
    <w:p w:rsidR="00D63CAE" w:rsidRPr="00712298" w:rsidRDefault="00D63CAE" w:rsidP="00460273">
      <w:pPr>
        <w:ind w:left="142" w:right="140" w:firstLine="709"/>
        <w:contextualSpacing/>
        <w:jc w:val="both"/>
        <w:rPr>
          <w:rFonts w:eastAsia="Calibri"/>
        </w:rPr>
      </w:pPr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 xml:space="preserve">В третьем блоке – </w:t>
      </w:r>
      <w:r w:rsidRPr="00712298">
        <w:rPr>
          <w:b/>
        </w:rPr>
        <w:t>«Речь. Речевая деятельность. 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</w:p>
    <w:p w:rsidR="00D63CAE" w:rsidRPr="00712298" w:rsidRDefault="00D63CAE" w:rsidP="00460273">
      <w:pPr>
        <w:ind w:left="142" w:right="140" w:firstLine="709"/>
        <w:contextualSpacing/>
      </w:pPr>
    </w:p>
    <w:p w:rsidR="00D63CAE" w:rsidRPr="00712298" w:rsidRDefault="00D63CAE" w:rsidP="00460273">
      <w:pPr>
        <w:pStyle w:val="ConsPlusNormal"/>
        <w:tabs>
          <w:tab w:val="left" w:pos="5430"/>
        </w:tabs>
        <w:ind w:left="142" w:right="140" w:firstLine="709"/>
        <w:contextualSpacing/>
        <w:jc w:val="center"/>
        <w:rPr>
          <w:b/>
          <w:smallCaps/>
          <w:sz w:val="24"/>
          <w:szCs w:val="24"/>
        </w:rPr>
      </w:pPr>
      <w:r w:rsidRPr="00712298">
        <w:rPr>
          <w:b/>
          <w:smallCaps/>
          <w:sz w:val="24"/>
          <w:szCs w:val="24"/>
        </w:rPr>
        <w:t>ТРЕБОВАНИЯ К РЕЗУЛЬТАТАМ ОСВОЕНИЯ ПРИМЕРНОЙ ПРОГРАММЫ ОСНОВНОГО ОБЩЕГО ОБРАЗОВАНИЯ ПО РУССКОМУ РОДНОМУ ЯЗЫКУ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 xml:space="preserve">приобщение к литературному наследию своего народа; 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>формирование причастности к свершениям и традициям своего народа;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lastRenderedPageBreak/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D63CAE" w:rsidRPr="00712298" w:rsidRDefault="00D63CAE" w:rsidP="00460273">
      <w:pPr>
        <w:pStyle w:val="ConsPlusNormal"/>
        <w:numPr>
          <w:ilvl w:val="0"/>
          <w:numId w:val="2"/>
        </w:numPr>
        <w:ind w:left="142" w:right="140" w:firstLine="709"/>
        <w:contextualSpacing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>понимание и истолкование значения слов с национально-культурным компонентом, правильное употребление их в речи;</w:t>
      </w:r>
      <w:r w:rsidR="00976EAC">
        <w:t xml:space="preserve"> </w:t>
      </w:r>
      <w:r w:rsidRPr="00712298">
        <w:t xml:space="preserve">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 xml:space="preserve">понимание </w:t>
      </w:r>
      <w:r w:rsidRPr="00712298">
        <w:rPr>
          <w:rFonts w:eastAsia="Calibri"/>
        </w:rPr>
        <w:t>слов с живой внутренней формой, специфическим оценочно-характеризующим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значением; осознание национального своеобразия общеязыковых и художественных метафор,</w:t>
      </w:r>
      <w:r w:rsidR="009D2A27">
        <w:rPr>
          <w:rFonts w:eastAsia="Calibri"/>
        </w:rPr>
        <w:t xml:space="preserve"> </w:t>
      </w:r>
      <w:r w:rsidRPr="00712298">
        <w:rPr>
          <w:rFonts w:eastAsia="Calibri"/>
        </w:rPr>
        <w:t>народных и поэтических слов-символов, обладающих традиционной метафорической образностью; распознавание, характеристика.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proofErr w:type="gramStart"/>
      <w:r w:rsidRPr="00712298">
        <w:rPr>
          <w:sz w:val="24"/>
          <w:szCs w:val="24"/>
        </w:rPr>
        <w:t>поговорок,крылатых</w:t>
      </w:r>
      <w:proofErr w:type="spellEnd"/>
      <w:proofErr w:type="gramEnd"/>
      <w:r w:rsidRPr="00712298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</w:t>
      </w:r>
      <w:r w:rsidR="003C414A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определение значения современных</w:t>
      </w:r>
      <w:r w:rsidR="003C414A">
        <w:rPr>
          <w:sz w:val="24"/>
          <w:szCs w:val="24"/>
        </w:rPr>
        <w:t xml:space="preserve"> </w:t>
      </w:r>
      <w:r w:rsidRPr="00712298">
        <w:rPr>
          <w:rFonts w:eastAsia="Calibri"/>
          <w:sz w:val="24"/>
          <w:szCs w:val="24"/>
        </w:rPr>
        <w:t>неологизмов,</w:t>
      </w:r>
      <w:r w:rsidR="003C414A">
        <w:rPr>
          <w:rFonts w:eastAsia="Calibri"/>
          <w:sz w:val="24"/>
          <w:szCs w:val="24"/>
        </w:rPr>
        <w:t xml:space="preserve"> </w:t>
      </w:r>
      <w:r w:rsidRPr="00712298">
        <w:rPr>
          <w:sz w:val="24"/>
          <w:szCs w:val="24"/>
        </w:rPr>
        <w:t>характеристика неологизмов по сфере употребления и стилистической окраске;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изменений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в языке как объективного процесса;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понимание внешних и внутренних факторов языковых изменений; общее представление об</w:t>
      </w:r>
      <w:r w:rsidR="00976EAC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активных процессах в современном русском языке;</w:t>
      </w:r>
    </w:p>
    <w:p w:rsidR="00D63CAE" w:rsidRPr="00712298" w:rsidRDefault="00D63CAE" w:rsidP="00460273">
      <w:pPr>
        <w:ind w:left="142" w:right="140" w:firstLine="709"/>
        <w:contextualSpacing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</w:t>
      </w:r>
      <w:r w:rsidR="00F7398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lastRenderedPageBreak/>
        <w:t>эпитетов, метафор и сравнений.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наречий;</w:t>
      </w:r>
      <w:r w:rsidR="00EA1858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произношение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ш</w:t>
      </w:r>
      <w:r w:rsidRPr="00712298">
        <w:rPr>
          <w:sz w:val="24"/>
          <w:szCs w:val="24"/>
        </w:rPr>
        <w:t xml:space="preserve">; произношение сочетания </w:t>
      </w:r>
      <w:proofErr w:type="spellStart"/>
      <w:r w:rsidRPr="00712298">
        <w:rPr>
          <w:i/>
          <w:sz w:val="24"/>
          <w:szCs w:val="24"/>
        </w:rPr>
        <w:t>чн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чт</w:t>
      </w:r>
      <w:proofErr w:type="spellEnd"/>
      <w:r w:rsidRPr="00712298">
        <w:rPr>
          <w:sz w:val="24"/>
          <w:szCs w:val="24"/>
        </w:rPr>
        <w:t>; произношение женских отчеств на -</w:t>
      </w:r>
      <w:proofErr w:type="spellStart"/>
      <w:r w:rsidRPr="00712298">
        <w:rPr>
          <w:i/>
          <w:sz w:val="24"/>
          <w:szCs w:val="24"/>
        </w:rPr>
        <w:t>ична</w:t>
      </w:r>
      <w:proofErr w:type="spellEnd"/>
      <w:r w:rsidRPr="00712298">
        <w:rPr>
          <w:sz w:val="24"/>
          <w:szCs w:val="24"/>
        </w:rPr>
        <w:t>, -</w:t>
      </w:r>
      <w:proofErr w:type="spellStart"/>
      <w:r w:rsidRPr="00712298">
        <w:rPr>
          <w:i/>
          <w:sz w:val="24"/>
          <w:szCs w:val="24"/>
        </w:rPr>
        <w:t>инична</w:t>
      </w:r>
      <w:proofErr w:type="spellEnd"/>
      <w:r w:rsidRPr="00712298">
        <w:rPr>
          <w:sz w:val="24"/>
          <w:szCs w:val="24"/>
        </w:rPr>
        <w:t xml:space="preserve">; произношение твердого [н] перед мягкими [ф'] и [в']; произношение мягкого [н]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r w:rsidRPr="00712298">
        <w:rPr>
          <w:i/>
          <w:sz w:val="24"/>
          <w:szCs w:val="24"/>
        </w:rPr>
        <w:t>щ</w:t>
      </w:r>
      <w:r w:rsidRPr="00712298">
        <w:rPr>
          <w:sz w:val="24"/>
          <w:szCs w:val="24"/>
        </w:rPr>
        <w:t>.; постановка ударения в отдельных грамматических формах имён существительных,</w:t>
      </w:r>
      <w:r w:rsidR="008B4C05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прилагательных; глаголов(в рамках изученного); в словоформах с непроизводными предлогами‚ в заимствованных словах;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произносительных различий в русском языке, обусловленных темпом речи и стилями речи;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лексических норм современного русского литературного языка:</w:t>
      </w:r>
      <w:r w:rsidR="00CB73C3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>правильность выбора слова, максимально соответствующего обозначаемому им предмету или явлению реальной действительности;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нормы употребления синонимов‚ антонимов‚ омонимов‚ паронимов;</w:t>
      </w:r>
      <w:r w:rsidR="00CB73C3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употребление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 xml:space="preserve"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</w:t>
      </w:r>
      <w:r w:rsidRPr="00712298">
        <w:rPr>
          <w:sz w:val="24"/>
          <w:szCs w:val="24"/>
        </w:rPr>
        <w:lastRenderedPageBreak/>
        <w:t xml:space="preserve">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изученного);склонение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 построение словосочетаний по типу согласования; управление предлогов </w:t>
      </w:r>
      <w:r w:rsidRPr="00712298">
        <w:rPr>
          <w:i/>
          <w:sz w:val="24"/>
          <w:szCs w:val="24"/>
        </w:rPr>
        <w:t>благодаря,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типичных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ошибок в речи;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712298">
        <w:rPr>
          <w:sz w:val="24"/>
          <w:szCs w:val="24"/>
        </w:rPr>
        <w:t>рода‚форм</w:t>
      </w:r>
      <w:proofErr w:type="spellEnd"/>
      <w:r w:rsidRPr="00712298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r w:rsidRPr="00712298">
        <w:rPr>
          <w:i/>
          <w:sz w:val="24"/>
          <w:szCs w:val="24"/>
        </w:rPr>
        <w:t>–а(-я)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-ы(и)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грамматических ошибок;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норм русского речевого этикета:</w:t>
      </w:r>
      <w:r w:rsidR="0032609C">
        <w:rPr>
          <w:b/>
          <w:sz w:val="24"/>
          <w:szCs w:val="24"/>
        </w:rPr>
        <w:t xml:space="preserve"> </w:t>
      </w:r>
      <w:r w:rsidRPr="00712298">
        <w:rPr>
          <w:sz w:val="24"/>
          <w:szCs w:val="24"/>
        </w:rPr>
        <w:t xml:space="preserve">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орфографических норм современного русского литературного </w:t>
      </w:r>
      <w:proofErr w:type="gramStart"/>
      <w:r w:rsidRPr="00712298">
        <w:rPr>
          <w:b/>
          <w:sz w:val="24"/>
          <w:szCs w:val="24"/>
        </w:rPr>
        <w:t>языка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пунктуационных норм современного русского литературного </w:t>
      </w:r>
      <w:proofErr w:type="gramStart"/>
      <w:r w:rsidRPr="00712298">
        <w:rPr>
          <w:b/>
          <w:sz w:val="24"/>
          <w:szCs w:val="24"/>
        </w:rPr>
        <w:t>языки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мультимедийных, словарей для определения лексического значения слова, особенностей употребления; 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орфоэпических, в том числе мультимедийных, орфографических словарей для определения нормативного произношения слова; вариантов произношения;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словарей синонимов, антонимов‚ омонимов‚ паронимов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для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использование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грамматических словарей</w:t>
      </w:r>
      <w:r w:rsidR="005D23ED">
        <w:rPr>
          <w:sz w:val="24"/>
          <w:szCs w:val="24"/>
        </w:rPr>
        <w:t xml:space="preserve"> </w:t>
      </w:r>
      <w:r w:rsidRPr="00712298">
        <w:rPr>
          <w:sz w:val="24"/>
          <w:szCs w:val="24"/>
        </w:rPr>
        <w:t>и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12298">
        <w:rPr>
          <w:sz w:val="24"/>
          <w:szCs w:val="24"/>
        </w:rPr>
        <w:t>микротем</w:t>
      </w:r>
      <w:proofErr w:type="spellEnd"/>
      <w:r w:rsidRPr="0071229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умениями информационной переработки прослушанного или прочитанного текста; приёмами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12298">
        <w:rPr>
          <w:sz w:val="24"/>
          <w:szCs w:val="24"/>
        </w:rPr>
        <w:t>самопрезентация</w:t>
      </w:r>
      <w:proofErr w:type="spellEnd"/>
      <w:r w:rsidRPr="00712298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712298">
        <w:rPr>
          <w:sz w:val="24"/>
          <w:szCs w:val="24"/>
        </w:rPr>
        <w:t>аргументативного</w:t>
      </w:r>
      <w:proofErr w:type="spellEnd"/>
      <w:r w:rsidRPr="0071229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создание текстов публицистических </w:t>
      </w:r>
      <w:proofErr w:type="gramStart"/>
      <w:r w:rsidRPr="00712298">
        <w:rPr>
          <w:sz w:val="24"/>
          <w:szCs w:val="24"/>
        </w:rPr>
        <w:t>жанров(</w:t>
      </w:r>
      <w:proofErr w:type="gramEnd"/>
      <w:r w:rsidRPr="00712298">
        <w:rPr>
          <w:sz w:val="24"/>
          <w:szCs w:val="24"/>
        </w:rPr>
        <w:t>девиз, слоган, путевые записки, проблемный очерк; тексты рекламных объявлений);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12298">
        <w:rPr>
          <w:sz w:val="24"/>
          <w:szCs w:val="24"/>
        </w:rPr>
        <w:t>фактуальной</w:t>
      </w:r>
      <w:proofErr w:type="spellEnd"/>
      <w:r w:rsidRPr="00712298">
        <w:rPr>
          <w:sz w:val="24"/>
          <w:szCs w:val="24"/>
        </w:rPr>
        <w:t xml:space="preserve"> и подтекстовой информации текста, его сильных позиций; 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lastRenderedPageBreak/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D63CAE" w:rsidRPr="00712298" w:rsidRDefault="00D63CAE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4F28D1" w:rsidRPr="00712298" w:rsidRDefault="004F28D1" w:rsidP="00460273">
      <w:pPr>
        <w:ind w:left="142" w:right="140" w:firstLine="709"/>
        <w:contextualSpacing/>
      </w:pPr>
    </w:p>
    <w:p w:rsidR="00980A94" w:rsidRPr="004F28D1" w:rsidRDefault="00980A94" w:rsidP="00460273">
      <w:pPr>
        <w:tabs>
          <w:tab w:val="left" w:pos="6570"/>
          <w:tab w:val="right" w:pos="9355"/>
        </w:tabs>
        <w:ind w:left="142" w:right="140" w:firstLine="709"/>
        <w:contextualSpacing/>
        <w:jc w:val="center"/>
        <w:rPr>
          <w:rStyle w:val="20"/>
          <w:sz w:val="24"/>
        </w:rPr>
      </w:pPr>
      <w:r w:rsidRPr="00980A94">
        <w:rPr>
          <w:b/>
          <w:bCs/>
        </w:rPr>
        <w:t xml:space="preserve">Личностные, </w:t>
      </w:r>
      <w:proofErr w:type="spellStart"/>
      <w:r w:rsidRPr="00980A94">
        <w:rPr>
          <w:b/>
          <w:bCs/>
        </w:rPr>
        <w:t>метапредметные</w:t>
      </w:r>
      <w:proofErr w:type="spellEnd"/>
      <w:r w:rsidRPr="00980A94">
        <w:rPr>
          <w:b/>
          <w:bCs/>
        </w:rPr>
        <w:t xml:space="preserve"> и предметные результаты освоения предмета</w:t>
      </w:r>
      <w:r w:rsidR="004F28D1">
        <w:rPr>
          <w:b/>
          <w:bCs/>
        </w:rPr>
        <w:t xml:space="preserve">. </w:t>
      </w: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:rsidR="00980A94" w:rsidRPr="00980A94" w:rsidRDefault="00980A94" w:rsidP="00460273">
      <w:pPr>
        <w:ind w:left="142" w:right="140" w:firstLine="709"/>
        <w:contextualSpacing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980A94" w:rsidRPr="00980A94" w:rsidRDefault="00980A94" w:rsidP="00460273">
      <w:pPr>
        <w:ind w:left="142" w:right="140" w:firstLine="709"/>
        <w:contextualSpacing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980A94" w:rsidRPr="00980A94" w:rsidRDefault="00980A94" w:rsidP="00460273">
      <w:pPr>
        <w:ind w:left="142" w:right="140" w:firstLine="709"/>
        <w:contextualSpacing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980A94" w:rsidRPr="00980A94" w:rsidRDefault="00980A94" w:rsidP="00460273">
      <w:pPr>
        <w:ind w:left="142" w:right="140" w:firstLine="709"/>
        <w:contextualSpacing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обучающихся к саморазвитию и самообразованию на основе мотивации к обучению и познанию; </w:t>
      </w:r>
    </w:p>
    <w:p w:rsidR="00980A94" w:rsidRPr="00980A94" w:rsidRDefault="00980A94" w:rsidP="00460273">
      <w:pPr>
        <w:ind w:left="142" w:right="140" w:firstLine="709"/>
        <w:contextualSpacing/>
        <w:jc w:val="both"/>
      </w:pPr>
      <w:r w:rsidRPr="00980A94">
        <w:t xml:space="preserve">3. 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980A94" w:rsidRPr="00980A94" w:rsidRDefault="00980A94" w:rsidP="00460273">
      <w:pPr>
        <w:ind w:left="142" w:right="140" w:firstLine="709"/>
        <w:contextualSpacing/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980A94" w:rsidRPr="00980A94" w:rsidRDefault="00980A94" w:rsidP="00460273">
      <w:pPr>
        <w:ind w:left="142" w:right="140" w:firstLine="709"/>
        <w:contextualSpacing/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980A94" w:rsidRPr="00980A94" w:rsidRDefault="00980A94" w:rsidP="00460273">
      <w:pPr>
        <w:ind w:left="142" w:right="140" w:firstLine="709"/>
        <w:contextualSpacing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80A94" w:rsidRPr="00980A94" w:rsidRDefault="00980A94" w:rsidP="00460273">
      <w:pPr>
        <w:ind w:left="142" w:right="140" w:firstLine="709"/>
        <w:contextualSpacing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980A94" w:rsidRPr="00980A94" w:rsidRDefault="00980A94" w:rsidP="00460273">
      <w:pPr>
        <w:ind w:left="142" w:right="140" w:firstLine="709"/>
        <w:contextualSpacing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( </w:t>
      </w:r>
      <w:proofErr w:type="spellStart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980A94" w:rsidRPr="00980A94" w:rsidRDefault="00980A94" w:rsidP="00460273">
      <w:pPr>
        <w:ind w:left="142" w:right="140" w:firstLine="709"/>
        <w:contextualSpacing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980A94" w:rsidRPr="00980A94" w:rsidRDefault="00980A94" w:rsidP="00460273">
      <w:pPr>
        <w:ind w:left="142" w:right="140" w:firstLine="709"/>
        <w:contextualSpacing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</w:t>
      </w:r>
      <w:r w:rsidRPr="00980A94">
        <w:rPr>
          <w:rStyle w:val="dash041e005f0431005f044b005f0447005f043d005f044b005f0439005f005fchar1char1"/>
        </w:rPr>
        <w:lastRenderedPageBreak/>
        <w:t>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человека.</w:t>
      </w:r>
    </w:p>
    <w:p w:rsidR="004F28D1" w:rsidRDefault="00980A94" w:rsidP="00460273">
      <w:pPr>
        <w:ind w:left="142" w:right="140" w:firstLine="709"/>
        <w:contextualSpacing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90345F" w:rsidRDefault="0090345F" w:rsidP="00460273">
      <w:pPr>
        <w:ind w:left="142" w:right="140" w:firstLine="709"/>
        <w:contextualSpacing/>
        <w:jc w:val="both"/>
        <w:rPr>
          <w:rStyle w:val="dash041e005f0431005f044b005f0447005f043d005f044b005f0439005f005fchar1char1"/>
        </w:rPr>
      </w:pPr>
    </w:p>
    <w:p w:rsidR="00980A94" w:rsidRPr="004F28D1" w:rsidRDefault="00980A94" w:rsidP="00460273">
      <w:pPr>
        <w:ind w:left="142" w:right="140" w:firstLine="709"/>
        <w:contextualSpacing/>
        <w:jc w:val="center"/>
        <w:rPr>
          <w:b/>
        </w:rPr>
      </w:pPr>
      <w:proofErr w:type="spellStart"/>
      <w:r w:rsidRPr="004F28D1">
        <w:rPr>
          <w:b/>
        </w:rPr>
        <w:t>Метапредметные</w:t>
      </w:r>
      <w:proofErr w:type="spellEnd"/>
      <w:r w:rsidRPr="004F28D1">
        <w:rPr>
          <w:b/>
        </w:rPr>
        <w:t xml:space="preserve"> результаты</w:t>
      </w:r>
      <w:bookmarkEnd w:id="1"/>
      <w:bookmarkEnd w:id="2"/>
      <w:bookmarkEnd w:id="3"/>
      <w:bookmarkEnd w:id="4"/>
      <w:bookmarkEnd w:id="5"/>
    </w:p>
    <w:p w:rsidR="00980A94" w:rsidRPr="00EA0BB9" w:rsidRDefault="00980A94" w:rsidP="00460273">
      <w:pPr>
        <w:suppressAutoHyphens/>
        <w:ind w:left="142" w:right="140" w:firstLine="709"/>
        <w:contextualSpacing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980A94" w:rsidRPr="00980A94" w:rsidRDefault="00980A94" w:rsidP="00460273">
      <w:pPr>
        <w:widowControl w:val="0"/>
        <w:numPr>
          <w:ilvl w:val="0"/>
          <w:numId w:val="3"/>
        </w:numPr>
        <w:tabs>
          <w:tab w:val="left" w:pos="1134"/>
        </w:tabs>
        <w:ind w:left="142" w:right="140" w:firstLine="709"/>
        <w:contextualSpacing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980A94" w:rsidRPr="00980A94" w:rsidRDefault="00980A94" w:rsidP="00460273">
      <w:pPr>
        <w:widowControl w:val="0"/>
        <w:numPr>
          <w:ilvl w:val="0"/>
          <w:numId w:val="4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980A94" w:rsidRPr="00980A94" w:rsidRDefault="00980A94" w:rsidP="00460273">
      <w:pPr>
        <w:widowControl w:val="0"/>
        <w:numPr>
          <w:ilvl w:val="0"/>
          <w:numId w:val="4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идентифицировать собственные проблемы и определять главную проблему;</w:t>
      </w:r>
    </w:p>
    <w:p w:rsidR="00980A94" w:rsidRPr="00980A94" w:rsidRDefault="00980A94" w:rsidP="00460273">
      <w:pPr>
        <w:widowControl w:val="0"/>
        <w:numPr>
          <w:ilvl w:val="0"/>
          <w:numId w:val="4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980A94" w:rsidRPr="00980A94" w:rsidRDefault="00980A94" w:rsidP="00460273">
      <w:pPr>
        <w:widowControl w:val="0"/>
        <w:numPr>
          <w:ilvl w:val="0"/>
          <w:numId w:val="4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980A94" w:rsidRPr="00980A94" w:rsidRDefault="00980A94" w:rsidP="00460273">
      <w:pPr>
        <w:widowControl w:val="0"/>
        <w:numPr>
          <w:ilvl w:val="0"/>
          <w:numId w:val="4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980A94" w:rsidRPr="00980A94" w:rsidRDefault="00980A94" w:rsidP="00460273">
      <w:pPr>
        <w:widowControl w:val="0"/>
        <w:numPr>
          <w:ilvl w:val="0"/>
          <w:numId w:val="3"/>
        </w:numPr>
        <w:tabs>
          <w:tab w:val="left" w:pos="1134"/>
        </w:tabs>
        <w:ind w:left="142" w:right="140" w:firstLine="709"/>
        <w:contextualSpacing/>
        <w:jc w:val="both"/>
        <w:rPr>
          <w:b/>
        </w:rPr>
      </w:pPr>
      <w:r w:rsidRPr="00980A94"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980A94" w:rsidRPr="00980A94" w:rsidRDefault="00980A94" w:rsidP="00460273">
      <w:pPr>
        <w:widowControl w:val="0"/>
        <w:numPr>
          <w:ilvl w:val="0"/>
          <w:numId w:val="4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980A94" w:rsidRPr="00980A94" w:rsidRDefault="00980A94" w:rsidP="00460273">
      <w:pPr>
        <w:widowControl w:val="0"/>
        <w:numPr>
          <w:ilvl w:val="0"/>
          <w:numId w:val="4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980A94" w:rsidRPr="00980A94" w:rsidRDefault="00980A94" w:rsidP="00460273">
      <w:pPr>
        <w:widowControl w:val="0"/>
        <w:numPr>
          <w:ilvl w:val="0"/>
          <w:numId w:val="4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980A94" w:rsidRPr="00980A94" w:rsidRDefault="00980A94" w:rsidP="00460273">
      <w:pPr>
        <w:widowControl w:val="0"/>
        <w:numPr>
          <w:ilvl w:val="0"/>
          <w:numId w:val="4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980A94" w:rsidRPr="00980A94" w:rsidRDefault="00980A94" w:rsidP="00460273">
      <w:pPr>
        <w:widowControl w:val="0"/>
        <w:numPr>
          <w:ilvl w:val="0"/>
          <w:numId w:val="3"/>
        </w:numPr>
        <w:tabs>
          <w:tab w:val="left" w:pos="1134"/>
        </w:tabs>
        <w:ind w:left="142" w:right="140" w:firstLine="709"/>
        <w:contextualSpacing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980A94" w:rsidRPr="00980A94" w:rsidRDefault="00980A94" w:rsidP="00460273">
      <w:pPr>
        <w:widowControl w:val="0"/>
        <w:numPr>
          <w:ilvl w:val="0"/>
          <w:numId w:val="3"/>
        </w:numPr>
        <w:tabs>
          <w:tab w:val="left" w:pos="1134"/>
        </w:tabs>
        <w:ind w:left="142" w:right="140" w:firstLine="709"/>
        <w:contextualSpacing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определять критерии правильности выполнения учебной задачи;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980A94" w:rsidRPr="00980A94" w:rsidRDefault="00980A94" w:rsidP="00460273">
      <w:pPr>
        <w:widowControl w:val="0"/>
        <w:numPr>
          <w:ilvl w:val="0"/>
          <w:numId w:val="3"/>
        </w:numPr>
        <w:tabs>
          <w:tab w:val="left" w:pos="1134"/>
        </w:tabs>
        <w:ind w:left="142" w:right="140" w:firstLine="709"/>
        <w:contextualSpacing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980A94" w:rsidRPr="00EA0BB9" w:rsidRDefault="00980A94" w:rsidP="00460273">
      <w:pPr>
        <w:ind w:left="142" w:right="140" w:firstLine="709"/>
        <w:contextualSpacing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980A94" w:rsidRPr="00980A94" w:rsidRDefault="00980A94" w:rsidP="00460273">
      <w:pPr>
        <w:widowControl w:val="0"/>
        <w:tabs>
          <w:tab w:val="left" w:pos="1134"/>
        </w:tabs>
        <w:ind w:left="142" w:right="140" w:firstLine="709"/>
        <w:contextualSpacing/>
        <w:jc w:val="both"/>
      </w:pPr>
      <w:r w:rsidRPr="00980A94">
        <w:t xml:space="preserve"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  <w:r w:rsidRPr="00980A94">
        <w:rPr>
          <w:i/>
        </w:rPr>
        <w:t>Обучающийся сможет: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lastRenderedPageBreak/>
        <w:t>выстраивать логическую цепочку, состоящую из ключевого слова и соподчиненных ему слов;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выделять явление из общего ряда других явлений;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излагать полученную информацию;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подтверждать вывод собственной аргументацией или самостоятельно полученными данными.</w:t>
      </w:r>
    </w:p>
    <w:p w:rsidR="00980A94" w:rsidRPr="00980A94" w:rsidRDefault="00980A94" w:rsidP="00460273">
      <w:pPr>
        <w:widowControl w:val="0"/>
        <w:tabs>
          <w:tab w:val="left" w:pos="1134"/>
        </w:tabs>
        <w:ind w:left="142" w:right="140" w:firstLine="709"/>
        <w:contextualSpacing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определять идею текста;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преобразовывать текст;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оценивать содержание и форму текста.</w:t>
      </w:r>
    </w:p>
    <w:p w:rsidR="00980A94" w:rsidRPr="00980A94" w:rsidRDefault="00980A94" w:rsidP="00460273">
      <w:pPr>
        <w:widowControl w:val="0"/>
        <w:tabs>
          <w:tab w:val="left" w:pos="1134"/>
        </w:tabs>
        <w:ind w:left="142" w:right="140" w:firstLine="709"/>
        <w:contextualSpacing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980A94" w:rsidRPr="00980A94" w:rsidRDefault="00980A94" w:rsidP="00460273">
      <w:pPr>
        <w:ind w:left="142" w:right="140" w:firstLine="709"/>
        <w:contextualSpacing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980A94" w:rsidRPr="00980A94" w:rsidRDefault="00980A94" w:rsidP="00460273">
      <w:pPr>
        <w:pStyle w:val="a6"/>
        <w:widowControl/>
        <w:numPr>
          <w:ilvl w:val="0"/>
          <w:numId w:val="5"/>
        </w:numPr>
        <w:autoSpaceDE/>
        <w:autoSpaceDN/>
        <w:adjustRightInd/>
        <w:ind w:left="142" w:right="14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980A94" w:rsidRPr="00980A94" w:rsidRDefault="00980A94" w:rsidP="00460273">
      <w:pPr>
        <w:pStyle w:val="a6"/>
        <w:widowControl/>
        <w:numPr>
          <w:ilvl w:val="0"/>
          <w:numId w:val="5"/>
        </w:numPr>
        <w:autoSpaceDE/>
        <w:autoSpaceDN/>
        <w:adjustRightInd/>
        <w:ind w:left="142" w:right="14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980A94" w:rsidRPr="00980A94" w:rsidRDefault="00980A94" w:rsidP="00460273">
      <w:pPr>
        <w:pStyle w:val="a6"/>
        <w:widowControl/>
        <w:numPr>
          <w:ilvl w:val="0"/>
          <w:numId w:val="5"/>
        </w:numPr>
        <w:autoSpaceDE/>
        <w:autoSpaceDN/>
        <w:adjustRightInd/>
        <w:ind w:left="142" w:right="14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980A94" w:rsidRPr="00EA0BB9" w:rsidRDefault="00980A94" w:rsidP="00460273">
      <w:pPr>
        <w:tabs>
          <w:tab w:val="left" w:pos="993"/>
        </w:tabs>
        <w:ind w:left="142" w:right="140" w:firstLine="709"/>
        <w:contextualSpacing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980A94" w:rsidRPr="00980A94" w:rsidRDefault="00980A94" w:rsidP="00460273">
      <w:pPr>
        <w:pStyle w:val="a6"/>
        <w:tabs>
          <w:tab w:val="left" w:pos="426"/>
        </w:tabs>
        <w:ind w:left="142" w:right="14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980A94" w:rsidRPr="00980A94" w:rsidRDefault="00980A94" w:rsidP="00460273">
      <w:pPr>
        <w:pStyle w:val="a6"/>
        <w:tabs>
          <w:tab w:val="left" w:pos="426"/>
        </w:tabs>
        <w:ind w:left="142" w:right="140" w:firstLine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980A94" w:rsidRPr="00980A94" w:rsidRDefault="00980A94" w:rsidP="00460273">
      <w:pPr>
        <w:widowControl w:val="0"/>
        <w:numPr>
          <w:ilvl w:val="0"/>
          <w:numId w:val="6"/>
        </w:numPr>
        <w:tabs>
          <w:tab w:val="left" w:pos="709"/>
        </w:tabs>
        <w:ind w:left="142" w:right="140" w:firstLine="709"/>
        <w:contextualSpacing/>
        <w:jc w:val="both"/>
      </w:pPr>
      <w:r w:rsidRPr="00980A94">
        <w:t>играть определенную роль в совместной деятельности;</w:t>
      </w:r>
    </w:p>
    <w:p w:rsidR="00980A94" w:rsidRPr="00980A94" w:rsidRDefault="00980A94" w:rsidP="00460273">
      <w:pPr>
        <w:widowControl w:val="0"/>
        <w:numPr>
          <w:ilvl w:val="0"/>
          <w:numId w:val="6"/>
        </w:numPr>
        <w:tabs>
          <w:tab w:val="left" w:pos="709"/>
        </w:tabs>
        <w:ind w:left="142" w:right="140" w:firstLine="709"/>
        <w:contextualSpacing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980A94" w:rsidRPr="00980A94" w:rsidRDefault="00980A94" w:rsidP="00460273">
      <w:pPr>
        <w:widowControl w:val="0"/>
        <w:numPr>
          <w:ilvl w:val="0"/>
          <w:numId w:val="6"/>
        </w:numPr>
        <w:tabs>
          <w:tab w:val="left" w:pos="709"/>
        </w:tabs>
        <w:ind w:left="142" w:right="140" w:firstLine="709"/>
        <w:contextualSpacing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980A94" w:rsidRPr="00980A94" w:rsidRDefault="00980A94" w:rsidP="00460273">
      <w:pPr>
        <w:widowControl w:val="0"/>
        <w:numPr>
          <w:ilvl w:val="0"/>
          <w:numId w:val="6"/>
        </w:numPr>
        <w:tabs>
          <w:tab w:val="left" w:pos="709"/>
        </w:tabs>
        <w:ind w:left="142" w:right="140" w:firstLine="709"/>
        <w:contextualSpacing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980A94" w:rsidRPr="00980A94" w:rsidRDefault="00980A94" w:rsidP="00460273">
      <w:pPr>
        <w:widowControl w:val="0"/>
        <w:tabs>
          <w:tab w:val="left" w:pos="142"/>
        </w:tabs>
        <w:ind w:left="142" w:right="140" w:firstLine="709"/>
        <w:contextualSpacing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 xml:space="preserve">представлять в устной или письменной форме развернутый план собственной </w:t>
      </w:r>
      <w:r w:rsidRPr="00980A94">
        <w:lastRenderedPageBreak/>
        <w:t>деятельности;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принимать решение в ходе диалога и согласовывать его с собеседником;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980A94" w:rsidRPr="00980A94" w:rsidRDefault="00980A94" w:rsidP="00460273">
      <w:pPr>
        <w:widowControl w:val="0"/>
        <w:tabs>
          <w:tab w:val="left" w:pos="993"/>
        </w:tabs>
        <w:ind w:left="142" w:right="140" w:firstLine="709"/>
        <w:contextualSpacing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980A94" w:rsidRPr="00980A94" w:rsidRDefault="00980A94" w:rsidP="00460273">
      <w:pPr>
        <w:widowControl w:val="0"/>
        <w:numPr>
          <w:ilvl w:val="0"/>
          <w:numId w:val="5"/>
        </w:numPr>
        <w:tabs>
          <w:tab w:val="left" w:pos="993"/>
        </w:tabs>
        <w:ind w:left="142" w:right="140" w:firstLine="709"/>
        <w:contextualSpacing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80A94" w:rsidRPr="00980A94" w:rsidRDefault="00980A94" w:rsidP="00460273">
      <w:pPr>
        <w:ind w:left="142" w:right="140" w:firstLine="709"/>
        <w:contextualSpacing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80A94" w:rsidRPr="00980A94" w:rsidRDefault="00980A94" w:rsidP="00460273">
      <w:pPr>
        <w:ind w:left="142" w:right="140" w:firstLine="709"/>
        <w:contextualSpacing/>
        <w:jc w:val="both"/>
      </w:pPr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80A94" w:rsidRPr="00980A94" w:rsidRDefault="00980A94" w:rsidP="00460273">
      <w:pPr>
        <w:ind w:left="142" w:right="140" w:firstLine="709"/>
        <w:contextualSpacing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80A94" w:rsidRPr="00980A94" w:rsidRDefault="00980A94" w:rsidP="00460273">
      <w:pPr>
        <w:ind w:left="142" w:right="140" w:firstLine="709"/>
        <w:contextualSpacing/>
        <w:jc w:val="both"/>
      </w:pPr>
      <w:r w:rsidRPr="00980A94">
        <w:t>• заполнять и дополнять таблицы, схемы.</w:t>
      </w:r>
    </w:p>
    <w:p w:rsidR="00980A94" w:rsidRPr="00980A94" w:rsidRDefault="00980A94" w:rsidP="00460273">
      <w:pPr>
        <w:suppressAutoHyphens/>
        <w:ind w:left="142" w:right="140" w:firstLine="709"/>
        <w:contextualSpacing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980A94" w:rsidRDefault="00980A94" w:rsidP="00460273">
      <w:pPr>
        <w:suppressAutoHyphens/>
        <w:ind w:left="142" w:right="140" w:firstLine="709"/>
        <w:contextualSpacing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90345F" w:rsidRPr="00980A94" w:rsidRDefault="0090345F" w:rsidP="00460273">
      <w:pPr>
        <w:suppressAutoHyphens/>
        <w:ind w:left="142" w:right="140" w:firstLine="709"/>
        <w:contextualSpacing/>
        <w:jc w:val="both"/>
      </w:pPr>
    </w:p>
    <w:p w:rsidR="00980A94" w:rsidRPr="00980A94" w:rsidRDefault="00980A94" w:rsidP="00460273">
      <w:pPr>
        <w:pStyle w:val="ConsPlusNormal"/>
        <w:ind w:left="142" w:right="140" w:firstLine="709"/>
        <w:contextualSpacing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980A94" w:rsidRPr="00980A94" w:rsidRDefault="00EA0BB9" w:rsidP="00460273">
      <w:pPr>
        <w:pStyle w:val="ConsPlusNormal"/>
        <w:ind w:left="142" w:right="140" w:firstLine="709"/>
        <w:contextualSpacing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980A94" w:rsidRPr="00980A94" w:rsidRDefault="00980A94" w:rsidP="00460273">
      <w:pPr>
        <w:pStyle w:val="ConsPlusNormal"/>
        <w:ind w:left="142" w:right="140" w:firstLine="709"/>
        <w:contextualSpacing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980A94" w:rsidRPr="00980A94" w:rsidRDefault="00980A94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980A94" w:rsidRPr="00980A94" w:rsidRDefault="00980A94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980A94" w:rsidRPr="00980A94" w:rsidRDefault="00980A94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980A94">
        <w:rPr>
          <w:sz w:val="24"/>
          <w:szCs w:val="24"/>
        </w:rPr>
        <w:t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980A94" w:rsidRPr="00980A94" w:rsidRDefault="00980A94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980A94" w:rsidRPr="00980A94" w:rsidRDefault="00980A94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980A94" w:rsidRPr="00980A94" w:rsidRDefault="00980A94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980A94">
        <w:rPr>
          <w:sz w:val="24"/>
          <w:szCs w:val="24"/>
        </w:rPr>
        <w:lastRenderedPageBreak/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980A94" w:rsidRPr="00980A94" w:rsidRDefault="00980A94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980A94" w:rsidRPr="00980A94" w:rsidRDefault="00980A94" w:rsidP="00460273">
      <w:pPr>
        <w:pStyle w:val="ConsPlusNormal"/>
        <w:ind w:left="142" w:right="140" w:firstLine="709"/>
        <w:contextualSpacing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 w:rsidR="00EA0BB9">
        <w:rPr>
          <w:b/>
          <w:bCs/>
          <w:i/>
          <w:iCs/>
          <w:sz w:val="24"/>
          <w:szCs w:val="24"/>
        </w:rPr>
        <w:t>:</w:t>
      </w:r>
    </w:p>
    <w:p w:rsidR="00980A94" w:rsidRPr="00980A94" w:rsidRDefault="00980A94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980A94" w:rsidRPr="00980A94" w:rsidRDefault="00980A94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980A94" w:rsidRPr="00980A94" w:rsidRDefault="00980A94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       </w:t>
      </w: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980A94" w:rsidRPr="00980A94" w:rsidRDefault="00175D74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980A94" w:rsidRPr="00980A94">
        <w:rPr>
          <w:sz w:val="24"/>
          <w:szCs w:val="24"/>
        </w:rPr>
        <w:t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980A94" w:rsidRPr="00980A94" w:rsidRDefault="00980A94" w:rsidP="00460273">
      <w:pPr>
        <w:pStyle w:val="ConsPlusNormal"/>
        <w:ind w:left="142" w:right="140" w:firstLine="709"/>
        <w:contextualSpacing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980A94" w:rsidRPr="00980A94" w:rsidRDefault="00980A94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980A94" w:rsidRDefault="00980A94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</w:p>
    <w:p w:rsidR="0090345F" w:rsidRDefault="0090345F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</w:p>
    <w:p w:rsidR="0090345F" w:rsidRDefault="0090345F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</w:p>
    <w:p w:rsidR="0090345F" w:rsidRDefault="0090345F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</w:p>
    <w:p w:rsidR="0090345F" w:rsidRPr="00C07CD6" w:rsidRDefault="0090345F" w:rsidP="00460273">
      <w:pPr>
        <w:pStyle w:val="ConsPlusNormal"/>
        <w:ind w:left="142" w:right="140" w:firstLine="709"/>
        <w:contextualSpacing/>
        <w:jc w:val="both"/>
        <w:rPr>
          <w:sz w:val="24"/>
          <w:szCs w:val="24"/>
        </w:rPr>
      </w:pPr>
    </w:p>
    <w:p w:rsidR="00C245C4" w:rsidRPr="00712298" w:rsidRDefault="00C245C4" w:rsidP="00460273">
      <w:pPr>
        <w:ind w:left="142" w:right="140" w:firstLine="709"/>
        <w:contextualSpacing/>
        <w:jc w:val="center"/>
        <w:rPr>
          <w:b/>
          <w:caps/>
        </w:rPr>
      </w:pPr>
      <w:r w:rsidRPr="00712298">
        <w:rPr>
          <w:b/>
          <w:caps/>
        </w:rPr>
        <w:t>Содержание учебного предмета</w:t>
      </w:r>
    </w:p>
    <w:p w:rsidR="00C245C4" w:rsidRPr="00712298" w:rsidRDefault="00C245C4" w:rsidP="00460273">
      <w:pPr>
        <w:ind w:left="142" w:right="140" w:firstLine="709"/>
        <w:contextualSpacing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:rsidR="00C245C4" w:rsidRPr="00B305B8" w:rsidRDefault="00B305B8" w:rsidP="00460273">
      <w:pPr>
        <w:ind w:left="142" w:right="140" w:firstLine="709"/>
        <w:contextualSpacing/>
        <w:rPr>
          <w:b/>
        </w:rPr>
      </w:pPr>
      <w:r>
        <w:rPr>
          <w:b/>
        </w:rPr>
        <w:t>Первый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460273">
      <w:pPr>
        <w:ind w:left="142" w:right="140" w:firstLine="709"/>
        <w:contextualSpacing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рόдный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с сватьей бабой </w:t>
      </w:r>
      <w:proofErr w:type="spellStart"/>
      <w:r w:rsidR="00545B42">
        <w:t>Ба</w:t>
      </w:r>
      <w:r w:rsidRPr="00712298">
        <w:t>барихой</w:t>
      </w:r>
      <w:proofErr w:type="spellEnd"/>
      <w:r w:rsidR="00D86DD5">
        <w:t xml:space="preserve"> </w:t>
      </w:r>
      <w:r w:rsidRPr="00712298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</w:t>
      </w:r>
      <w:r w:rsidRPr="00712298">
        <w:lastRenderedPageBreak/>
        <w:t xml:space="preserve">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460273">
      <w:pPr>
        <w:ind w:left="142" w:right="140" w:firstLine="709"/>
        <w:contextualSpacing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слова-символы,</w:t>
      </w:r>
      <w:r w:rsidR="00B70B2E">
        <w:rPr>
          <w:rFonts w:eastAsia="Calibri"/>
        </w:rPr>
        <w:t xml:space="preserve"> </w:t>
      </w:r>
      <w:r w:rsidRPr="00712298">
        <w:rPr>
          <w:rFonts w:eastAsia="Calibri"/>
        </w:rPr>
        <w:t>обладающие традиционной метафорической образностью,</w:t>
      </w:r>
      <w:r w:rsidR="00553A54">
        <w:rPr>
          <w:rFonts w:eastAsia="Calibri"/>
        </w:rPr>
        <w:t xml:space="preserve"> </w:t>
      </w:r>
      <w:r w:rsidRPr="00712298">
        <w:rPr>
          <w:rFonts w:eastAsia="Calibri"/>
        </w:rPr>
        <w:t>в поэтической речи.</w:t>
      </w:r>
    </w:p>
    <w:p w:rsidR="00C245C4" w:rsidRPr="00712298" w:rsidRDefault="00C245C4" w:rsidP="00460273">
      <w:pPr>
        <w:ind w:left="142" w:right="140" w:firstLine="709"/>
        <w:contextualSpacing/>
        <w:jc w:val="both"/>
        <w:rPr>
          <w:rFonts w:eastAsia="Calibri"/>
        </w:rPr>
      </w:pPr>
      <w:r w:rsidRPr="00712298">
        <w:rPr>
          <w:rFonts w:eastAsia="Calibri"/>
        </w:rPr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B305B8" w:rsidP="00460273">
      <w:pPr>
        <w:ind w:left="142" w:right="140" w:firstLine="709"/>
        <w:contextualSpacing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час).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  <w:r w:rsidR="00022BEA">
        <w:t xml:space="preserve"> </w:t>
      </w:r>
      <w:r w:rsidRPr="00712298">
        <w:t>Понятие о варианте нормы.</w:t>
      </w:r>
      <w:r w:rsidR="00022BEA">
        <w:t xml:space="preserve"> </w:t>
      </w:r>
      <w:r w:rsidRPr="00712298">
        <w:t>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460273">
      <w:pPr>
        <w:ind w:left="142" w:right="140" w:firstLine="709"/>
        <w:contextualSpacing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було</w:t>
      </w:r>
      <w:proofErr w:type="spellEnd"/>
      <w:r w:rsidRPr="00712298">
        <w:t>[ч</w:t>
      </w:r>
      <w:proofErr w:type="gramStart"/>
      <w:r w:rsidRPr="00712298">
        <w:t>’]</w:t>
      </w:r>
      <w:proofErr w:type="spellStart"/>
      <w:r w:rsidRPr="00712298">
        <w:t>ная</w:t>
      </w:r>
      <w:proofErr w:type="spellEnd"/>
      <w:proofErr w:type="gram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[ш]</w:t>
      </w:r>
      <w:proofErr w:type="spellStart"/>
      <w:r w:rsidRPr="00712298">
        <w:t>ная</w:t>
      </w:r>
      <w:proofErr w:type="spellEnd"/>
      <w:r w:rsidRPr="00712298">
        <w:t>, же[н’]</w:t>
      </w:r>
      <w:proofErr w:type="spellStart"/>
      <w:r w:rsidRPr="00712298">
        <w:t>щина</w:t>
      </w:r>
      <w:proofErr w:type="spellEnd"/>
      <w:r w:rsidRPr="00712298">
        <w:t xml:space="preserve"> — же[н]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</w:t>
      </w:r>
      <w:proofErr w:type="spellStart"/>
      <w:r w:rsidRPr="00712298">
        <w:t>ём</w:t>
      </w:r>
      <w:proofErr w:type="spellEnd"/>
      <w:r w:rsidRPr="00712298">
        <w:t xml:space="preserve"> — до[ж’]</w:t>
      </w:r>
      <w:proofErr w:type="spellStart"/>
      <w:r w:rsidRPr="00712298">
        <w:t>ём</w:t>
      </w:r>
      <w:proofErr w:type="spellEnd"/>
      <w:r w:rsidRPr="00712298">
        <w:t xml:space="preserve">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языке.Стилистические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>); род сложных существительных (плащ-палатка, диван-кровать, музей-квартира</w:t>
      </w:r>
      <w:proofErr w:type="gramStart"/>
      <w:r w:rsidRPr="00712298">
        <w:t>);род</w:t>
      </w:r>
      <w:proofErr w:type="gramEnd"/>
      <w:r w:rsidRPr="00712298">
        <w:t xml:space="preserve"> имен собственных (географических названий);род аббревиатур.</w:t>
      </w:r>
      <w:r w:rsidR="00B70B2E">
        <w:t xml:space="preserve"> </w:t>
      </w:r>
      <w:r w:rsidRPr="00712298">
        <w:t>Нормативные и ненормативные формы употребления имён существительных.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Формы существительных мужского рода множественного числа с окончаниями </w:t>
      </w:r>
      <w:r w:rsidRPr="00712298">
        <w:rPr>
          <w:i/>
        </w:rPr>
        <w:t>–а(-я), -ы(и)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lastRenderedPageBreak/>
        <w:t>Речевой этикет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>Раздел 3. Речь.</w:t>
      </w:r>
      <w:r w:rsidR="00B305B8">
        <w:rPr>
          <w:b/>
        </w:rPr>
        <w:t xml:space="preserve"> Речевая деятельность. Текст (6</w:t>
      </w:r>
      <w:r w:rsidRPr="00712298">
        <w:rPr>
          <w:b/>
        </w:rPr>
        <w:t xml:space="preserve"> ч)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460273">
      <w:pPr>
        <w:pStyle w:val="Default"/>
        <w:ind w:left="142" w:right="140" w:firstLine="709"/>
        <w:contextualSpacing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460273">
      <w:pPr>
        <w:ind w:left="142" w:right="140" w:firstLine="709"/>
        <w:contextualSpacing/>
      </w:pPr>
      <w:r w:rsidRPr="00712298">
        <w:t xml:space="preserve">Интонация и жесты. Формы речи: монолог и диалог. 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Публицистический стиль. Устное выступление. Девиз, слоган. 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Язык художественной литературы. Литературная сказка. Рассказ.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>Резерв уч</w:t>
      </w:r>
      <w:r w:rsidR="00B305B8">
        <w:rPr>
          <w:b/>
        </w:rPr>
        <w:t>ебного времени – 1</w:t>
      </w:r>
      <w:r w:rsidRPr="00712298">
        <w:rPr>
          <w:b/>
        </w:rPr>
        <w:t xml:space="preserve"> ч.</w:t>
      </w:r>
    </w:p>
    <w:p w:rsidR="001F0857" w:rsidRPr="00712298" w:rsidRDefault="001F0857" w:rsidP="00460273">
      <w:pPr>
        <w:ind w:left="142" w:right="140" w:firstLine="709"/>
        <w:contextualSpacing/>
        <w:rPr>
          <w:b/>
        </w:rPr>
      </w:pPr>
    </w:p>
    <w:p w:rsidR="00C245C4" w:rsidRPr="00B305B8" w:rsidRDefault="00B305B8" w:rsidP="00460273">
      <w:pPr>
        <w:ind w:left="142" w:right="140" w:firstLine="709"/>
        <w:contextualSpacing/>
        <w:rPr>
          <w:b/>
        </w:rPr>
      </w:pPr>
      <w:r w:rsidRPr="00B305B8">
        <w:rPr>
          <w:b/>
        </w:rPr>
        <w:t xml:space="preserve">Второй год обучения (17 </w:t>
      </w:r>
      <w:r w:rsidR="00C245C4" w:rsidRPr="00B305B8">
        <w:rPr>
          <w:b/>
        </w:rPr>
        <w:t>ч)</w:t>
      </w:r>
    </w:p>
    <w:p w:rsidR="00C245C4" w:rsidRPr="00712298" w:rsidRDefault="00B305B8" w:rsidP="00460273">
      <w:pPr>
        <w:ind w:left="142" w:right="140" w:firstLine="709"/>
        <w:contextualSpacing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712298" w:rsidRDefault="00C245C4" w:rsidP="00460273">
      <w:pPr>
        <w:ind w:left="142" w:right="140" w:firstLine="709"/>
        <w:contextualSpacing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C245C4" w:rsidRPr="00712298" w:rsidRDefault="00B305B8" w:rsidP="00460273">
      <w:pPr>
        <w:ind w:left="142" w:right="140" w:firstLine="709"/>
        <w:contextualSpacing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>ч)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Произносительные различия в русском языке, обусловленные темпом речи.</w:t>
      </w:r>
      <w:r w:rsidR="00624041">
        <w:t xml:space="preserve"> </w:t>
      </w:r>
      <w:r w:rsidRPr="00712298">
        <w:t>Стилистические особенности произношения и ударения (литературные‚ разговорные‚ устарелые и профессиональные).Нормы произношения</w:t>
      </w:r>
      <w:r w:rsidR="00FE721F">
        <w:t xml:space="preserve"> </w:t>
      </w:r>
      <w:r w:rsidRPr="00712298">
        <w:t>отдельных грамматических форм; заимствованных слов: ударение в форме</w:t>
      </w:r>
      <w:r w:rsidR="00FE721F">
        <w:t xml:space="preserve"> </w:t>
      </w:r>
      <w:proofErr w:type="spellStart"/>
      <w:r w:rsidRPr="00712298">
        <w:t>род.п</w:t>
      </w:r>
      <w:proofErr w:type="spellEnd"/>
      <w:r w:rsidRPr="00712298">
        <w:t>. мн.ч. существительных;</w:t>
      </w:r>
      <w:r w:rsidR="00FE721F">
        <w:t xml:space="preserve"> </w:t>
      </w:r>
      <w:r w:rsidRPr="00712298">
        <w:t>ударение в кратких формах прилагательных; подвижное ударение в глаголах;</w:t>
      </w:r>
      <w:r w:rsidR="00E47EF6">
        <w:t xml:space="preserve"> </w:t>
      </w:r>
      <w:r w:rsidRPr="00712298">
        <w:t>ударение в формах глагола прошедшего времени;</w:t>
      </w:r>
      <w:r w:rsidR="00E47EF6">
        <w:t xml:space="preserve"> </w:t>
      </w:r>
      <w:r w:rsidRPr="00712298">
        <w:t xml:space="preserve">ударение в возвратных глаголах в формах прошедшего времени м.р.; ударение в формах глаголов II </w:t>
      </w:r>
      <w:proofErr w:type="spellStart"/>
      <w:r w:rsidRPr="00712298">
        <w:t>спр</w:t>
      </w:r>
      <w:proofErr w:type="spellEnd"/>
      <w:r w:rsidRPr="00712298">
        <w:t>. на –</w:t>
      </w:r>
      <w:proofErr w:type="spellStart"/>
      <w:r w:rsidRPr="00712298">
        <w:t>ить</w:t>
      </w:r>
      <w:proofErr w:type="spellEnd"/>
      <w:r w:rsidRPr="00712298">
        <w:t>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b/>
        </w:rPr>
        <w:lastRenderedPageBreak/>
        <w:t xml:space="preserve">Основные лексические нормы современного русского литературного языка. </w:t>
      </w:r>
      <w:r w:rsidRPr="00712298">
        <w:t>Синонимы и точность речи. Смысловые‚</w:t>
      </w:r>
      <w:r w:rsidR="00022BEA">
        <w:t xml:space="preserve"> </w:t>
      </w:r>
      <w:r w:rsidRPr="00712298">
        <w:t>стилистические особенности  употребления синонимов.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Типичные речевые ошибки‚ связанные с употреблением синонимов‚ антонимов и лексических омонимов в речи.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r w:rsidRPr="00712298">
        <w:rPr>
          <w:i/>
        </w:rPr>
        <w:t>-а/-я</w:t>
      </w:r>
      <w:r w:rsidRPr="00712298">
        <w:t xml:space="preserve"> и -</w:t>
      </w:r>
      <w:r w:rsidRPr="00712298">
        <w:rPr>
          <w:i/>
        </w:rPr>
        <w:t>ы/-и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м. и ср.р. с нулевым окончанием и окончанием </w:t>
      </w:r>
      <w:r w:rsidRPr="00712298">
        <w:rPr>
          <w:i/>
        </w:rPr>
        <w:t>–</w:t>
      </w:r>
      <w:proofErr w:type="spellStart"/>
      <w:r w:rsidRPr="00712298">
        <w:rPr>
          <w:i/>
        </w:rPr>
        <w:t>ов</w:t>
      </w:r>
      <w:proofErr w:type="spellEnd"/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ж.р. на </w:t>
      </w:r>
      <w:r w:rsidRPr="00712298">
        <w:rPr>
          <w:i/>
        </w:rPr>
        <w:t>–</w:t>
      </w:r>
      <w:proofErr w:type="spellStart"/>
      <w:r w:rsidRPr="00712298">
        <w:rPr>
          <w:i/>
        </w:rPr>
        <w:t>ня</w:t>
      </w:r>
      <w:proofErr w:type="spellEnd"/>
      <w:r w:rsidRPr="00712298">
        <w:t xml:space="preserve"> (</w:t>
      </w:r>
      <w:r w:rsidRPr="00712298">
        <w:rPr>
          <w:i/>
        </w:rPr>
        <w:t xml:space="preserve">басен, вишен, богинь, </w:t>
      </w:r>
      <w:proofErr w:type="spellStart"/>
      <w:r w:rsidRPr="00712298">
        <w:rPr>
          <w:i/>
        </w:rPr>
        <w:t>тихонь</w:t>
      </w:r>
      <w:proofErr w:type="spellEnd"/>
      <w:r w:rsidRPr="00712298">
        <w:rPr>
          <w:i/>
        </w:rPr>
        <w:t>, кухонь</w:t>
      </w:r>
      <w:r w:rsidRPr="00712298">
        <w:t xml:space="preserve">); </w:t>
      </w:r>
      <w:proofErr w:type="spellStart"/>
      <w:r w:rsidRPr="00712298">
        <w:t>тв.п.мн.ч</w:t>
      </w:r>
      <w:proofErr w:type="spellEnd"/>
      <w:r w:rsidRPr="00712298">
        <w:t xml:space="preserve">. существительных III склонения; </w:t>
      </w:r>
      <w:proofErr w:type="spellStart"/>
      <w:r w:rsidRPr="00712298">
        <w:t>род.п.ед.ч</w:t>
      </w:r>
      <w:proofErr w:type="spellEnd"/>
      <w:r w:rsidRPr="00712298">
        <w:t>. существительных м.р. (</w:t>
      </w:r>
      <w:r w:rsidRPr="00712298">
        <w:rPr>
          <w:i/>
        </w:rPr>
        <w:t>стакан чая – стакан чаю</w:t>
      </w:r>
      <w:r w:rsidRPr="00712298">
        <w:t>);склонение местоимений‚ порядковых и количественных числительных. Нормативные и ненормативные формы имён существительных.</w:t>
      </w:r>
      <w:r w:rsidR="004C79B3">
        <w:t xml:space="preserve"> </w:t>
      </w:r>
      <w:r w:rsidRPr="00712298">
        <w:t>Типичные грамматические ошибки в речи.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</w:t>
      </w:r>
      <w:proofErr w:type="spellStart"/>
      <w:r w:rsidRPr="00712298">
        <w:rPr>
          <w:i/>
        </w:rPr>
        <w:t>т</w:t>
      </w:r>
      <w:r w:rsidRPr="00712298">
        <w:rPr>
          <w:b/>
          <w:i/>
        </w:rPr>
        <w:t>у</w:t>
      </w:r>
      <w:r w:rsidRPr="00712298">
        <w:rPr>
          <w:i/>
        </w:rPr>
        <w:t>флем</w:t>
      </w:r>
      <w:proofErr w:type="spellEnd"/>
      <w:r w:rsidRPr="00712298">
        <w:rPr>
          <w:i/>
        </w:rPr>
        <w:t>»</w:t>
      </w:r>
      <w:r w:rsidRPr="00712298">
        <w:t>), родом существительного (</w:t>
      </w:r>
      <w:r w:rsidRPr="00712298">
        <w:rPr>
          <w:i/>
        </w:rPr>
        <w:t>красного платья – не «</w:t>
      </w:r>
      <w:proofErr w:type="spellStart"/>
      <w:r w:rsidRPr="00712298">
        <w:rPr>
          <w:i/>
        </w:rPr>
        <w:t>платьи</w:t>
      </w:r>
      <w:proofErr w:type="spellEnd"/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</w:p>
    <w:p w:rsidR="00C245C4" w:rsidRPr="00712298" w:rsidRDefault="00C245C4" w:rsidP="00460273">
      <w:pPr>
        <w:ind w:left="142" w:right="140" w:firstLine="709"/>
        <w:contextualSpacing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712298" w:rsidRDefault="00C245C4" w:rsidP="00460273">
      <w:pPr>
        <w:ind w:left="142" w:right="140" w:firstLine="709"/>
        <w:contextualSpacing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712298" w:rsidRDefault="00C245C4" w:rsidP="00460273">
      <w:pPr>
        <w:ind w:left="142" w:right="140" w:firstLine="709"/>
        <w:contextualSpacing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 w:rsidR="00B305B8">
        <w:rPr>
          <w:rFonts w:eastAsia="Calibri"/>
          <w:b/>
        </w:rPr>
        <w:t xml:space="preserve"> Речевая деятельность. Текст (6</w:t>
      </w:r>
      <w:r w:rsidRPr="00712298">
        <w:rPr>
          <w:rFonts w:eastAsia="Calibri"/>
          <w:b/>
        </w:rPr>
        <w:t xml:space="preserve"> ч)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Эффективные приёмы чтения. </w:t>
      </w:r>
      <w:proofErr w:type="spellStart"/>
      <w:r w:rsidRPr="00712298">
        <w:t>Предтекстовый</w:t>
      </w:r>
      <w:proofErr w:type="spellEnd"/>
      <w:r w:rsidRPr="00712298">
        <w:t xml:space="preserve">, текстовый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712298" w:rsidRDefault="00C245C4" w:rsidP="00460273">
      <w:pPr>
        <w:ind w:left="142" w:right="140" w:firstLine="709"/>
        <w:contextualSpacing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Разговорная речь. Рассказ о событии, «бывальщины».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Учебно-научный стиль. Словарная статья, её строение.</w:t>
      </w:r>
      <w:r w:rsidR="00B57445">
        <w:t xml:space="preserve"> </w:t>
      </w:r>
      <w:r w:rsidRPr="00712298">
        <w:t xml:space="preserve">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Публицистический стиль. Устное выступление. 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Язык художественной литературы. Описание внешности человека.</w:t>
      </w:r>
    </w:p>
    <w:p w:rsidR="00C245C4" w:rsidRPr="00712298" w:rsidRDefault="00B305B8" w:rsidP="00460273">
      <w:pPr>
        <w:ind w:left="142" w:right="140" w:firstLine="709"/>
        <w:contextualSpacing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460273">
      <w:pPr>
        <w:ind w:left="142" w:right="140" w:firstLine="709"/>
        <w:contextualSpacing/>
        <w:rPr>
          <w:b/>
          <w:strike/>
        </w:rPr>
      </w:pPr>
    </w:p>
    <w:p w:rsidR="00C245C4" w:rsidRPr="00B305B8" w:rsidRDefault="00B305B8" w:rsidP="00460273">
      <w:pPr>
        <w:ind w:left="142" w:right="140" w:firstLine="709"/>
        <w:contextualSpacing/>
        <w:rPr>
          <w:b/>
        </w:rPr>
      </w:pPr>
      <w:r>
        <w:rPr>
          <w:b/>
        </w:rPr>
        <w:t>Третий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B305B8" w:rsidP="00460273">
      <w:pPr>
        <w:ind w:left="142" w:right="140" w:firstLine="709"/>
        <w:contextualSpacing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час)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rFonts w:eastAsia="Calibri"/>
        </w:rPr>
        <w:t>Русский язык как развивающееся явление.</w:t>
      </w:r>
      <w:r w:rsidRPr="00712298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</w:t>
      </w:r>
      <w:r w:rsidRPr="00712298">
        <w:lastRenderedPageBreak/>
        <w:t>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2298">
        <w:rPr>
          <w:i/>
        </w:rPr>
        <w:t>губернатор, диакон, ваучер, агитационный пункт, большевик, колхоз и т.п.</w:t>
      </w:r>
      <w:r w:rsidRPr="00712298">
        <w:t xml:space="preserve">). 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Лексические заимствования последних десятилетий. Употребление иноязычных слов как проблема культуры речи.</w:t>
      </w:r>
    </w:p>
    <w:p w:rsidR="00C245C4" w:rsidRPr="00712298" w:rsidRDefault="00B305B8" w:rsidP="00460273">
      <w:pPr>
        <w:ind w:left="142" w:right="140" w:firstLine="709"/>
        <w:contextualSpacing/>
        <w:rPr>
          <w:b/>
        </w:rPr>
      </w:pPr>
      <w:r>
        <w:rPr>
          <w:b/>
        </w:rPr>
        <w:t xml:space="preserve">Раздел 2. Культура речи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2298">
        <w:rPr>
          <w:i/>
        </w:rPr>
        <w:t>н</w:t>
      </w:r>
      <w:r w:rsidRPr="00712298">
        <w:rPr>
          <w:b/>
          <w:i/>
        </w:rPr>
        <w:t>а</w:t>
      </w:r>
      <w:r w:rsidRPr="00712298">
        <w:rPr>
          <w:i/>
        </w:rPr>
        <w:t xml:space="preserve"> дом‚ н</w:t>
      </w:r>
      <w:r w:rsidRPr="00712298">
        <w:rPr>
          <w:b/>
          <w:i/>
        </w:rPr>
        <w:t>а</w:t>
      </w:r>
      <w:r w:rsidRPr="00712298">
        <w:rPr>
          <w:i/>
        </w:rPr>
        <w:t xml:space="preserve"> гору</w:t>
      </w:r>
      <w:r w:rsidRPr="00712298">
        <w:t>)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2298">
        <w:rPr>
          <w:i/>
        </w:rPr>
        <w:t>очутиться, победить, убедить, учредить, утвердить</w:t>
      </w:r>
      <w:r w:rsidRPr="0071229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712298">
        <w:rPr>
          <w:i/>
        </w:rPr>
        <w:t>висящий – висячий, горящий – горячий</w:t>
      </w:r>
      <w:r w:rsidRPr="00712298">
        <w:t>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</w:t>
      </w:r>
      <w:r w:rsidR="004246F9">
        <w:t xml:space="preserve"> </w:t>
      </w:r>
      <w:r w:rsidRPr="00712298">
        <w:t xml:space="preserve">Литературный и разговорный варианты грамматической </w:t>
      </w:r>
      <w:proofErr w:type="gramStart"/>
      <w:r w:rsidRPr="00712298">
        <w:t>норм(</w:t>
      </w:r>
      <w:proofErr w:type="gramEnd"/>
      <w:r w:rsidRPr="00712298">
        <w:rPr>
          <w:i/>
        </w:rPr>
        <w:t>махаешь – машешь;</w:t>
      </w:r>
      <w:r w:rsidR="004246F9">
        <w:rPr>
          <w:i/>
        </w:rPr>
        <w:t xml:space="preserve"> </w:t>
      </w:r>
      <w:r w:rsidRPr="00712298">
        <w:rPr>
          <w:i/>
        </w:rPr>
        <w:t>обусловливать, сосредоточивать, уполномочивать, оспаривать, удостаивать, облагораживать</w:t>
      </w:r>
      <w:r w:rsidRPr="00712298">
        <w:t>).</w:t>
      </w:r>
    </w:p>
    <w:p w:rsidR="00C245C4" w:rsidRPr="00712298" w:rsidRDefault="00C245C4" w:rsidP="00460273">
      <w:pPr>
        <w:ind w:left="142" w:right="140" w:firstLine="709"/>
        <w:contextualSpacing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45C4" w:rsidRPr="00712298" w:rsidRDefault="00C245C4" w:rsidP="00460273">
      <w:pPr>
        <w:ind w:left="142" w:right="140" w:firstLine="709"/>
        <w:contextualSpacing/>
        <w:rPr>
          <w:b/>
          <w:color w:val="FF0000"/>
        </w:rPr>
      </w:pPr>
      <w:r w:rsidRPr="00712298">
        <w:rPr>
          <w:b/>
        </w:rPr>
        <w:t xml:space="preserve">Раздел 3. Речь. Речевая деятельность. </w:t>
      </w:r>
      <w:r w:rsidR="00B305B8">
        <w:rPr>
          <w:b/>
          <w:color w:val="000000" w:themeColor="text1"/>
        </w:rPr>
        <w:t xml:space="preserve">Текст (6 </w:t>
      </w:r>
      <w:r w:rsidRPr="00712298">
        <w:rPr>
          <w:b/>
          <w:color w:val="000000" w:themeColor="text1"/>
        </w:rPr>
        <w:t>ч)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712298">
        <w:t>самопрезентация</w:t>
      </w:r>
      <w:proofErr w:type="spellEnd"/>
      <w:r w:rsidRPr="00712298">
        <w:t xml:space="preserve"> и др., сохранение инициативы в диалоге, уклонение от инициативы, завершение диалога и др.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712298">
        <w:t>аргументативного</w:t>
      </w:r>
      <w:proofErr w:type="spellEnd"/>
      <w:r w:rsidRPr="00712298">
        <w:t xml:space="preserve"> типа: рассуждение, доказательство, объяснение.</w:t>
      </w:r>
    </w:p>
    <w:p w:rsidR="00C245C4" w:rsidRPr="00712298" w:rsidRDefault="00C245C4" w:rsidP="00460273">
      <w:pPr>
        <w:pStyle w:val="a4"/>
        <w:tabs>
          <w:tab w:val="left" w:pos="1089"/>
        </w:tabs>
        <w:spacing w:after="0" w:line="240" w:lineRule="auto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Функциональные разновидности языка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245C4" w:rsidRPr="00712298" w:rsidRDefault="00C245C4" w:rsidP="00460273">
      <w:pPr>
        <w:pStyle w:val="a4"/>
        <w:tabs>
          <w:tab w:val="left" w:pos="1089"/>
        </w:tabs>
        <w:spacing w:after="0" w:line="240" w:lineRule="auto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Язык художественной литературы. </w:t>
      </w:r>
      <w:proofErr w:type="spellStart"/>
      <w:r w:rsidRPr="00712298">
        <w:t>Фактуальная</w:t>
      </w:r>
      <w:proofErr w:type="spellEnd"/>
      <w:r w:rsidRPr="00712298">
        <w:t xml:space="preserve"> и </w:t>
      </w:r>
      <w:proofErr w:type="spellStart"/>
      <w:r w:rsidRPr="00712298">
        <w:t>подтекстная</w:t>
      </w:r>
      <w:proofErr w:type="spellEnd"/>
      <w:r w:rsidRPr="00712298">
        <w:t xml:space="preserve"> информация в текстах художественного стиля речи. Сильные позиции в художественных текстах. Притча. </w:t>
      </w:r>
    </w:p>
    <w:p w:rsidR="00C245C4" w:rsidRPr="00712298" w:rsidRDefault="00B305B8" w:rsidP="00460273">
      <w:pPr>
        <w:ind w:left="142" w:right="140" w:firstLine="709"/>
        <w:contextualSpacing/>
        <w:rPr>
          <w:b/>
        </w:rPr>
      </w:pPr>
      <w:r>
        <w:rPr>
          <w:b/>
        </w:rPr>
        <w:t xml:space="preserve">Резерв учебного времени – 1 </w:t>
      </w:r>
      <w:r w:rsidR="00C245C4" w:rsidRPr="00712298">
        <w:rPr>
          <w:b/>
        </w:rPr>
        <w:t>ч.</w:t>
      </w:r>
    </w:p>
    <w:p w:rsidR="001F0857" w:rsidRPr="00712298" w:rsidRDefault="001F0857" w:rsidP="00460273">
      <w:pPr>
        <w:ind w:left="142" w:right="140" w:firstLine="709"/>
        <w:contextualSpacing/>
        <w:rPr>
          <w:b/>
        </w:rPr>
      </w:pPr>
    </w:p>
    <w:p w:rsidR="00C245C4" w:rsidRPr="00B305B8" w:rsidRDefault="00B305B8" w:rsidP="00460273">
      <w:pPr>
        <w:ind w:left="142" w:right="140" w:firstLine="709"/>
        <w:contextualSpacing/>
        <w:rPr>
          <w:b/>
        </w:rPr>
      </w:pPr>
      <w:r>
        <w:rPr>
          <w:b/>
        </w:rPr>
        <w:t>Четвёртый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582639" w:rsidP="00460273">
      <w:pPr>
        <w:ind w:left="142" w:right="140" w:firstLine="709"/>
        <w:contextualSpacing/>
        <w:rPr>
          <w:b/>
        </w:rPr>
      </w:pPr>
      <w:r>
        <w:rPr>
          <w:b/>
        </w:rPr>
        <w:lastRenderedPageBreak/>
        <w:t xml:space="preserve">Раздел 1. Язык и культура (5 </w:t>
      </w:r>
      <w:r w:rsidR="00C245C4" w:rsidRPr="00712298">
        <w:rPr>
          <w:b/>
        </w:rPr>
        <w:t xml:space="preserve"> ч)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12298">
        <w:t>общевосточнославянские</w:t>
      </w:r>
      <w:proofErr w:type="spellEnd"/>
      <w:r w:rsidRPr="00712298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712298" w:rsidRDefault="00582639" w:rsidP="00460273">
      <w:pPr>
        <w:ind w:left="142" w:right="140" w:firstLine="709"/>
        <w:contextualSpacing/>
        <w:rPr>
          <w:b/>
        </w:rPr>
      </w:pPr>
      <w:r>
        <w:rPr>
          <w:b/>
        </w:rPr>
        <w:t>Раздел 2. Культура речи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</w:t>
      </w:r>
      <w:r w:rsidRPr="00712298">
        <w:rPr>
          <w:rFonts w:eastAsia="Calibri"/>
        </w:rPr>
        <w:t>Типичные орфоэпические ошибки в современной речи: произношение гласных [э], [о] после мягких согласных и шипящих;</w:t>
      </w:r>
      <w:r w:rsidR="004246F9">
        <w:rPr>
          <w:rFonts w:eastAsia="Calibri"/>
        </w:rPr>
        <w:t xml:space="preserve"> </w:t>
      </w:r>
      <w:r w:rsidRPr="00712298">
        <w:rPr>
          <w:rFonts w:eastAsia="Calibri"/>
        </w:rPr>
        <w:t xml:space="preserve">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rFonts w:eastAsia="Calibri"/>
          <w:i/>
        </w:rPr>
        <w:t>ж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ш</w:t>
      </w:r>
      <w:r w:rsidRPr="00712298">
        <w:rPr>
          <w:rFonts w:eastAsia="Calibri"/>
        </w:rPr>
        <w:t xml:space="preserve">; произношение сочетания </w:t>
      </w:r>
      <w:proofErr w:type="spellStart"/>
      <w:r w:rsidRPr="00712298">
        <w:rPr>
          <w:rFonts w:eastAsia="Calibri"/>
          <w:i/>
        </w:rPr>
        <w:t>чн</w:t>
      </w:r>
      <w:proofErr w:type="spellEnd"/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чт</w:t>
      </w:r>
      <w:proofErr w:type="spellEnd"/>
      <w:r w:rsidRPr="00712298">
        <w:rPr>
          <w:rFonts w:eastAsia="Calibri"/>
        </w:rPr>
        <w:t xml:space="preserve">; произношение женских отчеств на </w:t>
      </w:r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ична</w:t>
      </w:r>
      <w:proofErr w:type="spellEnd"/>
      <w:r w:rsidRPr="00712298">
        <w:rPr>
          <w:rFonts w:eastAsia="Calibri"/>
        </w:rPr>
        <w:t xml:space="preserve">, </w:t>
      </w:r>
      <w:r w:rsidRPr="00712298">
        <w:rPr>
          <w:rFonts w:eastAsia="Calibri"/>
          <w:i/>
        </w:rPr>
        <w:t>-</w:t>
      </w:r>
      <w:proofErr w:type="spellStart"/>
      <w:proofErr w:type="gramStart"/>
      <w:r w:rsidRPr="00712298">
        <w:rPr>
          <w:rFonts w:eastAsia="Calibri"/>
          <w:i/>
        </w:rPr>
        <w:t>инична</w:t>
      </w:r>
      <w:r w:rsidRPr="00712298">
        <w:rPr>
          <w:rFonts w:eastAsia="Calibri"/>
        </w:rPr>
        <w:t>;произношение</w:t>
      </w:r>
      <w:proofErr w:type="spellEnd"/>
      <w:proofErr w:type="gramEnd"/>
      <w:r w:rsidRPr="00712298">
        <w:rPr>
          <w:rFonts w:eastAsia="Calibri"/>
        </w:rPr>
        <w:t xml:space="preserve"> твёрдого [н] перед мягкими [ф'] и [в'];произношение мягкого [н] перед </w:t>
      </w:r>
      <w:r w:rsidRPr="00712298">
        <w:rPr>
          <w:rFonts w:eastAsia="Calibri"/>
          <w:i/>
        </w:rPr>
        <w:t>ч</w:t>
      </w:r>
      <w:r w:rsidRPr="00712298">
        <w:rPr>
          <w:rFonts w:eastAsia="Calibri"/>
        </w:rPr>
        <w:t xml:space="preserve"> и </w:t>
      </w:r>
      <w:r w:rsidRPr="00712298">
        <w:rPr>
          <w:rFonts w:eastAsia="Calibri"/>
          <w:i/>
        </w:rPr>
        <w:t>щ</w:t>
      </w:r>
      <w:r w:rsidRPr="00712298">
        <w:rPr>
          <w:rFonts w:eastAsia="Calibri"/>
        </w:rPr>
        <w:t xml:space="preserve">. 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Типичные акцентологические ошибки в современной речи.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12298">
        <w:rPr>
          <w:i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</w:rPr>
        <w:t>несколько</w:t>
      </w:r>
      <w:r w:rsidRPr="00712298">
        <w:t xml:space="preserve"> и существительным;</w:t>
      </w:r>
      <w:r w:rsidR="004246F9">
        <w:t xml:space="preserve"> </w:t>
      </w:r>
      <w:r w:rsidRPr="00712298">
        <w:t xml:space="preserve">согласование определения в количественно-именных сочетаниях с числительными </w:t>
      </w:r>
      <w:r w:rsidRPr="00712298">
        <w:rPr>
          <w:i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rFonts w:eastAsia="Calibri"/>
        </w:rPr>
        <w:t>Нормы построения словосочетаний по типу согласования (</w:t>
      </w:r>
      <w:r w:rsidRPr="00712298">
        <w:rPr>
          <w:rFonts w:eastAsia="Calibri"/>
          <w:i/>
        </w:rPr>
        <w:t>маршрутное такси, обеих сестер – обоих братьев</w:t>
      </w:r>
      <w:r w:rsidRPr="00712298">
        <w:rPr>
          <w:rFonts w:eastAsia="Calibri"/>
        </w:rPr>
        <w:t xml:space="preserve">). 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</w:rPr>
        <w:t>много, мало, немного, немало, сколько, столько, большинство, меньшинство</w:t>
      </w:r>
      <w:r w:rsidRPr="00712298">
        <w:t>.</w:t>
      </w:r>
      <w:r w:rsidR="004246F9">
        <w:t xml:space="preserve"> </w:t>
      </w:r>
      <w:r w:rsidRPr="00712298">
        <w:t>Отражение вариантов грамматической нормы в современных грамматических словарях и справочниках.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460273">
      <w:pPr>
        <w:ind w:left="142" w:right="140" w:firstLine="709"/>
        <w:contextualSpacing/>
        <w:jc w:val="both"/>
        <w:rPr>
          <w:b/>
        </w:rPr>
      </w:pPr>
      <w:r w:rsidRPr="00712298">
        <w:t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приёмы в коммуникации‚ помогающие противостоять речевой агрессии. Синонимия речевых формул.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 xml:space="preserve">Раздел 3. Речь. </w:t>
      </w:r>
      <w:r w:rsidR="00582639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460273">
      <w:pPr>
        <w:ind w:left="142" w:right="140" w:firstLine="709"/>
        <w:contextualSpacing/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Эффективные приёмы слушания. </w:t>
      </w:r>
      <w:proofErr w:type="spellStart"/>
      <w:r w:rsidRPr="00712298">
        <w:t>Предтекстовый</w:t>
      </w:r>
      <w:proofErr w:type="spellEnd"/>
      <w:r w:rsidRPr="00712298">
        <w:t xml:space="preserve">, текстовый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Основные методы, способы и средства получения, переработки информации.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712298" w:rsidRDefault="00C245C4" w:rsidP="00460273">
      <w:pPr>
        <w:ind w:left="142" w:right="140" w:firstLine="709"/>
        <w:contextualSpacing/>
      </w:pPr>
      <w:r w:rsidRPr="00712298">
        <w:rPr>
          <w:b/>
        </w:rPr>
        <w:lastRenderedPageBreak/>
        <w:t>Функциональные разновидности языка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Разговорная речь. </w:t>
      </w:r>
      <w:proofErr w:type="spellStart"/>
      <w:r w:rsidRPr="00712298">
        <w:t>Самохарактеристика</w:t>
      </w:r>
      <w:proofErr w:type="spellEnd"/>
      <w:r w:rsidRPr="00712298">
        <w:t xml:space="preserve">, </w:t>
      </w:r>
      <w:proofErr w:type="spellStart"/>
      <w:r w:rsidRPr="00712298">
        <w:t>самопрезентация</w:t>
      </w:r>
      <w:proofErr w:type="spellEnd"/>
      <w:r w:rsidRPr="00712298">
        <w:t xml:space="preserve">, поздравление. 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Язык художественной литературы. Сочинение в жанре письма другу (в том числе электронного), страницы дневника и т.д.</w:t>
      </w:r>
    </w:p>
    <w:p w:rsidR="00C245C4" w:rsidRPr="00712298" w:rsidRDefault="00582639" w:rsidP="00460273">
      <w:pPr>
        <w:ind w:left="142" w:right="140" w:firstLine="709"/>
        <w:contextualSpacing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460273">
      <w:pPr>
        <w:ind w:left="142" w:right="140" w:firstLine="709"/>
        <w:contextualSpacing/>
        <w:rPr>
          <w:b/>
        </w:rPr>
      </w:pPr>
    </w:p>
    <w:p w:rsidR="00C245C4" w:rsidRPr="00582639" w:rsidRDefault="00582639" w:rsidP="00460273">
      <w:pPr>
        <w:ind w:left="142" w:right="140" w:firstLine="709"/>
        <w:contextualSpacing/>
        <w:rPr>
          <w:b/>
        </w:rPr>
      </w:pPr>
      <w:r w:rsidRPr="00582639">
        <w:rPr>
          <w:b/>
        </w:rPr>
        <w:t xml:space="preserve">Пятый год обучения 17 </w:t>
      </w:r>
      <w:r w:rsidR="00C245C4" w:rsidRPr="00582639">
        <w:rPr>
          <w:b/>
        </w:rPr>
        <w:t xml:space="preserve"> ч)</w:t>
      </w:r>
    </w:p>
    <w:p w:rsidR="00C245C4" w:rsidRPr="00712298" w:rsidRDefault="00582639" w:rsidP="00460273">
      <w:pPr>
        <w:ind w:left="142" w:right="140" w:firstLine="709"/>
        <w:contextualSpacing/>
        <w:rPr>
          <w:b/>
        </w:rPr>
      </w:pPr>
      <w:r>
        <w:rPr>
          <w:b/>
        </w:rPr>
        <w:t>Раздел 1. Язык и культура (5</w:t>
      </w:r>
      <w:r w:rsidR="00C245C4" w:rsidRPr="00712298">
        <w:rPr>
          <w:b/>
        </w:rPr>
        <w:t xml:space="preserve"> ч)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</w:t>
      </w:r>
      <w:r w:rsidR="004246F9">
        <w:t xml:space="preserve"> </w:t>
      </w:r>
      <w:r w:rsidRPr="00712298">
        <w:t>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712298" w:rsidRDefault="00C245C4" w:rsidP="00460273">
      <w:pPr>
        <w:ind w:left="142" w:right="140" w:firstLine="709"/>
        <w:contextualSpacing/>
        <w:jc w:val="both"/>
        <w:rPr>
          <w:rFonts w:eastAsia="Calibri"/>
        </w:rPr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</w:t>
      </w:r>
      <w:proofErr w:type="gramStart"/>
      <w:r w:rsidRPr="00712298">
        <w:t>).Стремительный</w:t>
      </w:r>
      <w:proofErr w:type="gramEnd"/>
      <w:r w:rsidRPr="00712298">
        <w:t xml:space="preserve"> рост словарного состава языка, «</w:t>
      </w:r>
      <w:proofErr w:type="spellStart"/>
      <w:r w:rsidRPr="00712298">
        <w:t>неологический</w:t>
      </w:r>
      <w:proofErr w:type="spellEnd"/>
      <w:r w:rsidRPr="00712298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>Разд</w:t>
      </w:r>
      <w:r w:rsidR="00D042E7">
        <w:rPr>
          <w:b/>
        </w:rPr>
        <w:t>ел 2. Культура речи (5</w:t>
      </w:r>
      <w:r w:rsidRPr="00712298">
        <w:rPr>
          <w:b/>
        </w:rPr>
        <w:t xml:space="preserve"> ч)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712298" w:rsidRDefault="00C245C4" w:rsidP="00460273">
      <w:pPr>
        <w:ind w:left="142" w:right="140" w:firstLine="709"/>
        <w:contextualSpacing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Речевая избыточность и точность. Тавтология. Плеоназм. Типичные ошибки‚ связанные с речевой избыточностью.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</w:t>
      </w:r>
      <w:r w:rsidR="00B85F60">
        <w:t xml:space="preserve"> </w:t>
      </w:r>
      <w:r w:rsidRPr="00712298">
        <w:t xml:space="preserve">Управление: управление предлогов </w:t>
      </w:r>
      <w:r w:rsidRPr="00712298">
        <w:rPr>
          <w:i/>
        </w:rPr>
        <w:t>благодаря, согласно, вопреки</w:t>
      </w:r>
      <w:r w:rsidRPr="00712298">
        <w:t>; предлога</w:t>
      </w:r>
      <w:r w:rsidR="00B85F60">
        <w:t xml:space="preserve"> </w:t>
      </w:r>
      <w:r w:rsidRPr="00712298">
        <w:rPr>
          <w:i/>
        </w:rPr>
        <w:t>по</w:t>
      </w:r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 xml:space="preserve">). Правильное употребление </w:t>
      </w:r>
      <w:proofErr w:type="spellStart"/>
      <w:r w:rsidRPr="00712298">
        <w:t>предлогов</w:t>
      </w:r>
      <w:r w:rsidRPr="00712298">
        <w:rPr>
          <w:i/>
        </w:rPr>
        <w:t>о</w:t>
      </w:r>
      <w:proofErr w:type="spellEnd"/>
      <w:r w:rsidRPr="00712298">
        <w:rPr>
          <w:i/>
        </w:rPr>
        <w:t xml:space="preserve">‚ по‚ из‚ </w:t>
      </w:r>
      <w:proofErr w:type="spellStart"/>
      <w:r w:rsidRPr="00712298">
        <w:rPr>
          <w:i/>
        </w:rPr>
        <w:t>с</w:t>
      </w:r>
      <w:r w:rsidRPr="00712298">
        <w:t>в</w:t>
      </w:r>
      <w:proofErr w:type="spellEnd"/>
      <w:r w:rsidRPr="00712298">
        <w:t xml:space="preserve"> составе словосочетания (</w:t>
      </w:r>
      <w:r w:rsidRPr="00712298">
        <w:rPr>
          <w:i/>
        </w:rPr>
        <w:t>приехать из Москвы – приехать с Урала</w:t>
      </w:r>
      <w:proofErr w:type="gramStart"/>
      <w:r w:rsidRPr="00712298">
        <w:rPr>
          <w:i/>
        </w:rPr>
        <w:t>).</w:t>
      </w:r>
      <w:r w:rsidRPr="00712298">
        <w:t>Нагромождение</w:t>
      </w:r>
      <w:proofErr w:type="gramEnd"/>
      <w:r w:rsidRPr="00712298">
        <w:t xml:space="preserve"> одних и тех же падежных форм, в частности родительного и творительного падежа.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Нормы употребления причастных и деепричастных оборотов‚ предложений с косвенной речью.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Типичные ошибки в построении сложных предложений:</w:t>
      </w:r>
      <w:r w:rsidR="004246F9">
        <w:t xml:space="preserve"> </w:t>
      </w:r>
      <w:r w:rsidRPr="00712298">
        <w:t xml:space="preserve">постановка рядом двух однозначных </w:t>
      </w:r>
      <w:proofErr w:type="gramStart"/>
      <w:r w:rsidRPr="00712298">
        <w:t>союзов(</w:t>
      </w:r>
      <w:proofErr w:type="gramEnd"/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>Отражение</w:t>
      </w:r>
      <w:r w:rsidR="004246F9">
        <w:t xml:space="preserve"> </w:t>
      </w:r>
      <w:r w:rsidRPr="00712298">
        <w:t>вариантов грамматической нормы в современных грамматических словарях и справочниках. Словарные пометы.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t xml:space="preserve">Этика и этикет в электронной среде общения. Понятие </w:t>
      </w:r>
      <w:proofErr w:type="spellStart"/>
      <w:r w:rsidRPr="00712298">
        <w:t>нетикета</w:t>
      </w:r>
      <w:proofErr w:type="spellEnd"/>
      <w:r w:rsidRPr="00712298">
        <w:t>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 xml:space="preserve">Раздел 3. Речь. </w:t>
      </w:r>
      <w:r w:rsidR="00D042E7">
        <w:rPr>
          <w:b/>
        </w:rPr>
        <w:t xml:space="preserve">Речевая деятельность. Текст (6 </w:t>
      </w:r>
      <w:r w:rsidRPr="00712298">
        <w:rPr>
          <w:b/>
        </w:rPr>
        <w:t>ч)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460273">
      <w:pPr>
        <w:ind w:left="142" w:right="140" w:firstLine="709"/>
        <w:contextualSpacing/>
        <w:jc w:val="both"/>
      </w:pPr>
      <w:r w:rsidRPr="00712298">
        <w:lastRenderedPageBreak/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12298">
        <w:t>дистантное</w:t>
      </w:r>
      <w:proofErr w:type="spellEnd"/>
      <w:r w:rsidRPr="00712298">
        <w:t xml:space="preserve"> общение.</w:t>
      </w:r>
    </w:p>
    <w:p w:rsidR="00C245C4" w:rsidRPr="00712298" w:rsidRDefault="00C245C4" w:rsidP="00460273">
      <w:pPr>
        <w:ind w:left="142" w:right="140" w:firstLine="709"/>
        <w:contextualSpacing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460273">
      <w:pPr>
        <w:pStyle w:val="a4"/>
        <w:tabs>
          <w:tab w:val="left" w:pos="1089"/>
        </w:tabs>
        <w:spacing w:after="0" w:line="240" w:lineRule="auto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712298" w:rsidRDefault="00C245C4" w:rsidP="004632EB">
      <w:pPr>
        <w:ind w:left="142" w:right="140" w:firstLine="709"/>
        <w:contextualSpacing/>
        <w:rPr>
          <w:b/>
        </w:rPr>
      </w:pPr>
      <w:r w:rsidRPr="00712298">
        <w:rPr>
          <w:b/>
        </w:rPr>
        <w:t xml:space="preserve">Функциональные разновидности языка </w:t>
      </w:r>
    </w:p>
    <w:p w:rsidR="00C245C4" w:rsidRPr="00712298" w:rsidRDefault="00C245C4" w:rsidP="004632EB">
      <w:pPr>
        <w:pStyle w:val="a4"/>
        <w:tabs>
          <w:tab w:val="left" w:pos="1089"/>
        </w:tabs>
        <w:spacing w:after="0" w:line="240" w:lineRule="auto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C245C4" w:rsidRPr="00712298" w:rsidRDefault="00C245C4" w:rsidP="004632EB">
      <w:pPr>
        <w:ind w:left="142" w:right="140" w:firstLine="709"/>
        <w:contextualSpacing/>
        <w:jc w:val="both"/>
      </w:pPr>
      <w:r w:rsidRPr="00712298">
        <w:t xml:space="preserve">Официально-деловой стиль. Деловое письмо, его структурные элементы и языковые особенности. </w:t>
      </w:r>
    </w:p>
    <w:p w:rsidR="00C245C4" w:rsidRPr="00712298" w:rsidRDefault="00C245C4" w:rsidP="004632EB">
      <w:pPr>
        <w:pStyle w:val="a4"/>
        <w:tabs>
          <w:tab w:val="left" w:pos="1089"/>
        </w:tabs>
        <w:spacing w:after="0" w:line="240" w:lineRule="auto"/>
        <w:ind w:left="142" w:right="140" w:firstLine="709"/>
        <w:contextualSpacing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712298">
        <w:rPr>
          <w:sz w:val="24"/>
          <w:szCs w:val="24"/>
        </w:rPr>
        <w:t>оппонентана</w:t>
      </w:r>
      <w:proofErr w:type="spellEnd"/>
      <w:r w:rsidRPr="00712298">
        <w:rPr>
          <w:sz w:val="24"/>
          <w:szCs w:val="24"/>
        </w:rPr>
        <w:t xml:space="preserve"> защите проекта.</w:t>
      </w:r>
    </w:p>
    <w:p w:rsidR="00C245C4" w:rsidRPr="00712298" w:rsidRDefault="00C245C4" w:rsidP="004632EB">
      <w:pPr>
        <w:ind w:left="142" w:right="140" w:firstLine="709"/>
        <w:contextualSpacing/>
        <w:jc w:val="both"/>
      </w:pPr>
      <w:r w:rsidRPr="00712298">
        <w:t xml:space="preserve">Публицистический стиль. Проблемный очерк. </w:t>
      </w:r>
    </w:p>
    <w:p w:rsidR="00C245C4" w:rsidRPr="00712298" w:rsidRDefault="00C245C4" w:rsidP="004632EB">
      <w:pPr>
        <w:ind w:left="142" w:right="140" w:firstLine="709"/>
        <w:contextualSpacing/>
        <w:jc w:val="both"/>
      </w:pPr>
      <w:r w:rsidRPr="00712298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12298">
        <w:t>интертекст</w:t>
      </w:r>
      <w:proofErr w:type="spellEnd"/>
      <w:r w:rsidRPr="00712298">
        <w:t>. Афоризмы. Прецедентные тексты.</w:t>
      </w:r>
    </w:p>
    <w:p w:rsidR="00255FBC" w:rsidRDefault="00D042E7" w:rsidP="004632EB">
      <w:pPr>
        <w:ind w:left="142" w:right="140" w:firstLine="709"/>
        <w:contextualSpacing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4632EB" w:rsidRDefault="004632EB" w:rsidP="004632EB">
      <w:pPr>
        <w:ind w:left="142" w:right="140" w:firstLine="709"/>
        <w:contextualSpacing/>
        <w:rPr>
          <w:b/>
        </w:rPr>
      </w:pPr>
    </w:p>
    <w:p w:rsidR="00B73D66" w:rsidRDefault="00B73D66">
      <w:pPr>
        <w:rPr>
          <w:b/>
          <w:i/>
          <w:iCs/>
          <w:kern w:val="36"/>
        </w:rPr>
      </w:pPr>
      <w:r>
        <w:rPr>
          <w:b/>
          <w:i/>
          <w:iCs/>
          <w:kern w:val="36"/>
        </w:rPr>
        <w:br w:type="page"/>
      </w:r>
    </w:p>
    <w:p w:rsidR="00BA042D" w:rsidRPr="00712298" w:rsidRDefault="00BA042D" w:rsidP="00460273">
      <w:pPr>
        <w:spacing w:before="30" w:after="30"/>
        <w:ind w:left="142" w:right="140" w:firstLine="709"/>
        <w:contextualSpacing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lastRenderedPageBreak/>
        <w:t xml:space="preserve">Календарно-тематическое планирование по </w:t>
      </w:r>
      <w:r w:rsidR="00976252">
        <w:rPr>
          <w:b/>
          <w:i/>
          <w:iCs/>
          <w:kern w:val="36"/>
        </w:rPr>
        <w:t>родному русскому языку 5-9</w:t>
      </w:r>
      <w:r w:rsidRPr="00712298">
        <w:rPr>
          <w:b/>
          <w:i/>
          <w:iCs/>
          <w:kern w:val="36"/>
        </w:rPr>
        <w:t xml:space="preserve"> кл</w:t>
      </w:r>
      <w:r w:rsidR="00976252">
        <w:rPr>
          <w:b/>
          <w:i/>
          <w:iCs/>
          <w:kern w:val="36"/>
        </w:rPr>
        <w:t>асс</w:t>
      </w:r>
    </w:p>
    <w:p w:rsidR="00BA042D" w:rsidRPr="00712298" w:rsidRDefault="00BA042D" w:rsidP="00460273">
      <w:pPr>
        <w:spacing w:before="30" w:after="30"/>
        <w:ind w:left="142" w:right="140" w:firstLine="709"/>
        <w:contextualSpacing/>
        <w:jc w:val="center"/>
        <w:outlineLvl w:val="0"/>
        <w:rPr>
          <w:b/>
          <w:i/>
          <w:iCs/>
          <w:kern w:val="36"/>
        </w:rPr>
      </w:pPr>
    </w:p>
    <w:p w:rsidR="00BA042D" w:rsidRPr="00712298" w:rsidRDefault="00BA042D" w:rsidP="00460273">
      <w:pPr>
        <w:spacing w:before="30" w:after="30"/>
        <w:ind w:left="142" w:right="140" w:firstLine="709"/>
        <w:contextualSpacing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t>5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012"/>
        <w:gridCol w:w="6140"/>
        <w:gridCol w:w="1110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Наш родной русский язык. Из истории русской письменности.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>Язык – волшебное зеркало мира и национальной культуры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 xml:space="preserve">История в слове: наименования предметов традиционной русской одежды и русского быта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>Образность русской речи: метафора, олицетворение. Живое слово русского фольклора.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>Меткое слово русской речи: крылатые слова, пословицы, поговорки.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34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>О чем могут рассказать имена людей и названия городов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 xml:space="preserve">Русская орфоэпия. Нормы произношения и ударения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>Речь точная и выразительная. Основные лексические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>Речевой этикет: нормы и традиции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>Язык и речь. Средства выразительной  устной речи. Формы речи: монолог и диалог.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 xml:space="preserve">Текст и его строение. Композиционные особенности описания, повествования, рассуждения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>Функциональные разновидности языка. Разговорная речь. Просьба, извинение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>Официально-деловой стиль. Объявление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 xml:space="preserve">Научно-учебный </w:t>
            </w:r>
            <w:proofErr w:type="spellStart"/>
            <w:r w:rsidRPr="00712298">
              <w:rPr>
                <w:color w:val="000000"/>
              </w:rPr>
              <w:t>подстиль</w:t>
            </w:r>
            <w:proofErr w:type="spellEnd"/>
            <w:r w:rsidRPr="00712298">
              <w:rPr>
                <w:color w:val="000000"/>
              </w:rPr>
              <w:t>. План ответа на уроке, план текста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rPr>
                <w:color w:val="000000"/>
              </w:rPr>
            </w:pPr>
            <w:r w:rsidRPr="00712298">
              <w:rPr>
                <w:color w:val="000000"/>
              </w:rPr>
              <w:t>Язык художественной  литературы. Литературная сказка. Рассказ.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D077DF">
      <w:pPr>
        <w:ind w:left="142" w:right="140"/>
        <w:contextualSpacing/>
      </w:pPr>
    </w:p>
    <w:p w:rsidR="00344DF0" w:rsidRDefault="00344DF0">
      <w:pPr>
        <w:rPr>
          <w:b/>
          <w:i/>
          <w:iCs/>
          <w:kern w:val="36"/>
        </w:rPr>
      </w:pPr>
      <w:r>
        <w:rPr>
          <w:b/>
          <w:i/>
          <w:iCs/>
          <w:kern w:val="36"/>
        </w:rPr>
        <w:br w:type="page"/>
      </w:r>
    </w:p>
    <w:p w:rsidR="00BA042D" w:rsidRPr="00712298" w:rsidRDefault="00BA042D" w:rsidP="00D077DF">
      <w:pPr>
        <w:spacing w:before="30" w:after="30"/>
        <w:ind w:left="142" w:right="140"/>
        <w:contextualSpacing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lastRenderedPageBreak/>
        <w:t>6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012"/>
        <w:gridCol w:w="6140"/>
        <w:gridCol w:w="1110"/>
      </w:tblGrid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Краткая история русского литературного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Роль церковнославянского  языка в развитии русского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Диалекты как часть народной культуры.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Лексические заимствования как результат взаимодействия национальных культур.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Национально-культурная специфика русской фразеологии.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6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Русская орфоэпия. Стилистические особенности произношения и ударения.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 xml:space="preserve">Речь точная и выразительная. Основные лексические нормы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Стилистическая окраска слов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Речь правильная. Основные грамматические нормы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 xml:space="preserve">Речевой этикет. Национальные особенности  и устойчивые формулы речевого этикета в общении.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11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Язык и речь.</w:t>
            </w:r>
            <w:r w:rsidRPr="00712298">
              <w:rPr>
                <w:b/>
              </w:rPr>
              <w:t xml:space="preserve"> </w:t>
            </w:r>
            <w:r w:rsidRPr="00712298">
              <w:t>Эффективные приёмы чтения.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Текст как единица языка и речи. Тематическое единство текста.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13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Функциональные разновидности языка. Разговорная речь. Рассказ о событии, «бывальщины».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Учебно-научный стиль. Словарная статья, её строение.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 xml:space="preserve">Научное сообщение </w:t>
            </w:r>
            <w:proofErr w:type="gramStart"/>
            <w:r w:rsidRPr="00712298">
              <w:t>( устный</w:t>
            </w:r>
            <w:proofErr w:type="gramEnd"/>
            <w:r w:rsidRPr="00712298">
              <w:t xml:space="preserve"> ответ ). Содержание и строение учебного сообщения.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Публицистический стиль. Устное выступление.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4164A9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Язык художественной литературы. Описание внешности человека.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D077DF">
      <w:pPr>
        <w:ind w:left="142" w:right="140"/>
        <w:contextualSpacing/>
      </w:pPr>
    </w:p>
    <w:p w:rsidR="00344DF0" w:rsidRDefault="00344DF0">
      <w:pPr>
        <w:rPr>
          <w:b/>
          <w:i/>
          <w:iCs/>
          <w:kern w:val="36"/>
        </w:rPr>
      </w:pPr>
      <w:r>
        <w:rPr>
          <w:b/>
          <w:i/>
          <w:iCs/>
          <w:kern w:val="36"/>
        </w:rPr>
        <w:br w:type="page"/>
      </w:r>
    </w:p>
    <w:p w:rsidR="00BA042D" w:rsidRPr="00712298" w:rsidRDefault="00BA042D" w:rsidP="00D077DF">
      <w:pPr>
        <w:spacing w:before="30" w:after="30"/>
        <w:ind w:left="142" w:right="140"/>
        <w:contextualSpacing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lastRenderedPageBreak/>
        <w:t>7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2012"/>
        <w:gridCol w:w="6140"/>
        <w:gridCol w:w="1110"/>
      </w:tblGrid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  <w:tc>
          <w:tcPr>
            <w:tcW w:w="1906" w:type="dxa"/>
            <w:vMerge w:val="restart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Русский язык как развивающееся явление.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2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Связь исторического развития языка с историей общества.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3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Факторы, влияющие на развитие языка.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4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Устаревшие слова как живые свидетели истории.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5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6</w:t>
            </w:r>
          </w:p>
        </w:tc>
        <w:tc>
          <w:tcPr>
            <w:tcW w:w="1906" w:type="dxa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Лексические заимствования последних десятилетий.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7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Русская орфоэпия.  Нормы ударения в причастиях, деепричастиях, наречиях.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8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Основные лексические нормы. Паронимы и точность речи.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9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10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11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Речевой этикет. Русская этикетная речевая манера общения.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12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 xml:space="preserve">Невербальный (несловесный) этикет 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13</w:t>
            </w:r>
          </w:p>
        </w:tc>
        <w:tc>
          <w:tcPr>
            <w:tcW w:w="1906" w:type="dxa"/>
            <w:vMerge w:val="restart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14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15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Функциональные разновидности языка. Разговорная речь. Беседа. Спор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16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Публицистический стиль. Путевые записки.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17</w:t>
            </w:r>
          </w:p>
        </w:tc>
        <w:tc>
          <w:tcPr>
            <w:tcW w:w="1906" w:type="dxa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Язык художественной литературы. Притча</w:t>
            </w:r>
          </w:p>
        </w:tc>
        <w:tc>
          <w:tcPr>
            <w:tcW w:w="991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D077DF">
      <w:pPr>
        <w:ind w:left="142" w:right="140"/>
        <w:contextualSpacing/>
      </w:pPr>
    </w:p>
    <w:p w:rsidR="00344DF0" w:rsidRDefault="00344DF0">
      <w:pPr>
        <w:rPr>
          <w:b/>
          <w:i/>
          <w:iCs/>
          <w:kern w:val="36"/>
        </w:rPr>
      </w:pPr>
      <w:r>
        <w:rPr>
          <w:b/>
          <w:i/>
          <w:iCs/>
          <w:kern w:val="36"/>
        </w:rPr>
        <w:br w:type="page"/>
      </w:r>
    </w:p>
    <w:p w:rsidR="00BA042D" w:rsidRPr="00712298" w:rsidRDefault="00BA042D" w:rsidP="00D077DF">
      <w:pPr>
        <w:spacing w:before="30" w:after="30"/>
        <w:ind w:left="142" w:right="140"/>
        <w:contextualSpacing/>
        <w:jc w:val="center"/>
        <w:outlineLvl w:val="0"/>
        <w:rPr>
          <w:b/>
          <w:i/>
          <w:iCs/>
          <w:kern w:val="36"/>
        </w:rPr>
      </w:pPr>
      <w:r w:rsidRPr="00712298">
        <w:rPr>
          <w:b/>
          <w:i/>
          <w:iCs/>
          <w:kern w:val="36"/>
        </w:rPr>
        <w:lastRenderedPageBreak/>
        <w:t>8 класс</w:t>
      </w:r>
    </w:p>
    <w:tbl>
      <w:tblPr>
        <w:tblW w:w="9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1950"/>
        <w:gridCol w:w="74"/>
        <w:gridCol w:w="5704"/>
        <w:gridCol w:w="90"/>
        <w:gridCol w:w="1020"/>
        <w:gridCol w:w="69"/>
      </w:tblGrid>
      <w:tr w:rsidR="00BA042D" w:rsidRPr="00712298" w:rsidTr="00976252">
        <w:trPr>
          <w:gridAfter w:val="1"/>
          <w:wAfter w:w="76" w:type="dxa"/>
        </w:trPr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№</w:t>
            </w:r>
          </w:p>
        </w:tc>
        <w:tc>
          <w:tcPr>
            <w:tcW w:w="1906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Раздел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Тема урока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Кол. часов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Исконно русская лексика.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2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3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4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5</w:t>
            </w:r>
          </w:p>
        </w:tc>
        <w:tc>
          <w:tcPr>
            <w:tcW w:w="1982" w:type="dxa"/>
            <w:gridSpan w:val="2"/>
            <w:vMerge/>
            <w:shd w:val="clear" w:color="auto" w:fill="auto"/>
            <w:vAlign w:val="bottom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Речевой этикет и вежливость.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6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 xml:space="preserve">Лексические нормы современного русского 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8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9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 xml:space="preserve">Активные процессы в речевом этикете.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10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 xml:space="preserve">Речевая агрессия.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11</w:t>
            </w:r>
          </w:p>
        </w:tc>
        <w:tc>
          <w:tcPr>
            <w:tcW w:w="1982" w:type="dxa"/>
            <w:gridSpan w:val="2"/>
            <w:vMerge w:val="restart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rPr>
                <w:b/>
              </w:rPr>
              <w:t xml:space="preserve">Речь. Речевая деятельность. Текст  </w:t>
            </w: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 xml:space="preserve">Эффективные приёмы слушания.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12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13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Структура аргументации: тезис, аргумент.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14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 xml:space="preserve">Доказательство и его структура. 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15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 xml:space="preserve">Разговорная речь. </w:t>
            </w:r>
            <w:proofErr w:type="spellStart"/>
            <w:r w:rsidRPr="00712298">
              <w:t>Самохарактеристика</w:t>
            </w:r>
            <w:proofErr w:type="spellEnd"/>
            <w:r w:rsidRPr="00712298">
              <w:t xml:space="preserve">, </w:t>
            </w:r>
            <w:proofErr w:type="spellStart"/>
            <w:r w:rsidRPr="00712298">
              <w:t>самопрезентация</w:t>
            </w:r>
            <w:proofErr w:type="spellEnd"/>
            <w:r w:rsidRPr="00712298">
              <w:t>, поздравление.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16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Научный стиль речи. Реферат. Учебно-научная дискуссия.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BA042D" w:rsidRPr="00712298" w:rsidTr="00976252">
        <w:tc>
          <w:tcPr>
            <w:tcW w:w="534" w:type="dxa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17</w:t>
            </w:r>
          </w:p>
        </w:tc>
        <w:tc>
          <w:tcPr>
            <w:tcW w:w="1982" w:type="dxa"/>
            <w:gridSpan w:val="2"/>
            <w:vMerge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</w:p>
        </w:tc>
        <w:tc>
          <w:tcPr>
            <w:tcW w:w="6140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</w:pPr>
            <w:r w:rsidRPr="00712298">
              <w:t>Язык художественной литературы. Сочинение в жанре письма другу, страницы дневника.</w:t>
            </w:r>
          </w:p>
        </w:tc>
        <w:tc>
          <w:tcPr>
            <w:tcW w:w="991" w:type="dxa"/>
            <w:gridSpan w:val="2"/>
            <w:shd w:val="clear" w:color="auto" w:fill="auto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</w:tbl>
    <w:p w:rsidR="00BA042D" w:rsidRPr="00712298" w:rsidRDefault="00BA042D" w:rsidP="00D077DF">
      <w:pPr>
        <w:ind w:left="142" w:right="140"/>
        <w:contextualSpacing/>
      </w:pPr>
    </w:p>
    <w:p w:rsidR="00344DF0" w:rsidRDefault="00344DF0">
      <w:pPr>
        <w:rPr>
          <w:b/>
          <w:i/>
        </w:rPr>
      </w:pPr>
      <w:r>
        <w:rPr>
          <w:b/>
          <w:i/>
        </w:rPr>
        <w:br w:type="page"/>
      </w:r>
    </w:p>
    <w:p w:rsidR="00D63CAE" w:rsidRPr="00976252" w:rsidRDefault="00BA042D" w:rsidP="00D077DF">
      <w:pPr>
        <w:ind w:left="142" w:right="140"/>
        <w:contextualSpacing/>
        <w:jc w:val="center"/>
        <w:rPr>
          <w:b/>
          <w:i/>
        </w:rPr>
      </w:pPr>
      <w:r w:rsidRPr="00976252">
        <w:rPr>
          <w:b/>
          <w:i/>
        </w:rPr>
        <w:lastRenderedPageBreak/>
        <w:t>9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8"/>
        <w:gridCol w:w="2012"/>
        <w:gridCol w:w="6237"/>
        <w:gridCol w:w="958"/>
      </w:tblGrid>
      <w:tr w:rsidR="00BA042D" w:rsidRPr="00712298" w:rsidTr="00BA042D">
        <w:tc>
          <w:tcPr>
            <w:tcW w:w="534" w:type="dxa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958" w:type="dxa"/>
          </w:tcPr>
          <w:p w:rsidR="00BA042D" w:rsidRPr="00712298" w:rsidRDefault="00BA042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D077DF">
            <w:pPr>
              <w:ind w:left="142" w:right="140"/>
              <w:contextualSpacing/>
            </w:pPr>
            <w:r w:rsidRPr="00712298">
              <w:t>1</w:t>
            </w:r>
          </w:p>
        </w:tc>
        <w:tc>
          <w:tcPr>
            <w:tcW w:w="1842" w:type="dxa"/>
            <w:vMerge w:val="restart"/>
          </w:tcPr>
          <w:p w:rsidR="004C31E0" w:rsidRPr="00712298" w:rsidRDefault="004C31E0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 xml:space="preserve">Язык и культура </w:t>
            </w:r>
          </w:p>
        </w:tc>
        <w:tc>
          <w:tcPr>
            <w:tcW w:w="6237" w:type="dxa"/>
          </w:tcPr>
          <w:p w:rsidR="004C31E0" w:rsidRPr="00712298" w:rsidRDefault="004C31E0" w:rsidP="00D077DF">
            <w:pPr>
              <w:ind w:left="142" w:right="140"/>
              <w:contextualSpacing/>
            </w:pPr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958" w:type="dxa"/>
          </w:tcPr>
          <w:p w:rsidR="004C31E0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D077DF">
            <w:pPr>
              <w:ind w:left="142" w:right="140"/>
              <w:contextualSpacing/>
            </w:pPr>
            <w:r w:rsidRPr="00712298">
              <w:t>2</w:t>
            </w:r>
          </w:p>
        </w:tc>
        <w:tc>
          <w:tcPr>
            <w:tcW w:w="1842" w:type="dxa"/>
            <w:vMerge/>
          </w:tcPr>
          <w:p w:rsidR="004C31E0" w:rsidRPr="00712298" w:rsidRDefault="004C31E0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D077DF">
            <w:pPr>
              <w:ind w:left="142" w:right="140"/>
              <w:contextualSpacing/>
            </w:pPr>
            <w:r w:rsidRPr="00712298">
              <w:t xml:space="preserve">Ключевые слова русской культуры. </w:t>
            </w:r>
          </w:p>
          <w:p w:rsidR="004C31E0" w:rsidRPr="00712298" w:rsidRDefault="004C31E0" w:rsidP="00D077DF">
            <w:pPr>
              <w:ind w:left="142" w:right="140"/>
              <w:contextualSpacing/>
            </w:pPr>
            <w:r w:rsidRPr="00712298">
              <w:t>Крылатые слова и выражения в русском языке</w:t>
            </w:r>
          </w:p>
        </w:tc>
        <w:tc>
          <w:tcPr>
            <w:tcW w:w="958" w:type="dxa"/>
          </w:tcPr>
          <w:p w:rsidR="004C31E0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D077DF">
            <w:pPr>
              <w:ind w:left="142" w:right="140"/>
              <w:contextualSpacing/>
            </w:pPr>
            <w:r w:rsidRPr="00712298">
              <w:t>3</w:t>
            </w:r>
          </w:p>
        </w:tc>
        <w:tc>
          <w:tcPr>
            <w:tcW w:w="1842" w:type="dxa"/>
            <w:vMerge/>
          </w:tcPr>
          <w:p w:rsidR="004C31E0" w:rsidRPr="00712298" w:rsidRDefault="004C31E0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D077DF">
            <w:pPr>
              <w:ind w:left="142" w:right="140"/>
              <w:contextualSpacing/>
            </w:pPr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958" w:type="dxa"/>
          </w:tcPr>
          <w:p w:rsidR="004C31E0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4C31E0" w:rsidP="00D077DF">
            <w:pPr>
              <w:ind w:left="142" w:right="140"/>
              <w:contextualSpacing/>
            </w:pPr>
            <w:r w:rsidRPr="00712298">
              <w:t>4</w:t>
            </w:r>
          </w:p>
        </w:tc>
        <w:tc>
          <w:tcPr>
            <w:tcW w:w="1842" w:type="dxa"/>
            <w:vMerge/>
          </w:tcPr>
          <w:p w:rsidR="004C31E0" w:rsidRPr="00712298" w:rsidRDefault="004C31E0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D077DF">
            <w:pPr>
              <w:ind w:left="142" w:right="140"/>
              <w:contextualSpacing/>
            </w:pPr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958" w:type="dxa"/>
          </w:tcPr>
          <w:p w:rsidR="004C31E0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A351D7" w:rsidRPr="00712298" w:rsidTr="00BA042D">
        <w:tc>
          <w:tcPr>
            <w:tcW w:w="534" w:type="dxa"/>
          </w:tcPr>
          <w:p w:rsidR="00A351D7" w:rsidRPr="00712298" w:rsidRDefault="00A351D7" w:rsidP="00D077DF">
            <w:pPr>
              <w:ind w:left="142" w:right="140"/>
              <w:contextualSpacing/>
            </w:pPr>
            <w:r w:rsidRPr="00712298">
              <w:t>5</w:t>
            </w:r>
          </w:p>
        </w:tc>
        <w:tc>
          <w:tcPr>
            <w:tcW w:w="1842" w:type="dxa"/>
            <w:vMerge/>
          </w:tcPr>
          <w:p w:rsidR="00A351D7" w:rsidRPr="00712298" w:rsidRDefault="00A351D7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351D7" w:rsidRPr="00712298" w:rsidRDefault="00A351D7" w:rsidP="00D077DF">
            <w:pPr>
              <w:ind w:left="142" w:right="140"/>
              <w:contextualSpacing/>
            </w:pPr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958" w:type="dxa"/>
          </w:tcPr>
          <w:p w:rsidR="00A351D7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D077DF">
            <w:pPr>
              <w:ind w:left="142" w:right="140"/>
              <w:contextualSpacing/>
            </w:pPr>
            <w:r w:rsidRPr="00712298">
              <w:t>6</w:t>
            </w:r>
          </w:p>
        </w:tc>
        <w:tc>
          <w:tcPr>
            <w:tcW w:w="1842" w:type="dxa"/>
            <w:vMerge/>
          </w:tcPr>
          <w:p w:rsidR="004C31E0" w:rsidRPr="00712298" w:rsidRDefault="004C31E0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D077DF">
            <w:pPr>
              <w:ind w:left="142" w:right="140"/>
              <w:contextualSpacing/>
            </w:pPr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958" w:type="dxa"/>
          </w:tcPr>
          <w:p w:rsidR="004C31E0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D077DF">
            <w:pPr>
              <w:ind w:left="142" w:right="140"/>
              <w:contextualSpacing/>
            </w:pPr>
            <w:r w:rsidRPr="00712298">
              <w:t>7</w:t>
            </w:r>
          </w:p>
        </w:tc>
        <w:tc>
          <w:tcPr>
            <w:tcW w:w="1842" w:type="dxa"/>
            <w:vMerge w:val="restart"/>
          </w:tcPr>
          <w:p w:rsidR="004C31E0" w:rsidRPr="00712298" w:rsidRDefault="004C31E0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Культура речи</w:t>
            </w:r>
          </w:p>
        </w:tc>
        <w:tc>
          <w:tcPr>
            <w:tcW w:w="6237" w:type="dxa"/>
          </w:tcPr>
          <w:p w:rsidR="004C31E0" w:rsidRPr="00712298" w:rsidRDefault="004C31E0" w:rsidP="00D077DF">
            <w:pPr>
              <w:ind w:left="142" w:right="140"/>
              <w:contextualSpacing/>
            </w:pPr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D077DF">
            <w:pPr>
              <w:ind w:left="142" w:right="140"/>
              <w:contextualSpacing/>
            </w:pPr>
            <w:r w:rsidRPr="00712298">
              <w:t>8</w:t>
            </w:r>
          </w:p>
        </w:tc>
        <w:tc>
          <w:tcPr>
            <w:tcW w:w="1842" w:type="dxa"/>
            <w:vMerge/>
          </w:tcPr>
          <w:p w:rsidR="004C31E0" w:rsidRPr="00712298" w:rsidRDefault="004C31E0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D077DF">
            <w:pPr>
              <w:ind w:left="142" w:right="140"/>
              <w:contextualSpacing/>
            </w:pPr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D077DF">
            <w:pPr>
              <w:ind w:left="142" w:right="140"/>
              <w:contextualSpacing/>
            </w:pPr>
            <w:r w:rsidRPr="00712298">
              <w:t>9</w:t>
            </w:r>
          </w:p>
        </w:tc>
        <w:tc>
          <w:tcPr>
            <w:tcW w:w="1842" w:type="dxa"/>
            <w:vMerge/>
          </w:tcPr>
          <w:p w:rsidR="004C31E0" w:rsidRPr="00712298" w:rsidRDefault="004C31E0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D077DF">
            <w:pPr>
              <w:ind w:left="142" w:right="140"/>
              <w:contextualSpacing/>
            </w:pPr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958" w:type="dxa"/>
          </w:tcPr>
          <w:p w:rsidR="004C31E0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D077DF">
            <w:pPr>
              <w:ind w:left="142" w:right="140"/>
              <w:contextualSpacing/>
            </w:pPr>
            <w:r w:rsidRPr="00712298">
              <w:t>10</w:t>
            </w:r>
          </w:p>
        </w:tc>
        <w:tc>
          <w:tcPr>
            <w:tcW w:w="1842" w:type="dxa"/>
            <w:vMerge/>
          </w:tcPr>
          <w:p w:rsidR="004C31E0" w:rsidRPr="00712298" w:rsidRDefault="004C31E0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D077DF">
            <w:pPr>
              <w:ind w:left="142" w:right="140"/>
              <w:contextualSpacing/>
            </w:pPr>
            <w:r w:rsidRPr="00712298">
              <w:t xml:space="preserve">Речевой этикет в деловом общении </w:t>
            </w:r>
          </w:p>
        </w:tc>
        <w:tc>
          <w:tcPr>
            <w:tcW w:w="958" w:type="dxa"/>
          </w:tcPr>
          <w:p w:rsidR="004C31E0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4C31E0" w:rsidRPr="00712298" w:rsidTr="00BA042D">
        <w:tc>
          <w:tcPr>
            <w:tcW w:w="534" w:type="dxa"/>
          </w:tcPr>
          <w:p w:rsidR="004C31E0" w:rsidRPr="00712298" w:rsidRDefault="00A351D7" w:rsidP="00D077DF">
            <w:pPr>
              <w:ind w:left="142" w:right="140"/>
              <w:contextualSpacing/>
            </w:pPr>
            <w:r w:rsidRPr="00712298">
              <w:t>11</w:t>
            </w:r>
          </w:p>
        </w:tc>
        <w:tc>
          <w:tcPr>
            <w:tcW w:w="1842" w:type="dxa"/>
            <w:vMerge/>
          </w:tcPr>
          <w:p w:rsidR="004C31E0" w:rsidRPr="00712298" w:rsidRDefault="004C31E0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C31E0" w:rsidRPr="00712298" w:rsidRDefault="004C31E0" w:rsidP="00D077DF">
            <w:pPr>
              <w:ind w:left="142" w:right="140"/>
              <w:contextualSpacing/>
            </w:pPr>
            <w:r w:rsidRPr="00712298">
              <w:t xml:space="preserve">Правила сетевого этикета </w:t>
            </w:r>
          </w:p>
        </w:tc>
        <w:tc>
          <w:tcPr>
            <w:tcW w:w="958" w:type="dxa"/>
          </w:tcPr>
          <w:p w:rsidR="004C31E0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CE68AD" w:rsidP="00D077DF">
            <w:pPr>
              <w:ind w:left="142" w:right="140"/>
              <w:contextualSpacing/>
            </w:pPr>
            <w:r w:rsidRPr="00712298">
              <w:t>1</w:t>
            </w:r>
            <w:r w:rsidR="00A351D7" w:rsidRPr="00712298">
              <w:t>2</w:t>
            </w:r>
          </w:p>
        </w:tc>
        <w:tc>
          <w:tcPr>
            <w:tcW w:w="1842" w:type="dxa"/>
            <w:vMerge w:val="restart"/>
          </w:tcPr>
          <w:p w:rsidR="00CE68AD" w:rsidRPr="00712298" w:rsidRDefault="00CE68AD" w:rsidP="00D077DF">
            <w:pPr>
              <w:ind w:left="142" w:right="140"/>
              <w:contextualSpacing/>
              <w:jc w:val="center"/>
              <w:rPr>
                <w:b/>
              </w:rPr>
            </w:pPr>
            <w:r w:rsidRPr="00712298">
              <w:rPr>
                <w:b/>
              </w:rPr>
              <w:t>Речь. Речевая деятельность. Текст</w:t>
            </w:r>
          </w:p>
        </w:tc>
        <w:tc>
          <w:tcPr>
            <w:tcW w:w="6237" w:type="dxa"/>
          </w:tcPr>
          <w:p w:rsidR="00CE68AD" w:rsidRPr="00712298" w:rsidRDefault="00CE68AD" w:rsidP="00D077DF">
            <w:pPr>
              <w:ind w:left="142" w:right="140"/>
              <w:contextualSpacing/>
            </w:pPr>
            <w:r w:rsidRPr="00712298">
              <w:t xml:space="preserve">Русский язык в Интернете </w:t>
            </w:r>
          </w:p>
        </w:tc>
        <w:tc>
          <w:tcPr>
            <w:tcW w:w="958" w:type="dxa"/>
          </w:tcPr>
          <w:p w:rsidR="00CE68AD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D077DF">
            <w:pPr>
              <w:ind w:left="142" w:right="140"/>
              <w:contextualSpacing/>
            </w:pPr>
            <w:r w:rsidRPr="00712298">
              <w:t>13</w:t>
            </w:r>
          </w:p>
        </w:tc>
        <w:tc>
          <w:tcPr>
            <w:tcW w:w="1842" w:type="dxa"/>
            <w:vMerge/>
          </w:tcPr>
          <w:p w:rsidR="00CE68AD" w:rsidRPr="00712298" w:rsidRDefault="00CE68A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D077DF">
            <w:pPr>
              <w:ind w:left="142" w:right="140"/>
              <w:contextualSpacing/>
            </w:pPr>
            <w:r w:rsidRPr="00712298">
              <w:t>Виды преобразования текстов.</w:t>
            </w:r>
          </w:p>
          <w:p w:rsidR="00CE68AD" w:rsidRPr="00712298" w:rsidRDefault="00CE68AD" w:rsidP="00D077DF">
            <w:pPr>
              <w:ind w:left="142" w:right="140"/>
              <w:contextualSpacing/>
            </w:pPr>
            <w:r w:rsidRPr="00712298">
              <w:t>Разговорная речь. Анекдот, шутка</w:t>
            </w:r>
          </w:p>
        </w:tc>
        <w:tc>
          <w:tcPr>
            <w:tcW w:w="958" w:type="dxa"/>
          </w:tcPr>
          <w:p w:rsidR="00CE68AD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D077DF">
            <w:pPr>
              <w:ind w:left="142" w:right="140"/>
              <w:contextualSpacing/>
            </w:pPr>
            <w:r w:rsidRPr="00712298">
              <w:t>14</w:t>
            </w:r>
          </w:p>
        </w:tc>
        <w:tc>
          <w:tcPr>
            <w:tcW w:w="1842" w:type="dxa"/>
            <w:vMerge/>
          </w:tcPr>
          <w:p w:rsidR="00CE68AD" w:rsidRPr="00712298" w:rsidRDefault="00CE68A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D077DF">
            <w:pPr>
              <w:ind w:left="142" w:right="140"/>
              <w:contextualSpacing/>
            </w:pPr>
            <w:r w:rsidRPr="00712298">
              <w:t>Официально – деловой стиль. Деловое письмо.</w:t>
            </w:r>
          </w:p>
        </w:tc>
        <w:tc>
          <w:tcPr>
            <w:tcW w:w="958" w:type="dxa"/>
          </w:tcPr>
          <w:p w:rsidR="00CE68AD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A351D7" w:rsidRPr="00712298" w:rsidTr="00BA042D">
        <w:tc>
          <w:tcPr>
            <w:tcW w:w="534" w:type="dxa"/>
          </w:tcPr>
          <w:p w:rsidR="00A351D7" w:rsidRPr="00712298" w:rsidRDefault="00A351D7" w:rsidP="00D077DF">
            <w:pPr>
              <w:ind w:left="142" w:right="140"/>
              <w:contextualSpacing/>
            </w:pPr>
            <w:r w:rsidRPr="00712298">
              <w:t>15</w:t>
            </w:r>
          </w:p>
        </w:tc>
        <w:tc>
          <w:tcPr>
            <w:tcW w:w="1842" w:type="dxa"/>
            <w:vMerge/>
          </w:tcPr>
          <w:p w:rsidR="00A351D7" w:rsidRPr="00712298" w:rsidRDefault="00A351D7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351D7" w:rsidRPr="00712298" w:rsidRDefault="00A351D7" w:rsidP="00D077DF">
            <w:pPr>
              <w:ind w:left="142" w:right="140"/>
              <w:contextualSpacing/>
            </w:pPr>
            <w:r w:rsidRPr="00712298">
              <w:t>Публицистический стиль. Проблемный  очерк</w:t>
            </w:r>
          </w:p>
        </w:tc>
        <w:tc>
          <w:tcPr>
            <w:tcW w:w="958" w:type="dxa"/>
          </w:tcPr>
          <w:p w:rsidR="00A351D7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D077DF">
            <w:pPr>
              <w:ind w:left="142" w:right="140"/>
              <w:contextualSpacing/>
            </w:pPr>
            <w:r w:rsidRPr="00712298">
              <w:t>16</w:t>
            </w:r>
          </w:p>
        </w:tc>
        <w:tc>
          <w:tcPr>
            <w:tcW w:w="1842" w:type="dxa"/>
            <w:vMerge/>
          </w:tcPr>
          <w:p w:rsidR="00CE68AD" w:rsidRPr="00712298" w:rsidRDefault="00CE68A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D077DF">
            <w:pPr>
              <w:ind w:left="142" w:right="140"/>
              <w:contextualSpacing/>
            </w:pPr>
            <w:r w:rsidRPr="00712298">
              <w:t xml:space="preserve">Научно- учебный  </w:t>
            </w:r>
            <w:proofErr w:type="spellStart"/>
            <w:r w:rsidRPr="00712298">
              <w:t>подстиль</w:t>
            </w:r>
            <w:proofErr w:type="spellEnd"/>
            <w:r w:rsidRPr="00712298">
              <w:t>. Доклад, сообщение</w:t>
            </w:r>
          </w:p>
        </w:tc>
        <w:tc>
          <w:tcPr>
            <w:tcW w:w="958" w:type="dxa"/>
          </w:tcPr>
          <w:p w:rsidR="00CE68AD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  <w:tr w:rsidR="00CE68AD" w:rsidRPr="00712298" w:rsidTr="00BA042D">
        <w:tc>
          <w:tcPr>
            <w:tcW w:w="534" w:type="dxa"/>
          </w:tcPr>
          <w:p w:rsidR="00CE68AD" w:rsidRPr="00712298" w:rsidRDefault="00A351D7" w:rsidP="00D077DF">
            <w:pPr>
              <w:ind w:left="142" w:right="140"/>
              <w:contextualSpacing/>
            </w:pPr>
            <w:r w:rsidRPr="00712298">
              <w:t>17</w:t>
            </w:r>
          </w:p>
        </w:tc>
        <w:tc>
          <w:tcPr>
            <w:tcW w:w="1842" w:type="dxa"/>
            <w:vMerge/>
          </w:tcPr>
          <w:p w:rsidR="00CE68AD" w:rsidRPr="00712298" w:rsidRDefault="00CE68AD" w:rsidP="00D077DF">
            <w:pPr>
              <w:ind w:left="142" w:right="140"/>
              <w:contextualSpacing/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CE68AD" w:rsidRPr="00712298" w:rsidRDefault="00CE68AD" w:rsidP="00D077DF">
            <w:pPr>
              <w:ind w:left="142" w:right="140"/>
              <w:contextualSpacing/>
            </w:pPr>
            <w:r w:rsidRPr="00712298">
              <w:t>Язык художественной литературы. Прецедентные тексты</w:t>
            </w:r>
          </w:p>
        </w:tc>
        <w:tc>
          <w:tcPr>
            <w:tcW w:w="958" w:type="dxa"/>
          </w:tcPr>
          <w:p w:rsidR="00CE68AD" w:rsidRPr="00712298" w:rsidRDefault="00A351D7" w:rsidP="00D077DF">
            <w:pPr>
              <w:ind w:left="142" w:right="140"/>
              <w:contextualSpacing/>
              <w:jc w:val="center"/>
            </w:pPr>
            <w:r w:rsidRPr="00712298">
              <w:t>1</w:t>
            </w:r>
          </w:p>
        </w:tc>
      </w:tr>
    </w:tbl>
    <w:p w:rsidR="00BA042D" w:rsidRDefault="00BA042D" w:rsidP="00D077DF">
      <w:pPr>
        <w:ind w:left="142" w:right="140"/>
        <w:contextualSpacing/>
        <w:jc w:val="center"/>
        <w:rPr>
          <w:b/>
        </w:rPr>
      </w:pPr>
    </w:p>
    <w:p w:rsidR="00C42BA0" w:rsidRDefault="00C42BA0" w:rsidP="00460273">
      <w:pPr>
        <w:ind w:left="142" w:right="140" w:firstLine="709"/>
        <w:contextualSpacing/>
        <w:jc w:val="both"/>
        <w:rPr>
          <w:b/>
          <w:bCs/>
          <w:sz w:val="28"/>
          <w:szCs w:val="28"/>
        </w:rPr>
      </w:pPr>
    </w:p>
    <w:p w:rsidR="00C42BA0" w:rsidRPr="004E4310" w:rsidRDefault="00C42BA0" w:rsidP="00460273">
      <w:pPr>
        <w:ind w:left="142" w:right="140" w:firstLine="709"/>
        <w:contextualSpacing/>
        <w:jc w:val="center"/>
        <w:rPr>
          <w:b/>
          <w:bCs/>
        </w:rPr>
      </w:pPr>
      <w:r w:rsidRPr="004E4310">
        <w:rPr>
          <w:b/>
          <w:bCs/>
        </w:rPr>
        <w:t>Примерные темы проектных и исследовательских работ</w:t>
      </w:r>
    </w:p>
    <w:p w:rsidR="00C42BA0" w:rsidRPr="004E4310" w:rsidRDefault="004E4310" w:rsidP="00460273">
      <w:pPr>
        <w:ind w:left="142" w:right="140" w:firstLine="709"/>
        <w:contextualSpacing/>
        <w:jc w:val="center"/>
        <w:rPr>
          <w:rFonts w:ascii="Calibri" w:hAnsi="Calibri" w:cs="Calibri"/>
        </w:rPr>
      </w:pPr>
      <w:r w:rsidRPr="004E4310">
        <w:rPr>
          <w:b/>
          <w:bCs/>
        </w:rPr>
        <w:t xml:space="preserve">5 – 6 </w:t>
      </w:r>
      <w:r w:rsidR="00C42BA0" w:rsidRPr="004E4310">
        <w:rPr>
          <w:b/>
          <w:bCs/>
        </w:rPr>
        <w:t>класс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Простор как одна из главных ценностей в русской языковой картине мира.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Образ человека в языке: слова-концепты дух и душа.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Из этимологии фразеологизмов.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Из истории русских имён.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 xml:space="preserve">Русские пословицы и поговорки о гостеприимстве и хлебосольстве. 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О происхождении фразеологизмов. Источники фразеологизмов.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Календарь пословиц о временах года; карта «Интересные названия городов моего края/России».</w:t>
      </w:r>
    </w:p>
    <w:p w:rsidR="00C42BA0" w:rsidRPr="004E4310" w:rsidRDefault="004E4310" w:rsidP="00460273">
      <w:pPr>
        <w:ind w:left="142" w:right="140" w:firstLine="709"/>
        <w:contextualSpacing/>
        <w:jc w:val="center"/>
        <w:rPr>
          <w:b/>
        </w:rPr>
      </w:pPr>
      <w:r w:rsidRPr="004E4310">
        <w:rPr>
          <w:b/>
        </w:rPr>
        <w:t xml:space="preserve">7 – 8 </w:t>
      </w:r>
      <w:r w:rsidR="00C42BA0" w:rsidRPr="004E4310">
        <w:rPr>
          <w:b/>
        </w:rPr>
        <w:t>класс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Лексическая группа существительных, обозначающих понятие время в русском языке.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 xml:space="preserve">Роль и уместность заимствований в современном русском языке. 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Этимология обозначений имен числительных в русском языке.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Футбольный сленг в русском языке.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Компьютерный сленг в русском языке.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Названия денежных единиц в русском языке.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Интернет-сленг.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Этикетные формы обращения.</w:t>
      </w:r>
    </w:p>
    <w:p w:rsidR="00C42BA0" w:rsidRDefault="00C42BA0" w:rsidP="00460273">
      <w:pPr>
        <w:ind w:left="142" w:right="140" w:firstLine="709"/>
        <w:contextualSpacing/>
        <w:jc w:val="both"/>
      </w:pPr>
      <w:r w:rsidRPr="004E4310">
        <w:t>Как быть вежливым?</w:t>
      </w:r>
    </w:p>
    <w:p w:rsidR="00BD0A8A" w:rsidRPr="00BD0A8A" w:rsidRDefault="00BD0A8A" w:rsidP="00460273">
      <w:pPr>
        <w:ind w:left="142" w:right="140" w:firstLine="709"/>
        <w:contextualSpacing/>
        <w:jc w:val="center"/>
        <w:rPr>
          <w:b/>
        </w:rPr>
      </w:pPr>
      <w:r w:rsidRPr="00BD0A8A">
        <w:rPr>
          <w:b/>
        </w:rPr>
        <w:t>8 – 9 класс</w:t>
      </w:r>
    </w:p>
    <w:p w:rsidR="00BD0A8A" w:rsidRPr="004E4310" w:rsidRDefault="00BD0A8A" w:rsidP="00460273">
      <w:pPr>
        <w:ind w:left="142" w:right="140" w:firstLine="709"/>
        <w:contextualSpacing/>
        <w:jc w:val="both"/>
      </w:pPr>
      <w:r w:rsidRPr="00712298">
        <w:t>Как назвать новорождённого?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Являются ли жесты универсальным языком человечества?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lastRenderedPageBreak/>
        <w:t>Искусство комплимента в русском и иностранных языках.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 xml:space="preserve">Формы выражения вежливости (на примере иностранного и русского языков). 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Этикет приветствия в русском и иностранном языках.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Анализ типов заголовков в современных СМИ, видов интервью в современных СМИ.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Сетевой знак @ в разных языках.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Слоганы в языке современной рекламы.</w:t>
      </w:r>
    </w:p>
    <w:p w:rsidR="00C42BA0" w:rsidRPr="004E4310" w:rsidRDefault="00C42BA0" w:rsidP="00460273">
      <w:pPr>
        <w:ind w:left="142" w:right="140" w:firstLine="709"/>
        <w:contextualSpacing/>
        <w:jc w:val="both"/>
      </w:pPr>
      <w:r w:rsidRPr="004E4310">
        <w:t>Девизы и слоганы любимых спортивных команд.</w:t>
      </w:r>
    </w:p>
    <w:p w:rsidR="004E4310" w:rsidRDefault="00C42BA0" w:rsidP="00460273">
      <w:pPr>
        <w:ind w:left="142" w:right="140" w:firstLine="709"/>
        <w:contextualSpacing/>
        <w:jc w:val="both"/>
        <w:rPr>
          <w:b/>
        </w:rPr>
      </w:pPr>
      <w:r w:rsidRPr="004E4310">
        <w:t xml:space="preserve"> Языковая  игра как основа создания шуток и  анекдотов</w:t>
      </w:r>
    </w:p>
    <w:p w:rsidR="004E4310" w:rsidRPr="00712298" w:rsidRDefault="004E4310" w:rsidP="00460273">
      <w:pPr>
        <w:ind w:left="142" w:right="140" w:firstLine="709"/>
        <w:contextualSpacing/>
        <w:jc w:val="both"/>
      </w:pPr>
      <w:r w:rsidRPr="00712298">
        <w:t>Синонимический ряд: врач – доктор – лекарь – эскулап – целитель – врачеватель. Что общего и в чём различие.</w:t>
      </w:r>
    </w:p>
    <w:p w:rsidR="004E4310" w:rsidRPr="00712298" w:rsidRDefault="004E4310" w:rsidP="00460273">
      <w:pPr>
        <w:ind w:left="142" w:right="140" w:firstLine="709"/>
        <w:contextualSpacing/>
        <w:jc w:val="both"/>
      </w:pPr>
      <w:r w:rsidRPr="00712298">
        <w:t>Язык и юмор.</w:t>
      </w:r>
    </w:p>
    <w:p w:rsidR="004E4310" w:rsidRPr="00712298" w:rsidRDefault="004E4310" w:rsidP="00460273">
      <w:pPr>
        <w:ind w:left="142" w:right="140" w:firstLine="709"/>
        <w:contextualSpacing/>
        <w:jc w:val="both"/>
      </w:pPr>
      <w:r w:rsidRPr="00712298">
        <w:t>Анализ примеров языковой игры в шутках и анекдотах.</w:t>
      </w:r>
    </w:p>
    <w:p w:rsidR="004E4310" w:rsidRPr="00712298" w:rsidRDefault="004E4310" w:rsidP="00460273">
      <w:pPr>
        <w:ind w:left="142" w:right="140" w:firstLine="709"/>
        <w:contextualSpacing/>
        <w:jc w:val="both"/>
      </w:pPr>
      <w:r w:rsidRPr="00712298">
        <w:t>Разработка рекомендаций «Вредные советы оратору», «Как быть убедительным в споре» «Успешное резюме», «Правила информационной безопасности при общении в социальных сетях» и др.</w:t>
      </w:r>
    </w:p>
    <w:p w:rsidR="004E4310" w:rsidRDefault="004E4310" w:rsidP="00460273">
      <w:pPr>
        <w:ind w:left="142" w:right="140" w:firstLine="709"/>
        <w:contextualSpacing/>
        <w:rPr>
          <w:b/>
        </w:rPr>
      </w:pPr>
    </w:p>
    <w:p w:rsidR="0090345F" w:rsidRDefault="0090345F" w:rsidP="00460273">
      <w:pPr>
        <w:ind w:left="142" w:right="140" w:firstLine="709"/>
        <w:contextualSpacing/>
        <w:rPr>
          <w:b/>
        </w:rPr>
      </w:pPr>
    </w:p>
    <w:p w:rsidR="0007192C" w:rsidRPr="003B5578" w:rsidRDefault="0007192C" w:rsidP="00460273">
      <w:pPr>
        <w:tabs>
          <w:tab w:val="left" w:pos="7410"/>
        </w:tabs>
        <w:ind w:left="142" w:right="140" w:firstLine="709"/>
        <w:contextualSpacing/>
        <w:jc w:val="center"/>
        <w:rPr>
          <w:b/>
        </w:rPr>
      </w:pPr>
      <w:r w:rsidRPr="003B5578">
        <w:rPr>
          <w:b/>
        </w:rPr>
        <w:t>УЧЕБНО-МЕТОДИЧЕСКОЕ ОБЕСПЕЧЕНИЕ</w:t>
      </w:r>
    </w:p>
    <w:p w:rsidR="0007192C" w:rsidRPr="003B5578" w:rsidRDefault="0007192C" w:rsidP="00460273">
      <w:pPr>
        <w:tabs>
          <w:tab w:val="left" w:pos="7410"/>
        </w:tabs>
        <w:ind w:left="142" w:right="140" w:firstLine="709"/>
        <w:contextualSpacing/>
        <w:rPr>
          <w:b/>
        </w:rPr>
      </w:pPr>
    </w:p>
    <w:p w:rsidR="00052DEF" w:rsidRPr="00BF332A" w:rsidRDefault="00052DEF" w:rsidP="00052DEF">
      <w:pPr>
        <w:ind w:left="142" w:right="310" w:firstLine="425"/>
        <w:rPr>
          <w:color w:val="000000"/>
          <w:u w:val="single"/>
        </w:rPr>
      </w:pPr>
      <w:r w:rsidRPr="00BF332A">
        <w:rPr>
          <w:color w:val="000000"/>
          <w:u w:val="single"/>
        </w:rPr>
        <w:t>Литература для учителя: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>1. Васильева, Е.В. Открытые уроки по русскому языку: 5-11 класс/ Е.В. Васильева, М.: ООО «5 за знания», 2008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2. Егорова Н.В. </w:t>
      </w:r>
      <w:proofErr w:type="spellStart"/>
      <w:r w:rsidRPr="00052DEF">
        <w:rPr>
          <w:color w:val="000000"/>
        </w:rPr>
        <w:t>КИМы</w:t>
      </w:r>
      <w:proofErr w:type="spellEnd"/>
      <w:r w:rsidRPr="00052DEF">
        <w:rPr>
          <w:color w:val="000000"/>
        </w:rPr>
        <w:t xml:space="preserve">. Русский язык: 5 класс/ </w:t>
      </w:r>
      <w:proofErr w:type="spellStart"/>
      <w:r w:rsidRPr="00052DEF">
        <w:rPr>
          <w:color w:val="000000"/>
        </w:rPr>
        <w:t>Е.В.Егорова</w:t>
      </w:r>
      <w:proofErr w:type="spellEnd"/>
      <w:r w:rsidRPr="00052DEF">
        <w:rPr>
          <w:color w:val="000000"/>
        </w:rPr>
        <w:t>, - Москва «ВАКО», 2011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3. Касперская, О.В. Русский язык. 5 -11 классы. Анализ художественного текста: разработки уроков, опорные конспекты/ </w:t>
      </w:r>
      <w:proofErr w:type="spellStart"/>
      <w:r w:rsidRPr="00052DEF">
        <w:rPr>
          <w:color w:val="000000"/>
        </w:rPr>
        <w:t>О.В.Касперская</w:t>
      </w:r>
      <w:proofErr w:type="spellEnd"/>
      <w:r w:rsidRPr="00052DEF">
        <w:rPr>
          <w:color w:val="000000"/>
        </w:rPr>
        <w:t>, - Волгоград: Учитель, 2010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4. </w:t>
      </w:r>
      <w:proofErr w:type="spellStart"/>
      <w:r w:rsidRPr="00052DEF">
        <w:rPr>
          <w:color w:val="000000"/>
        </w:rPr>
        <w:t>Кривоплясова</w:t>
      </w:r>
      <w:proofErr w:type="spellEnd"/>
      <w:r w:rsidRPr="00052DEF">
        <w:rPr>
          <w:color w:val="000000"/>
        </w:rPr>
        <w:t xml:space="preserve">, М.Е. Средства и приёмы выразительной речи. 5-9 классы: </w:t>
      </w:r>
      <w:proofErr w:type="spellStart"/>
      <w:r w:rsidRPr="00052DEF">
        <w:rPr>
          <w:color w:val="000000"/>
        </w:rPr>
        <w:t>тренинговые</w:t>
      </w:r>
      <w:proofErr w:type="spellEnd"/>
      <w:r w:rsidRPr="00052DEF">
        <w:rPr>
          <w:color w:val="000000"/>
        </w:rPr>
        <w:t xml:space="preserve"> задания на уроках/ </w:t>
      </w:r>
      <w:proofErr w:type="spellStart"/>
      <w:r w:rsidRPr="00052DEF">
        <w:rPr>
          <w:color w:val="000000"/>
        </w:rPr>
        <w:t>М.Е.Кривоплясова</w:t>
      </w:r>
      <w:proofErr w:type="spellEnd"/>
      <w:r w:rsidRPr="00052DEF">
        <w:rPr>
          <w:color w:val="000000"/>
        </w:rPr>
        <w:t>, - Волгоград: Учитель, 2007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5. </w:t>
      </w:r>
      <w:proofErr w:type="spellStart"/>
      <w:r w:rsidRPr="00052DEF">
        <w:rPr>
          <w:color w:val="000000"/>
        </w:rPr>
        <w:t>Любичева</w:t>
      </w:r>
      <w:proofErr w:type="spellEnd"/>
      <w:r w:rsidRPr="00052DEF">
        <w:rPr>
          <w:color w:val="000000"/>
        </w:rPr>
        <w:t xml:space="preserve">, Е.В., </w:t>
      </w:r>
      <w:proofErr w:type="spellStart"/>
      <w:r w:rsidRPr="00052DEF">
        <w:rPr>
          <w:color w:val="000000"/>
        </w:rPr>
        <w:t>Болдырёва</w:t>
      </w:r>
      <w:proofErr w:type="spellEnd"/>
      <w:r w:rsidRPr="00052DEF">
        <w:rPr>
          <w:color w:val="000000"/>
        </w:rPr>
        <w:t xml:space="preserve">, Л.И. Учиться языку как искусству. Уроки речевого развития/ </w:t>
      </w:r>
      <w:proofErr w:type="spellStart"/>
      <w:r w:rsidRPr="00052DEF">
        <w:rPr>
          <w:color w:val="000000"/>
        </w:rPr>
        <w:t>Е.В.Любичева</w:t>
      </w:r>
      <w:proofErr w:type="spellEnd"/>
      <w:r w:rsidRPr="00052DEF">
        <w:rPr>
          <w:color w:val="000000"/>
        </w:rPr>
        <w:t xml:space="preserve">, </w:t>
      </w:r>
      <w:proofErr w:type="spellStart"/>
      <w:r w:rsidRPr="00052DEF">
        <w:rPr>
          <w:color w:val="000000"/>
        </w:rPr>
        <w:t>Л.И.Болдырёва</w:t>
      </w:r>
      <w:proofErr w:type="spellEnd"/>
      <w:r w:rsidRPr="00052DEF">
        <w:rPr>
          <w:color w:val="000000"/>
        </w:rPr>
        <w:t>, - С-Петербург «Паритет», 2005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6. </w:t>
      </w:r>
      <w:proofErr w:type="spellStart"/>
      <w:r w:rsidRPr="00052DEF">
        <w:rPr>
          <w:color w:val="000000"/>
        </w:rPr>
        <w:t>Малюшкин</w:t>
      </w:r>
      <w:proofErr w:type="spellEnd"/>
      <w:r w:rsidRPr="00052DEF">
        <w:rPr>
          <w:color w:val="000000"/>
        </w:rPr>
        <w:t xml:space="preserve">, А.Б. Тестовые задания для проверки знаний учащихся по русскому языку: 5 класс/ </w:t>
      </w:r>
      <w:proofErr w:type="spellStart"/>
      <w:r w:rsidRPr="00052DEF">
        <w:rPr>
          <w:color w:val="000000"/>
        </w:rPr>
        <w:t>А.Б.Малюшкин</w:t>
      </w:r>
      <w:proofErr w:type="spellEnd"/>
      <w:r w:rsidRPr="00052DEF">
        <w:rPr>
          <w:color w:val="000000"/>
        </w:rPr>
        <w:t>, - М.: «ТЦ Сфера», 2010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>7. Павлова, О.А., Белова, И.В. Работа с текстом на уроках русского языка и литературы: методические материалы/ О.А. Павлова, И.В. Белова, - Белгород: ИПЦ «ПОЛИТЕРРА», 2008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8. </w:t>
      </w:r>
      <w:proofErr w:type="spellStart"/>
      <w:r w:rsidRPr="00052DEF">
        <w:rPr>
          <w:color w:val="000000"/>
        </w:rPr>
        <w:t>Сивокозова</w:t>
      </w:r>
      <w:proofErr w:type="spellEnd"/>
      <w:r w:rsidRPr="00052DEF">
        <w:rPr>
          <w:color w:val="000000"/>
        </w:rPr>
        <w:t xml:space="preserve">, Т.В. Система подготовки к ЕГЭ. Работа с текстом. Упражнения повышенной сложности/ </w:t>
      </w:r>
      <w:proofErr w:type="spellStart"/>
      <w:r w:rsidRPr="00052DEF">
        <w:rPr>
          <w:color w:val="000000"/>
        </w:rPr>
        <w:t>Т.В.Ссивокозова</w:t>
      </w:r>
      <w:proofErr w:type="spellEnd"/>
      <w:r w:rsidRPr="00052DEF">
        <w:rPr>
          <w:color w:val="000000"/>
        </w:rPr>
        <w:t>, - Волгоград: Учитель, 2005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9. Цветкова, Г.В. Русский язык. 5 -11 классы: проектная деятельность учащихся/ </w:t>
      </w:r>
      <w:proofErr w:type="spellStart"/>
      <w:r w:rsidRPr="00052DEF">
        <w:rPr>
          <w:color w:val="000000"/>
        </w:rPr>
        <w:t>Г.В.Цветкова</w:t>
      </w:r>
      <w:proofErr w:type="spellEnd"/>
      <w:r w:rsidRPr="00052DEF">
        <w:rPr>
          <w:color w:val="000000"/>
        </w:rPr>
        <w:t>, - Волгоград: Учитель, 2009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>10.Архарова Д.И. Развитие познавательных универсальных учебных действий при обучении написанию сочинения на тему, связанную с анализом текста, в 9 классе. Екатеринбург, 2011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>Пособия для учащихся: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>1. Капинос, В.И. Сборник тестовых заданий для тематического и итогового контроля. 5 класс. Русский язык. Основная школа/ В.И. Капинос, - М.: «Интеллект-Центр», 2009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2. </w:t>
      </w:r>
      <w:proofErr w:type="spellStart"/>
      <w:r w:rsidRPr="00052DEF">
        <w:rPr>
          <w:color w:val="000000"/>
        </w:rPr>
        <w:t>Ситникова</w:t>
      </w:r>
      <w:proofErr w:type="spellEnd"/>
      <w:r w:rsidRPr="00052DEF">
        <w:rPr>
          <w:color w:val="000000"/>
        </w:rPr>
        <w:t xml:space="preserve">, Л.Н. Дидактический материал по русскому языку (разрезные карточки для индивидуальной работы). 5 класс/ </w:t>
      </w:r>
      <w:proofErr w:type="spellStart"/>
      <w:r w:rsidRPr="00052DEF">
        <w:rPr>
          <w:color w:val="000000"/>
        </w:rPr>
        <w:t>Л.Н.Ситникова</w:t>
      </w:r>
      <w:proofErr w:type="spellEnd"/>
      <w:r w:rsidRPr="00052DEF">
        <w:rPr>
          <w:color w:val="000000"/>
        </w:rPr>
        <w:t>, - Волгоград: Учитель, 2007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>Справочная литература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2. </w:t>
      </w:r>
      <w:proofErr w:type="spellStart"/>
      <w:r w:rsidRPr="00052DEF">
        <w:rPr>
          <w:color w:val="000000"/>
        </w:rPr>
        <w:t>Валгина</w:t>
      </w:r>
      <w:proofErr w:type="spellEnd"/>
      <w:r w:rsidRPr="00052DEF">
        <w:rPr>
          <w:color w:val="000000"/>
        </w:rPr>
        <w:t xml:space="preserve">, Н.С., Розенталь, Д.Э., Фомина, М.И. Современный русский язык: Учебник. Под ред. </w:t>
      </w:r>
      <w:proofErr w:type="spellStart"/>
      <w:r w:rsidRPr="00052DEF">
        <w:rPr>
          <w:color w:val="000000"/>
        </w:rPr>
        <w:t>Н.С.Валгиной</w:t>
      </w:r>
      <w:proofErr w:type="spellEnd"/>
      <w:r w:rsidRPr="00052DEF">
        <w:rPr>
          <w:color w:val="000000"/>
        </w:rPr>
        <w:t xml:space="preserve">. Изд.6-е, </w:t>
      </w:r>
      <w:proofErr w:type="spellStart"/>
      <w:r w:rsidRPr="00052DEF">
        <w:rPr>
          <w:color w:val="000000"/>
        </w:rPr>
        <w:t>перераб</w:t>
      </w:r>
      <w:proofErr w:type="spellEnd"/>
      <w:proofErr w:type="gramStart"/>
      <w:r w:rsidRPr="00052DEF">
        <w:rPr>
          <w:color w:val="000000"/>
        </w:rPr>
        <w:t>.</w:t>
      </w:r>
      <w:proofErr w:type="gramEnd"/>
      <w:r w:rsidRPr="00052DEF">
        <w:rPr>
          <w:color w:val="000000"/>
        </w:rPr>
        <w:t xml:space="preserve"> и доп./ </w:t>
      </w:r>
      <w:proofErr w:type="spellStart"/>
      <w:r w:rsidRPr="00052DEF">
        <w:rPr>
          <w:color w:val="000000"/>
        </w:rPr>
        <w:t>Н.С.Валгина</w:t>
      </w:r>
      <w:proofErr w:type="spellEnd"/>
      <w:r w:rsidRPr="00052DEF">
        <w:rPr>
          <w:color w:val="000000"/>
        </w:rPr>
        <w:t xml:space="preserve">, </w:t>
      </w:r>
      <w:proofErr w:type="spellStart"/>
      <w:r w:rsidRPr="00052DEF">
        <w:rPr>
          <w:color w:val="000000"/>
        </w:rPr>
        <w:t>Д.Э.Розенталь</w:t>
      </w:r>
      <w:proofErr w:type="spellEnd"/>
      <w:r w:rsidRPr="00052DEF">
        <w:rPr>
          <w:color w:val="000000"/>
        </w:rPr>
        <w:t xml:space="preserve">, </w:t>
      </w:r>
      <w:proofErr w:type="spellStart"/>
      <w:r w:rsidRPr="00052DEF">
        <w:rPr>
          <w:color w:val="000000"/>
        </w:rPr>
        <w:t>М.И.Фомина</w:t>
      </w:r>
      <w:proofErr w:type="spellEnd"/>
      <w:r w:rsidRPr="00052DEF">
        <w:rPr>
          <w:color w:val="000000"/>
        </w:rPr>
        <w:t>, - М.: «Логос», 2002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3. Даль, В.И. Толковый словарь русского языка. Современное написание/ </w:t>
      </w:r>
      <w:proofErr w:type="spellStart"/>
      <w:r w:rsidRPr="00052DEF">
        <w:rPr>
          <w:color w:val="000000"/>
        </w:rPr>
        <w:t>В.И.Даль</w:t>
      </w:r>
      <w:proofErr w:type="spellEnd"/>
      <w:r w:rsidRPr="00052DEF">
        <w:rPr>
          <w:color w:val="000000"/>
        </w:rPr>
        <w:t xml:space="preserve">, - М.: ООО «Издательство </w:t>
      </w:r>
      <w:proofErr w:type="spellStart"/>
      <w:r w:rsidRPr="00052DEF">
        <w:rPr>
          <w:color w:val="000000"/>
        </w:rPr>
        <w:t>Астрель</w:t>
      </w:r>
      <w:proofErr w:type="spellEnd"/>
      <w:r w:rsidRPr="00052DEF">
        <w:rPr>
          <w:color w:val="000000"/>
        </w:rPr>
        <w:t>», ООО «Издательство АСТ», 2001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4. Ефремова, Т.Ф. Толковый словарь словообразовательных единиц русского языка/ </w:t>
      </w:r>
      <w:proofErr w:type="spellStart"/>
      <w:r w:rsidRPr="00052DEF">
        <w:rPr>
          <w:color w:val="000000"/>
        </w:rPr>
        <w:t>Т.Ф.Ефремова</w:t>
      </w:r>
      <w:proofErr w:type="spellEnd"/>
      <w:r w:rsidRPr="00052DEF">
        <w:rPr>
          <w:color w:val="000000"/>
        </w:rPr>
        <w:t>, - М.: Русский язык, 1996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6. </w:t>
      </w:r>
      <w:proofErr w:type="spellStart"/>
      <w:r w:rsidRPr="00052DEF">
        <w:rPr>
          <w:color w:val="000000"/>
        </w:rPr>
        <w:t>Махницкая</w:t>
      </w:r>
      <w:proofErr w:type="spellEnd"/>
      <w:r w:rsidRPr="00052DEF">
        <w:rPr>
          <w:color w:val="000000"/>
        </w:rPr>
        <w:t xml:space="preserve">, Е.Ю. Сочинение, отзыв, эссе: пособие для подготовки к экзаменам/ Е.Ю. </w:t>
      </w:r>
      <w:proofErr w:type="spellStart"/>
      <w:r w:rsidRPr="00052DEF">
        <w:rPr>
          <w:color w:val="000000"/>
        </w:rPr>
        <w:t>Махницкая</w:t>
      </w:r>
      <w:proofErr w:type="spellEnd"/>
      <w:r w:rsidRPr="00052DEF">
        <w:rPr>
          <w:color w:val="000000"/>
        </w:rPr>
        <w:t>, - Ростов н/Д: «Феникс», 2005</w:t>
      </w:r>
    </w:p>
    <w:p w:rsidR="00052DEF" w:rsidRPr="00052DEF" w:rsidRDefault="00052DEF" w:rsidP="00052DEF">
      <w:pPr>
        <w:ind w:left="142" w:right="310" w:firstLine="425"/>
        <w:rPr>
          <w:color w:val="000000"/>
        </w:rPr>
      </w:pPr>
      <w:r w:rsidRPr="00052DEF">
        <w:rPr>
          <w:color w:val="000000"/>
        </w:rPr>
        <w:t>6. Розенталь, Д.Э. Справочник по русскому языку. Орфография и пунктуация/ Д.Э. Розенталь, - М.: ООО «Издательство Оникс»: ООО «Издательство Мир и образование», 2008</w:t>
      </w:r>
    </w:p>
    <w:p w:rsidR="00052DEF" w:rsidRPr="00052DEF" w:rsidRDefault="00052DEF" w:rsidP="00CD6307">
      <w:pPr>
        <w:ind w:left="142" w:right="310" w:firstLine="425"/>
        <w:rPr>
          <w:color w:val="000000"/>
        </w:rPr>
      </w:pPr>
      <w:r w:rsidRPr="00052DEF">
        <w:rPr>
          <w:color w:val="000000"/>
        </w:rPr>
        <w:lastRenderedPageBreak/>
        <w:t xml:space="preserve">7. Тихонов, А.Н. Школьный словообразовательный словарь русского языка: Пособие для учащихся. – 2-е изд., </w:t>
      </w:r>
      <w:proofErr w:type="spellStart"/>
      <w:proofErr w:type="gramStart"/>
      <w:r w:rsidRPr="00052DEF">
        <w:rPr>
          <w:color w:val="000000"/>
        </w:rPr>
        <w:t>перераб</w:t>
      </w:r>
      <w:proofErr w:type="spellEnd"/>
      <w:r w:rsidRPr="00052DEF">
        <w:rPr>
          <w:color w:val="000000"/>
        </w:rPr>
        <w:t>./</w:t>
      </w:r>
      <w:proofErr w:type="gramEnd"/>
      <w:r w:rsidRPr="00052DEF">
        <w:rPr>
          <w:color w:val="000000"/>
        </w:rPr>
        <w:t xml:space="preserve"> </w:t>
      </w:r>
      <w:proofErr w:type="spellStart"/>
      <w:r w:rsidRPr="00052DEF">
        <w:rPr>
          <w:color w:val="000000"/>
        </w:rPr>
        <w:t>А.Н.Тихонов</w:t>
      </w:r>
      <w:proofErr w:type="spellEnd"/>
      <w:r w:rsidRPr="00052DEF">
        <w:rPr>
          <w:color w:val="000000"/>
        </w:rPr>
        <w:t>, - М.: «Просвещение», 1991</w:t>
      </w:r>
    </w:p>
    <w:p w:rsidR="00052DEF" w:rsidRPr="00052DEF" w:rsidRDefault="00052DEF" w:rsidP="00CD6307">
      <w:pPr>
        <w:ind w:left="142" w:right="310" w:firstLine="425"/>
        <w:rPr>
          <w:color w:val="000000"/>
        </w:rPr>
      </w:pPr>
      <w:r w:rsidRPr="00052DEF">
        <w:rPr>
          <w:color w:val="000000"/>
        </w:rPr>
        <w:t>Мультимедийные пособия</w:t>
      </w:r>
    </w:p>
    <w:p w:rsidR="00052DEF" w:rsidRPr="00052DEF" w:rsidRDefault="00052DEF" w:rsidP="00CD6307">
      <w:pPr>
        <w:ind w:left="142" w:right="310" w:firstLine="425"/>
        <w:rPr>
          <w:color w:val="000000"/>
        </w:rPr>
      </w:pPr>
      <w:r w:rsidRPr="00052DEF">
        <w:rPr>
          <w:color w:val="000000"/>
        </w:rPr>
        <w:t>1. «Фраза» Программа-тренажер по правилам орфографии и пунктуации для школьников и абитуриентов</w:t>
      </w:r>
    </w:p>
    <w:p w:rsidR="00052DEF" w:rsidRPr="00052DEF" w:rsidRDefault="00052DEF" w:rsidP="00CD6307">
      <w:pPr>
        <w:ind w:left="142" w:right="310" w:firstLine="425"/>
        <w:rPr>
          <w:color w:val="000000"/>
        </w:rPr>
      </w:pPr>
      <w:r w:rsidRPr="00052DEF">
        <w:rPr>
          <w:color w:val="000000"/>
        </w:rPr>
        <w:t>2.  Электронный репетитор-тренажер «Курс русского языка»</w:t>
      </w:r>
    </w:p>
    <w:p w:rsidR="00052DEF" w:rsidRPr="00052DEF" w:rsidRDefault="00052DEF" w:rsidP="00CD6307">
      <w:pPr>
        <w:ind w:left="142" w:right="310" w:firstLine="425"/>
        <w:rPr>
          <w:color w:val="000000"/>
        </w:rPr>
      </w:pPr>
      <w:r w:rsidRPr="00052DEF">
        <w:rPr>
          <w:color w:val="000000"/>
        </w:rPr>
        <w:t>3. Электронное пособие «Русский язык 5-7 классы». Издательство «Учитель»</w:t>
      </w:r>
    </w:p>
    <w:p w:rsidR="00052DEF" w:rsidRPr="00052DEF" w:rsidRDefault="00052DEF" w:rsidP="00CD6307">
      <w:pPr>
        <w:ind w:left="142" w:right="310" w:firstLine="425"/>
        <w:rPr>
          <w:color w:val="000000"/>
        </w:rPr>
      </w:pPr>
      <w:r w:rsidRPr="00052DEF">
        <w:rPr>
          <w:color w:val="000000"/>
        </w:rPr>
        <w:t>4.  Электронное пособие «Русский язык 8-9 классы». Издательство «Учитель»</w:t>
      </w:r>
    </w:p>
    <w:p w:rsidR="00052DEF" w:rsidRPr="00052DEF" w:rsidRDefault="00052DEF" w:rsidP="00CD6307">
      <w:pPr>
        <w:ind w:left="142" w:right="140" w:firstLine="425"/>
        <w:contextualSpacing/>
        <w:rPr>
          <w:b/>
        </w:rPr>
      </w:pPr>
    </w:p>
    <w:p w:rsidR="00052DEF" w:rsidRPr="00052DEF" w:rsidRDefault="00052DEF" w:rsidP="00CD6307">
      <w:pPr>
        <w:ind w:left="142" w:right="310" w:firstLine="425"/>
        <w:rPr>
          <w:color w:val="000000"/>
          <w:u w:val="single"/>
        </w:rPr>
      </w:pPr>
      <w:r w:rsidRPr="00052DEF">
        <w:rPr>
          <w:color w:val="000000"/>
          <w:u w:val="single"/>
        </w:rPr>
        <w:t>Интернет-ресурсы:</w:t>
      </w:r>
    </w:p>
    <w:p w:rsidR="00052DEF" w:rsidRPr="00052DEF" w:rsidRDefault="00052DEF" w:rsidP="00CD6307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1. Культура письменной речи   </w:t>
      </w:r>
      <w:hyperlink r:id="rId6" w:history="1">
        <w:r w:rsidRPr="00052DEF">
          <w:rPr>
            <w:color w:val="000000"/>
            <w:u w:val="single"/>
          </w:rPr>
          <w:t>http://www.gramma.ru</w:t>
        </w:r>
      </w:hyperlink>
    </w:p>
    <w:p w:rsidR="00052DEF" w:rsidRPr="00052DEF" w:rsidRDefault="00052DEF" w:rsidP="00CD6307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2. Имена.org – популярно об именах и фамилиях   </w:t>
      </w:r>
      <w:hyperlink r:id="rId7" w:history="1">
        <w:r w:rsidRPr="00052DEF">
          <w:rPr>
            <w:color w:val="000000"/>
            <w:u w:val="single"/>
          </w:rPr>
          <w:t>http://www.imena.org</w:t>
        </w:r>
      </w:hyperlink>
    </w:p>
    <w:p w:rsidR="00052DEF" w:rsidRPr="00052DEF" w:rsidRDefault="00052DEF" w:rsidP="00CD6307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3. Крылатые слова и выражения   </w:t>
      </w:r>
      <w:hyperlink r:id="rId8" w:history="1">
        <w:r w:rsidRPr="00052DEF">
          <w:rPr>
            <w:color w:val="000000"/>
            <w:u w:val="single"/>
          </w:rPr>
          <w:t>http://slova.ndo.ru</w:t>
        </w:r>
      </w:hyperlink>
    </w:p>
    <w:p w:rsidR="00052DEF" w:rsidRPr="00052DEF" w:rsidRDefault="00052DEF" w:rsidP="00CD6307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4. Мир слова русского   </w:t>
      </w:r>
      <w:hyperlink r:id="rId9" w:history="1">
        <w:r w:rsidRPr="00052DEF">
          <w:rPr>
            <w:color w:val="000000"/>
            <w:u w:val="single"/>
          </w:rPr>
          <w:t>http://www.rusword.org</w:t>
        </w:r>
      </w:hyperlink>
    </w:p>
    <w:p w:rsidR="00052DEF" w:rsidRPr="00052DEF" w:rsidRDefault="00052DEF" w:rsidP="00CD6307">
      <w:pPr>
        <w:ind w:left="142" w:right="310" w:firstLine="425"/>
        <w:rPr>
          <w:color w:val="000000"/>
        </w:rPr>
      </w:pPr>
      <w:r w:rsidRPr="00052DEF">
        <w:rPr>
          <w:color w:val="000000"/>
        </w:rPr>
        <w:t>5. Рукописные памятники Древней Руси  </w:t>
      </w:r>
      <w:hyperlink r:id="rId10" w:history="1">
        <w:r w:rsidRPr="00052DEF">
          <w:rPr>
            <w:color w:val="000000"/>
            <w:u w:val="single"/>
          </w:rPr>
          <w:t>http://www.lrc-lib.ru</w:t>
        </w:r>
      </w:hyperlink>
    </w:p>
    <w:p w:rsidR="00052DEF" w:rsidRPr="00052DEF" w:rsidRDefault="00052DEF" w:rsidP="00CD6307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6. Русская фонетика: мультимедийный Интернет – учебник </w:t>
      </w:r>
      <w:hyperlink r:id="rId11" w:history="1">
        <w:r w:rsidRPr="00052DEF">
          <w:rPr>
            <w:color w:val="000000"/>
            <w:u w:val="single"/>
          </w:rPr>
          <w:t>http://www.philol.msu.ru/rus/galva-1/</w:t>
        </w:r>
      </w:hyperlink>
    </w:p>
    <w:p w:rsidR="00052DEF" w:rsidRPr="00052DEF" w:rsidRDefault="00052DEF" w:rsidP="00CD6307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7. Русское письмо: происхождение письменности, рукописи, шрифты </w:t>
      </w:r>
      <w:hyperlink r:id="rId12" w:history="1">
        <w:r w:rsidRPr="00052DEF">
          <w:rPr>
            <w:color w:val="000000"/>
            <w:u w:val="single"/>
          </w:rPr>
          <w:t>http://character.webzone.ru</w:t>
        </w:r>
      </w:hyperlink>
    </w:p>
    <w:p w:rsidR="00052DEF" w:rsidRPr="00052DEF" w:rsidRDefault="00052DEF" w:rsidP="00CD6307">
      <w:pPr>
        <w:ind w:left="142" w:right="310" w:firstLine="425"/>
        <w:rPr>
          <w:color w:val="000000"/>
        </w:rPr>
      </w:pPr>
      <w:r w:rsidRPr="00052DEF">
        <w:rPr>
          <w:color w:val="000000"/>
        </w:rPr>
        <w:t>8. Светозар: Открытая международная олимпиада школьников по русскому языку  </w:t>
      </w:r>
      <w:hyperlink r:id="rId13" w:history="1">
        <w:r w:rsidRPr="00052DEF">
          <w:rPr>
            <w:color w:val="000000"/>
            <w:u w:val="single"/>
          </w:rPr>
          <w:t>http://www.svetozar.ru</w:t>
        </w:r>
      </w:hyperlink>
    </w:p>
    <w:p w:rsidR="00052DEF" w:rsidRPr="00052DEF" w:rsidRDefault="00052DEF" w:rsidP="00CD6307">
      <w:pPr>
        <w:ind w:left="142" w:right="310" w:firstLine="425"/>
        <w:rPr>
          <w:color w:val="000000"/>
        </w:rPr>
      </w:pPr>
      <w:r w:rsidRPr="00052DEF">
        <w:rPr>
          <w:color w:val="000000"/>
        </w:rPr>
        <w:t>9. Электронные пособия по русскому языку для школьников    </w:t>
      </w:r>
      <w:hyperlink r:id="rId14" w:history="1">
        <w:r w:rsidRPr="00052DEF">
          <w:rPr>
            <w:color w:val="000000"/>
            <w:u w:val="single"/>
          </w:rPr>
          <w:t>http://learning-russian.gramota.ru</w:t>
        </w:r>
      </w:hyperlink>
    </w:p>
    <w:p w:rsidR="00052DEF" w:rsidRPr="00052DEF" w:rsidRDefault="00052DEF" w:rsidP="00CD6307">
      <w:pPr>
        <w:ind w:left="142" w:right="310" w:firstLine="425"/>
        <w:rPr>
          <w:color w:val="000000"/>
        </w:rPr>
      </w:pPr>
      <w:r w:rsidRPr="00052DEF">
        <w:rPr>
          <w:color w:val="000000"/>
        </w:rPr>
        <w:t xml:space="preserve">10. Образовательный сайт Е.А. Захарьиной </w:t>
      </w:r>
      <w:hyperlink r:id="rId15" w:history="1">
        <w:r w:rsidRPr="00052DEF">
          <w:rPr>
            <w:color w:val="000000"/>
            <w:u w:val="single"/>
          </w:rPr>
          <w:t>http://www.saharina.ru</w:t>
        </w:r>
      </w:hyperlink>
      <w:r w:rsidRPr="00052DEF">
        <w:rPr>
          <w:color w:val="000000"/>
        </w:rPr>
        <w:t xml:space="preserve"> </w:t>
      </w:r>
    </w:p>
    <w:p w:rsidR="00052DEF" w:rsidRPr="00052DEF" w:rsidRDefault="00052DEF" w:rsidP="00CD6307">
      <w:pPr>
        <w:ind w:left="142" w:right="310" w:firstLine="425"/>
        <w:rPr>
          <w:color w:val="000000"/>
        </w:rPr>
      </w:pPr>
    </w:p>
    <w:p w:rsidR="00052DEF" w:rsidRPr="00052DEF" w:rsidRDefault="00052DEF" w:rsidP="00CD6307">
      <w:pPr>
        <w:ind w:left="142" w:right="310" w:firstLine="425"/>
        <w:rPr>
          <w:color w:val="000000"/>
        </w:rPr>
      </w:pPr>
    </w:p>
    <w:p w:rsidR="00052DEF" w:rsidRDefault="00052DEF" w:rsidP="00CD6307">
      <w:pPr>
        <w:shd w:val="clear" w:color="auto" w:fill="FFFFFF"/>
        <w:tabs>
          <w:tab w:val="left" w:pos="874"/>
        </w:tabs>
        <w:ind w:left="142" w:firstLine="425"/>
      </w:pPr>
    </w:p>
    <w:p w:rsidR="00052DEF" w:rsidRDefault="00052DEF" w:rsidP="00052DEF">
      <w:pPr>
        <w:shd w:val="clear" w:color="auto" w:fill="FFFFFF"/>
        <w:tabs>
          <w:tab w:val="left" w:pos="874"/>
        </w:tabs>
        <w:ind w:left="667"/>
      </w:pPr>
    </w:p>
    <w:p w:rsidR="0007192C" w:rsidRPr="003B5578" w:rsidRDefault="0007192C" w:rsidP="00B73D66">
      <w:pPr>
        <w:rPr>
          <w:b/>
        </w:rPr>
      </w:pPr>
    </w:p>
    <w:sectPr w:rsidR="0007192C" w:rsidRPr="003B5578" w:rsidSect="00460273">
      <w:pgSz w:w="11906" w:h="16838"/>
      <w:pgMar w:top="567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 w15:restartNumberingAfterBreak="0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0C5A"/>
    <w:rsid w:val="0001002A"/>
    <w:rsid w:val="00022BEA"/>
    <w:rsid w:val="0003597C"/>
    <w:rsid w:val="000403C7"/>
    <w:rsid w:val="00052DEF"/>
    <w:rsid w:val="0007192C"/>
    <w:rsid w:val="00104738"/>
    <w:rsid w:val="00141F03"/>
    <w:rsid w:val="00175D74"/>
    <w:rsid w:val="001930BB"/>
    <w:rsid w:val="001F0857"/>
    <w:rsid w:val="0022128C"/>
    <w:rsid w:val="00255FBC"/>
    <w:rsid w:val="0027126A"/>
    <w:rsid w:val="002D4E6A"/>
    <w:rsid w:val="002F056D"/>
    <w:rsid w:val="002F275D"/>
    <w:rsid w:val="00311B52"/>
    <w:rsid w:val="0032609C"/>
    <w:rsid w:val="00344DF0"/>
    <w:rsid w:val="003958E2"/>
    <w:rsid w:val="003B5578"/>
    <w:rsid w:val="003C414A"/>
    <w:rsid w:val="003C43C9"/>
    <w:rsid w:val="003F1CAE"/>
    <w:rsid w:val="004164A9"/>
    <w:rsid w:val="0042041F"/>
    <w:rsid w:val="004246F9"/>
    <w:rsid w:val="00460273"/>
    <w:rsid w:val="004632EB"/>
    <w:rsid w:val="00485CEE"/>
    <w:rsid w:val="00493854"/>
    <w:rsid w:val="004C31E0"/>
    <w:rsid w:val="004C79B3"/>
    <w:rsid w:val="004E4310"/>
    <w:rsid w:val="004F28D1"/>
    <w:rsid w:val="00545B42"/>
    <w:rsid w:val="00553A54"/>
    <w:rsid w:val="00582639"/>
    <w:rsid w:val="00595A87"/>
    <w:rsid w:val="005C291F"/>
    <w:rsid w:val="005D23ED"/>
    <w:rsid w:val="006159B6"/>
    <w:rsid w:val="00624041"/>
    <w:rsid w:val="006A0212"/>
    <w:rsid w:val="00706B40"/>
    <w:rsid w:val="00712298"/>
    <w:rsid w:val="00785731"/>
    <w:rsid w:val="007A3FCC"/>
    <w:rsid w:val="007B0191"/>
    <w:rsid w:val="007E5AE3"/>
    <w:rsid w:val="0084425A"/>
    <w:rsid w:val="008B2A20"/>
    <w:rsid w:val="008B4C05"/>
    <w:rsid w:val="0090345F"/>
    <w:rsid w:val="00976252"/>
    <w:rsid w:val="00976EAC"/>
    <w:rsid w:val="009802DE"/>
    <w:rsid w:val="00980A6E"/>
    <w:rsid w:val="00980A94"/>
    <w:rsid w:val="00984075"/>
    <w:rsid w:val="009A02CF"/>
    <w:rsid w:val="009A4D2A"/>
    <w:rsid w:val="009D2A27"/>
    <w:rsid w:val="00A351D7"/>
    <w:rsid w:val="00A645E3"/>
    <w:rsid w:val="00AD4C09"/>
    <w:rsid w:val="00B305B8"/>
    <w:rsid w:val="00B57445"/>
    <w:rsid w:val="00B70B2E"/>
    <w:rsid w:val="00B73D66"/>
    <w:rsid w:val="00B7684D"/>
    <w:rsid w:val="00B85F60"/>
    <w:rsid w:val="00B87A8C"/>
    <w:rsid w:val="00B93571"/>
    <w:rsid w:val="00B94D6A"/>
    <w:rsid w:val="00BA042D"/>
    <w:rsid w:val="00BD0A8A"/>
    <w:rsid w:val="00BE14CF"/>
    <w:rsid w:val="00BF332A"/>
    <w:rsid w:val="00C245C4"/>
    <w:rsid w:val="00C378D5"/>
    <w:rsid w:val="00C42BA0"/>
    <w:rsid w:val="00C50C5A"/>
    <w:rsid w:val="00C93FD8"/>
    <w:rsid w:val="00C944B5"/>
    <w:rsid w:val="00C94D7F"/>
    <w:rsid w:val="00CB73C3"/>
    <w:rsid w:val="00CD6307"/>
    <w:rsid w:val="00CE68AD"/>
    <w:rsid w:val="00D042E7"/>
    <w:rsid w:val="00D077DF"/>
    <w:rsid w:val="00D5111B"/>
    <w:rsid w:val="00D61A62"/>
    <w:rsid w:val="00D63CAE"/>
    <w:rsid w:val="00D86DD5"/>
    <w:rsid w:val="00D9470B"/>
    <w:rsid w:val="00DC4D82"/>
    <w:rsid w:val="00E00738"/>
    <w:rsid w:val="00E47EF6"/>
    <w:rsid w:val="00E55658"/>
    <w:rsid w:val="00E74FD9"/>
    <w:rsid w:val="00EA0BB9"/>
    <w:rsid w:val="00EA1858"/>
    <w:rsid w:val="00ED1E9F"/>
    <w:rsid w:val="00F02722"/>
    <w:rsid w:val="00F73988"/>
    <w:rsid w:val="00FC3644"/>
    <w:rsid w:val="00FD5462"/>
    <w:rsid w:val="00FE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AD086C"/>
  <w15:docId w15:val="{58DA92E8-7DB6-4221-B97B-64C0746F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ova.ndo.ru/" TargetMode="External"/><Relationship Id="rId13" Type="http://schemas.openxmlformats.org/officeDocument/2006/relationships/hyperlink" Target="http://www.svetozar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mena.org/" TargetMode="External"/><Relationship Id="rId12" Type="http://schemas.openxmlformats.org/officeDocument/2006/relationships/hyperlink" Target="http://character.webzone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mma.ru/" TargetMode="External"/><Relationship Id="rId11" Type="http://schemas.openxmlformats.org/officeDocument/2006/relationships/hyperlink" Target="http://www.philol.msu.ru/rus/galva-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aharina.ru" TargetMode="External"/><Relationship Id="rId10" Type="http://schemas.openxmlformats.org/officeDocument/2006/relationships/hyperlink" Target="http://www.lrc-li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word.org/" TargetMode="External"/><Relationship Id="rId14" Type="http://schemas.openxmlformats.org/officeDocument/2006/relationships/hyperlink" Target="http://learning-russian.gramo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30B2-921E-48A0-90F4-A0E83CF5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26</Pages>
  <Words>11574</Words>
  <Characters>65972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luda</cp:lastModifiedBy>
  <cp:revision>19</cp:revision>
  <dcterms:created xsi:type="dcterms:W3CDTF">2018-11-01T04:49:00Z</dcterms:created>
  <dcterms:modified xsi:type="dcterms:W3CDTF">2020-03-15T09:14:00Z</dcterms:modified>
</cp:coreProperties>
</file>